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46" w:rsidRDefault="00111F46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111F4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11F46" w:rsidRDefault="003F4264">
            <w:pPr>
              <w:pStyle w:val="ConsPlusNormal0"/>
            </w:pPr>
            <w:r>
              <w:t>2 марта 2007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11F46" w:rsidRDefault="003F4264">
            <w:pPr>
              <w:pStyle w:val="ConsPlusNormal0"/>
              <w:jc w:val="right"/>
            </w:pPr>
            <w:r>
              <w:t>N 25-ФЗ</w:t>
            </w:r>
          </w:p>
        </w:tc>
      </w:tr>
    </w:tbl>
    <w:p w:rsidR="00111F46" w:rsidRDefault="00111F4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1F46" w:rsidRDefault="00111F46">
      <w:pPr>
        <w:pStyle w:val="ConsPlusNormal0"/>
        <w:jc w:val="both"/>
      </w:pPr>
    </w:p>
    <w:p w:rsidR="00111F46" w:rsidRDefault="003F4264">
      <w:pPr>
        <w:pStyle w:val="ConsPlusTitle0"/>
        <w:jc w:val="center"/>
      </w:pPr>
      <w:r>
        <w:t>РОССИЙСКАЯ ФЕДЕРАЦИЯ</w:t>
      </w:r>
    </w:p>
    <w:p w:rsidR="00111F46" w:rsidRDefault="00111F46">
      <w:pPr>
        <w:pStyle w:val="ConsPlusTitle0"/>
        <w:jc w:val="center"/>
      </w:pPr>
    </w:p>
    <w:p w:rsidR="00111F46" w:rsidRDefault="003F4264">
      <w:pPr>
        <w:pStyle w:val="ConsPlusTitle0"/>
        <w:jc w:val="center"/>
      </w:pPr>
      <w:r>
        <w:t>ФЕДЕРАЛЬНЫЙ ЗАКОН</w:t>
      </w:r>
    </w:p>
    <w:p w:rsidR="00111F46" w:rsidRDefault="00111F46">
      <w:pPr>
        <w:pStyle w:val="ConsPlusTitle0"/>
        <w:jc w:val="center"/>
      </w:pPr>
    </w:p>
    <w:p w:rsidR="00111F46" w:rsidRDefault="003F4264">
      <w:pPr>
        <w:pStyle w:val="ConsPlusTitle0"/>
        <w:jc w:val="center"/>
      </w:pPr>
      <w:r>
        <w:t>О МУНИЦИПАЛЬНОЙ СЛУЖБЕ В РОССИЙСКОЙ ФЕДЕРАЦИИ</w:t>
      </w:r>
    </w:p>
    <w:p w:rsidR="00111F46" w:rsidRDefault="00111F46">
      <w:pPr>
        <w:pStyle w:val="ConsPlusNormal0"/>
        <w:jc w:val="right"/>
      </w:pPr>
    </w:p>
    <w:p w:rsidR="00111F46" w:rsidRDefault="003F4264">
      <w:pPr>
        <w:pStyle w:val="ConsPlusNormal0"/>
        <w:jc w:val="right"/>
      </w:pPr>
      <w:r>
        <w:t>Принят</w:t>
      </w:r>
    </w:p>
    <w:p w:rsidR="00111F46" w:rsidRDefault="003F4264">
      <w:pPr>
        <w:pStyle w:val="ConsPlusNormal0"/>
        <w:jc w:val="right"/>
      </w:pPr>
      <w:r>
        <w:t>Государственной Думой</w:t>
      </w:r>
    </w:p>
    <w:p w:rsidR="00111F46" w:rsidRDefault="003F4264">
      <w:pPr>
        <w:pStyle w:val="ConsPlusNormal0"/>
        <w:jc w:val="right"/>
      </w:pPr>
      <w:r>
        <w:t>7 февраля 2007 года</w:t>
      </w:r>
    </w:p>
    <w:p w:rsidR="00111F46" w:rsidRDefault="00111F46">
      <w:pPr>
        <w:pStyle w:val="ConsPlusNormal0"/>
        <w:jc w:val="right"/>
      </w:pPr>
    </w:p>
    <w:p w:rsidR="00111F46" w:rsidRDefault="003F4264">
      <w:pPr>
        <w:pStyle w:val="ConsPlusNormal0"/>
        <w:jc w:val="right"/>
      </w:pPr>
      <w:r>
        <w:t>Одобрен</w:t>
      </w:r>
    </w:p>
    <w:p w:rsidR="00111F46" w:rsidRDefault="003F4264">
      <w:pPr>
        <w:pStyle w:val="ConsPlusNormal0"/>
        <w:jc w:val="right"/>
      </w:pPr>
      <w:r>
        <w:t>Советом Федерации</w:t>
      </w:r>
    </w:p>
    <w:p w:rsidR="00111F46" w:rsidRDefault="003F4264">
      <w:pPr>
        <w:pStyle w:val="ConsPlusNormal0"/>
        <w:jc w:val="right"/>
      </w:pPr>
      <w:r>
        <w:t>21 февраля 2007 года</w:t>
      </w:r>
    </w:p>
    <w:p w:rsidR="00111F46" w:rsidRDefault="00111F4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111F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F46" w:rsidRDefault="00111F4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F46" w:rsidRDefault="00111F4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1F46" w:rsidRDefault="003F426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1F46" w:rsidRDefault="003F4264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23.07.2008 </w:t>
            </w:r>
            <w:hyperlink r:id="rId6" w:tooltip="Федеральный закон от 23.07.2008 N 160-ФЗ (ред. от 28.12.2017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{КонсультантПлюс}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:rsidR="00111F46" w:rsidRDefault="003F426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27.10.2008 </w:t>
            </w:r>
            <w:hyperlink r:id="rId7" w:tooltip="Федеральный закон от 27.10.2008 N 181-ФЗ &quot;О внесении изменения в статью 21 Федерального закона &quot;О муниципальной службе в Российской Федерации&quot; {КонсультантПлюс}">
              <w:r>
                <w:rPr>
                  <w:color w:val="0000FF"/>
                </w:rPr>
                <w:t>N 181-ФЗ</w:t>
              </w:r>
            </w:hyperlink>
            <w:r>
              <w:rPr>
                <w:color w:val="392C69"/>
              </w:rPr>
              <w:t xml:space="preserve">, от 27.10.2008 </w:t>
            </w:r>
            <w:hyperlink r:id="rId8" w:tooltip="Федеральный закон от 27.10.2008 N 182-ФЗ &quot;О признании утратившей силу части 3 статьи 22 Федерального закона &quot;О муниципальной службе в Российской Федерации&quot; {КонсультантПлюс}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 xml:space="preserve">, от 25.11.2008 </w:t>
            </w:r>
            <w:hyperlink r:id="rId9" w:tooltip="Федеральный закон от 25.11.2008 N 219-ФЗ &quot;О внесении изменения в Федеральный закон &quot;О муниципальной службе в Российской Федерации&quot; {КонсультантПлюс}">
              <w:r>
                <w:rPr>
                  <w:color w:val="0000FF"/>
                </w:rPr>
                <w:t>N 219-ФЗ</w:t>
              </w:r>
            </w:hyperlink>
            <w:r>
              <w:rPr>
                <w:color w:val="392C69"/>
              </w:rPr>
              <w:t>,</w:t>
            </w:r>
          </w:p>
          <w:p w:rsidR="00111F46" w:rsidRDefault="003F426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22.12.2008 </w:t>
            </w:r>
            <w:hyperlink r:id="rId10" w:tooltip="Федеральный закон от 22.12.2008 N 267-ФЗ &quot;О внесении изменений в Федеральный закон &quot;О муниципальной службе в Российской Федерации&quot; {КонсультантПлюс}">
              <w:r>
                <w:rPr>
                  <w:color w:val="0000FF"/>
                </w:rPr>
                <w:t>N 26</w:t>
              </w:r>
              <w:r>
                <w:rPr>
                  <w:color w:val="0000FF"/>
                </w:rPr>
                <w:t>7-ФЗ</w:t>
              </w:r>
            </w:hyperlink>
            <w:r>
              <w:rPr>
                <w:color w:val="392C69"/>
              </w:rPr>
              <w:t xml:space="preserve">, от 25.12.2008 </w:t>
            </w:r>
            <w:hyperlink r:id="rId11" w:tooltip="Федеральный закон от 25.12.2008 N 280-ФЗ (ред. от 06.12.2011) &quot;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">
              <w:r>
                <w:rPr>
                  <w:color w:val="0000FF"/>
                </w:rPr>
                <w:t>N 280-ФЗ</w:t>
              </w:r>
            </w:hyperlink>
            <w:r>
              <w:rPr>
                <w:color w:val="392C69"/>
              </w:rPr>
              <w:t xml:space="preserve">, от 17.07.2009 </w:t>
            </w:r>
            <w:hyperlink r:id="rId12" w:tooltip="Федеральный закон от 17.07.2009 N 160-ФЗ (ред. от 05.10.2015) &quot;О внесении изменений в Кодекс Российской Федерации об административных правонарушениях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:rsidR="00111F46" w:rsidRDefault="003F426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03.05.2011 </w:t>
            </w:r>
            <w:hyperlink r:id="rId13" w:tooltip="Федеральный закон от 03.05.2011 N 92-ФЗ &quot;О внесении изменения в статью 14 Федерального закона &quot;О муниципальной службе в Российской Федерации&quot; {КонсультантПлюс}">
              <w:r>
                <w:rPr>
                  <w:color w:val="0000FF"/>
                </w:rPr>
                <w:t>N 92-ФЗ</w:t>
              </w:r>
            </w:hyperlink>
            <w:r>
              <w:rPr>
                <w:color w:val="392C69"/>
              </w:rPr>
              <w:t xml:space="preserve">, от 21.10.2011 </w:t>
            </w:r>
            <w:hyperlink r:id="rId14" w:tooltip="Федеральный закон от 21.10.2011 N 288-ФЗ &quot;О внесении изменений в статью 13 Федерального закона &quot;О муниципальной службе в Российской Федерации&quot; {КонсультантПлюс}">
              <w:r>
                <w:rPr>
                  <w:color w:val="0000FF"/>
                </w:rPr>
                <w:t>N 288-ФЗ</w:t>
              </w:r>
            </w:hyperlink>
            <w:r>
              <w:rPr>
                <w:color w:val="392C69"/>
              </w:rPr>
              <w:t xml:space="preserve">, от 21.11.2011 </w:t>
            </w:r>
            <w:hyperlink r:id="rId15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111F46" w:rsidRDefault="003F426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03.12.2012 </w:t>
            </w:r>
            <w:hyperlink r:id="rId16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      <w:r>
                <w:rPr>
                  <w:color w:val="0000FF"/>
                </w:rPr>
                <w:t>N 231-ФЗ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17" w:tooltip="Федеральный закон от 07.05.2013 N 99-ФЗ (ред. от 29.12.2017) &quot;О внесении изменений в отдельные законодательные акты Российской Федерации в связи с принятием Федерального закона &quot;О ратификации Конвенции Совета Европы о защите физических лиц при автоматизированн">
              <w:r>
                <w:rPr>
                  <w:color w:val="0000FF"/>
                </w:rPr>
                <w:t>N 99-ФЗ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8" w:tooltip="Федеральный закон от 02.07.2013 N 170-ФЗ (с изм. от 30.10.2014) &quot;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&quot; {КонсультантПлюс}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,</w:t>
            </w:r>
          </w:p>
          <w:p w:rsidR="00111F46" w:rsidRDefault="003F426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19" w:tooltip="Федеральный закон от 02.07.2013 N 185-ФЗ (ред. от 21.07.2014, с изм. от 14.10.2014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22.10.2013 </w:t>
            </w:r>
            <w:hyperlink r:id="rId20" w:tooltip="Федеральный закон от 22.10.2013 N 284-ФЗ (ред. от 21.12.2021) &quot;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">
              <w:r>
                <w:rPr>
                  <w:color w:val="0000FF"/>
                </w:rPr>
                <w:t>N 284-ФЗ</w:t>
              </w:r>
            </w:hyperlink>
            <w:r>
              <w:rPr>
                <w:color w:val="392C69"/>
              </w:rPr>
              <w:t xml:space="preserve">, от 25.11.2013 </w:t>
            </w:r>
            <w:hyperlink r:id="rId21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>,</w:t>
            </w:r>
          </w:p>
          <w:p w:rsidR="00111F46" w:rsidRDefault="003F426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04.03.2014 </w:t>
            </w:r>
            <w:hyperlink r:id="rId22" w:tooltip="Федеральный закон от 04.03.2014 N 23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23-ФЗ</w:t>
              </w:r>
            </w:hyperlink>
            <w:r>
              <w:rPr>
                <w:color w:val="392C69"/>
              </w:rPr>
              <w:t xml:space="preserve">, от 22.12.2014 </w:t>
            </w:r>
            <w:hyperlink r:id="rId23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      <w:r>
                <w:rPr>
                  <w:color w:val="0000FF"/>
                </w:rPr>
                <w:t>N 431-ФЗ</w:t>
              </w:r>
            </w:hyperlink>
            <w:r>
              <w:rPr>
                <w:color w:val="392C69"/>
              </w:rPr>
              <w:t xml:space="preserve">, от 30.03.2015 </w:t>
            </w:r>
            <w:hyperlink r:id="rId24" w:tooltip="Федеральный закон от 30.03.2015 N 63-ФЗ &quot;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&quot; {КонсультантПлюс}">
              <w:r>
                <w:rPr>
                  <w:color w:val="0000FF"/>
                </w:rPr>
                <w:t>N 63-ФЗ</w:t>
              </w:r>
            </w:hyperlink>
            <w:r>
              <w:rPr>
                <w:color w:val="392C69"/>
              </w:rPr>
              <w:t>,</w:t>
            </w:r>
          </w:p>
          <w:p w:rsidR="00111F46" w:rsidRDefault="003F426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25" w:tooltip="Федеральный закон от 13.07.2015 N 262-ФЗ &quot;О внесении изменений в отдельные законодательные акты Российской Федерации в части уточнения видов государственной службы и признании утратившей силу части 19 статьи 323 Федерального закона &quot;О таможенном регулировании ">
              <w:r>
                <w:rPr>
                  <w:color w:val="0000FF"/>
                </w:rPr>
                <w:t>N 262-ФЗ</w:t>
              </w:r>
            </w:hyperlink>
            <w:r>
              <w:rPr>
                <w:color w:val="392C69"/>
              </w:rPr>
              <w:t xml:space="preserve">, от 05.10.2015 </w:t>
            </w:r>
            <w:hyperlink r:id="rId26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      <w:r>
                <w:rPr>
                  <w:color w:val="0000FF"/>
                </w:rPr>
                <w:t>N 285</w:t>
              </w:r>
              <w:r>
                <w:rPr>
                  <w:color w:val="0000FF"/>
                </w:rPr>
                <w:t>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27" w:tooltip="Федеральный закон от 28.11.2015 N 357-ФЗ (ред. от 11.06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>,</w:t>
            </w:r>
          </w:p>
          <w:p w:rsidR="00111F46" w:rsidRDefault="003F426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29.12.2015 </w:t>
            </w:r>
            <w:hyperlink r:id="rId28" w:tooltip="Федеральный закон от 29.12.2015 N 395-ФЗ &quot;О внесении изменений в статью 54 Федерального закона &quot;О государственной гражданской службе Российской Федерации&quot; и статьи 9 и 25 Федерального закона &quot;О муниципальной службе в Российской Федерации&quot; {КонсультантПлюс}">
              <w:r>
                <w:rPr>
                  <w:color w:val="0000FF"/>
                </w:rPr>
                <w:t>N 395-ФЗ</w:t>
              </w:r>
            </w:hyperlink>
            <w:r>
              <w:rPr>
                <w:color w:val="392C69"/>
              </w:rPr>
              <w:t xml:space="preserve">, от 15.02.2016 </w:t>
            </w:r>
            <w:hyperlink r:id="rId29" w:tooltip="Федеральный закон от 15.02.2016 N 21-ФЗ &quot;О внесении изменения в статью 14 Федерального закона &quot;О муниципальной службе в Российской Федерации&quot; {КонсультантПлюс}">
              <w:r>
                <w:rPr>
                  <w:color w:val="0000FF"/>
                </w:rPr>
                <w:t>N 21-ФЗ</w:t>
              </w:r>
            </w:hyperlink>
            <w:r>
              <w:rPr>
                <w:color w:val="392C69"/>
              </w:rPr>
              <w:t xml:space="preserve">, от 30.06.2016 </w:t>
            </w:r>
            <w:hyperlink r:id="rId30" w:tooltip="Федеральный закон от 30.06.2016 N 224-ФЗ &quot;О внесении изменений в Федеральный закон &quot;О государственной гражданской службе Российской Федерации&quot; и Федеральный закон &quot;О муниципальной службе в Российской Федерации&quot; {КонсультантПлюс}">
              <w:r>
                <w:rPr>
                  <w:color w:val="0000FF"/>
                </w:rPr>
                <w:t>N 224-ФЗ</w:t>
              </w:r>
            </w:hyperlink>
            <w:r>
              <w:rPr>
                <w:color w:val="392C69"/>
              </w:rPr>
              <w:t>,</w:t>
            </w:r>
          </w:p>
          <w:p w:rsidR="00111F46" w:rsidRDefault="003F426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03.04.2017 </w:t>
            </w:r>
            <w:hyperlink r:id="rId31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      <w:r>
                <w:rPr>
                  <w:color w:val="0000FF"/>
                </w:rPr>
                <w:t>N 64-ФЗ</w:t>
              </w:r>
            </w:hyperlink>
            <w:r>
              <w:rPr>
                <w:color w:val="392C69"/>
              </w:rPr>
              <w:t xml:space="preserve">, от 01.05.2017 </w:t>
            </w:r>
            <w:hyperlink r:id="rId32" w:tooltip="Федеральный закон от 01.05.2017 N 90-ФЗ &quot;О внесении изменений в статью 21 Федерального закона &quot;О муниципальной службе в Российской Федерации&quot; {КонсультантПлюс}">
              <w:r>
                <w:rPr>
                  <w:color w:val="0000FF"/>
                </w:rPr>
                <w:t>N 90-ФЗ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33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">
              <w:r>
                <w:rPr>
                  <w:color w:val="0000FF"/>
                </w:rPr>
                <w:t>N 132-ФЗ</w:t>
              </w:r>
            </w:hyperlink>
            <w:r>
              <w:rPr>
                <w:color w:val="392C69"/>
              </w:rPr>
              <w:t>,</w:t>
            </w:r>
          </w:p>
          <w:p w:rsidR="00111F46" w:rsidRDefault="003F426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26.07.2017 </w:t>
            </w:r>
            <w:hyperlink r:id="rId34" w:tooltip="Федеральный закон от 26.07.2017 N 192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192-ФЗ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35" w:tooltip="Федеральный закон от 29.07.2017 N 217-ФЗ (ред. от 14.07.2022) &quot;О ведении гражданами садоводства и огородничества для собственных нужд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217-ФЗ</w:t>
              </w:r>
            </w:hyperlink>
            <w:r>
              <w:rPr>
                <w:color w:val="392C69"/>
              </w:rPr>
              <w:t xml:space="preserve">, от 18.04.2018 </w:t>
            </w:r>
            <w:hyperlink r:id="rId36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 {КонсультантПлюс}">
              <w:r>
                <w:rPr>
                  <w:color w:val="0000FF"/>
                </w:rPr>
                <w:t>N 83-ФЗ</w:t>
              </w:r>
            </w:hyperlink>
            <w:r>
              <w:rPr>
                <w:color w:val="392C69"/>
              </w:rPr>
              <w:t>,</w:t>
            </w:r>
          </w:p>
          <w:p w:rsidR="00111F46" w:rsidRDefault="003F426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37" w:tooltip="Федеральный закон от 03.08.2018 N 307-ФЗ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 {КонсультантПлюс}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 xml:space="preserve">, от 30.10.2018 </w:t>
            </w:r>
            <w:hyperlink r:id="rId38" w:tooltip="Федеральный закон от 30.10.2018 N 382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382-ФЗ</w:t>
              </w:r>
            </w:hyperlink>
            <w:r>
              <w:rPr>
                <w:color w:val="392C69"/>
              </w:rPr>
              <w:t xml:space="preserve">, от 27.12.2018 </w:t>
            </w:r>
            <w:hyperlink r:id="rId39" w:tooltip="Федеральный закон от 27.12.2018 N 559-ФЗ &quot;О внесении изменений в статью 7 Федерального закона &quot;Об общих принципах организации и деятельности контрольно-счетных органов субъектов Российской Федерации и муниципальных образований&quot; и статью 13 Федерального закона ">
              <w:r>
                <w:rPr>
                  <w:color w:val="0000FF"/>
                </w:rPr>
                <w:t>N 559-ФЗ</w:t>
              </w:r>
            </w:hyperlink>
            <w:r>
              <w:rPr>
                <w:color w:val="392C69"/>
              </w:rPr>
              <w:t>,</w:t>
            </w:r>
          </w:p>
          <w:p w:rsidR="00111F46" w:rsidRDefault="003F426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16.12.2019 </w:t>
            </w:r>
            <w:hyperlink r:id="rId40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      <w:r>
                <w:rPr>
                  <w:color w:val="0000FF"/>
                </w:rPr>
                <w:t>N 432-ФЗ</w:t>
              </w:r>
            </w:hyperlink>
            <w:r>
              <w:rPr>
                <w:color w:val="392C69"/>
              </w:rPr>
              <w:t xml:space="preserve">, от 08.06.2020 </w:t>
            </w:r>
            <w:hyperlink r:id="rId41" w:tooltip="Федеральный закон от 08.06.2020 N 181-ФЗ &quot;О внесении изменений в отдельные законодательные акты Российской Федерации в связи с принятием Федерального закона &quot;О внесении изменений в Федеральный закон &quot;Об индивидуальном (персонифицированном) учете в системе обяз">
              <w:r>
                <w:rPr>
                  <w:color w:val="0000FF"/>
                </w:rPr>
                <w:t>N 181-ФЗ</w:t>
              </w:r>
            </w:hyperlink>
            <w:r>
              <w:rPr>
                <w:color w:val="392C69"/>
              </w:rPr>
              <w:t xml:space="preserve">, от 31.07.2020 </w:t>
            </w:r>
            <w:hyperlink r:id="rId42" w:tooltip="Федеральный закон от 31.07.2020 N 26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268-ФЗ</w:t>
              </w:r>
            </w:hyperlink>
            <w:r>
              <w:rPr>
                <w:color w:val="392C69"/>
              </w:rPr>
              <w:t>,</w:t>
            </w:r>
          </w:p>
          <w:p w:rsidR="00111F46" w:rsidRDefault="003F426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27.10.2020 </w:t>
            </w:r>
            <w:hyperlink r:id="rId43" w:tooltip="Федеральный закон от 27.10.2020 N 347-ФЗ &quot;О внесении изменения в статью 13 Федерального закона &quot;О муниципальной службе в Российской Федерации&quot; {КонсультантПлюс}">
              <w:r>
                <w:rPr>
                  <w:color w:val="0000FF"/>
                </w:rPr>
                <w:t>N 347-ФЗ</w:t>
              </w:r>
            </w:hyperlink>
            <w:r>
              <w:rPr>
                <w:color w:val="392C69"/>
              </w:rPr>
              <w:t xml:space="preserve">, от 30.04.2021 </w:t>
            </w:r>
            <w:hyperlink r:id="rId44" w:tooltip="Федеральный закон от 30.04.2021 N 116-ФЗ (ред. от 30.12.2021) &quot;О внесении изменений в отдельные законодательные акты Российской Федерации&quot; (с изм. и доп., вступ. в силу с 01.06.2022) {КонсультантПлюс}">
              <w:r>
                <w:rPr>
                  <w:color w:val="0000FF"/>
                </w:rPr>
                <w:t>N 116-ФЗ</w:t>
              </w:r>
            </w:hyperlink>
            <w:r>
              <w:rPr>
                <w:color w:val="392C69"/>
              </w:rPr>
              <w:t xml:space="preserve">, от 26.05.2021 </w:t>
            </w:r>
            <w:hyperlink r:id="rId45" w:tooltip="Федеральный закон от 26.05.2021 N 152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152-ФЗ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F46" w:rsidRDefault="00111F46">
            <w:pPr>
              <w:pStyle w:val="ConsPlusNormal0"/>
            </w:pPr>
          </w:p>
        </w:tc>
      </w:tr>
    </w:tbl>
    <w:p w:rsidR="00111F46" w:rsidRDefault="00111F46">
      <w:pPr>
        <w:pStyle w:val="ConsPlusNormal0"/>
        <w:jc w:val="center"/>
      </w:pPr>
    </w:p>
    <w:p w:rsidR="00111F46" w:rsidRDefault="003F4264">
      <w:pPr>
        <w:pStyle w:val="ConsPlusTitle0"/>
        <w:jc w:val="center"/>
        <w:outlineLvl w:val="0"/>
      </w:pPr>
      <w:r>
        <w:t>Глава 1. ОБЩИЕ ПОЛОЖЕНИЯ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Normal0"/>
        <w:ind w:firstLine="540"/>
        <w:jc w:val="both"/>
      </w:pPr>
      <w:r>
        <w:t>1. Предметом регулирования настоящего Федерального закона являются отношения, связанные с поступлением на муниципальную службу граждан Российской Федерации, граждан иностранных государств - уч</w:t>
      </w:r>
      <w:r>
        <w:t>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прохождением и прекращением муниципальной службы, а также с определением правового поло</w:t>
      </w:r>
      <w:r>
        <w:t>жения (статуса) муниципальных служащих.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2. Настоящим Федеральным законом не определяется статус депутатов, членов выборных органов местного самоуправления, выборных должностных лиц местного самоуправления, членов избирательных комиссий муниципальных образований, действующих на постоянной основе </w:t>
      </w:r>
      <w:r>
        <w:t>и являющихся юридическими лицами (далее - избирательные комиссии муниципальных образований), с правом решающего голоса, поскольку указанные лица (далее - лица, замещающие муниципальные должности) не являются муниципальными служащими.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ind w:firstLine="540"/>
        <w:jc w:val="both"/>
        <w:outlineLvl w:val="1"/>
      </w:pPr>
      <w:r>
        <w:t>Статья 2. Муниципальн</w:t>
      </w:r>
      <w:r>
        <w:t>ая служба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Normal0"/>
        <w:ind w:firstLine="540"/>
        <w:jc w:val="both"/>
      </w:pPr>
      <w:r>
        <w:t>1. 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2. Нанимателем для муниципального служащ</w:t>
      </w:r>
      <w:r>
        <w:t xml:space="preserve">его является муниципальное образование, от имени </w:t>
      </w:r>
      <w:r>
        <w:lastRenderedPageBreak/>
        <w:t>которого полномочия нанимателя осуществляет представитель нанимателя (работодатель).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3. Представителем нанимателя (работодателем) может быть глава муниципального образования, руководитель органа местного сам</w:t>
      </w:r>
      <w:r>
        <w:t>оуправления, председатель избирательной комиссии муниципального образования или иное лицо, уполномоченное исполнять обязанности представителя нанимателя (работодателя).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ind w:firstLine="540"/>
        <w:jc w:val="both"/>
        <w:outlineLvl w:val="1"/>
      </w:pPr>
      <w:r>
        <w:t>Статья 3. Правовые основы муниципальной службы в Российской Федерации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Normal0"/>
        <w:ind w:firstLine="540"/>
        <w:jc w:val="both"/>
      </w:pPr>
      <w:r>
        <w:t>1. Правовые осн</w:t>
      </w:r>
      <w:r>
        <w:t xml:space="preserve">овы муниципальной службы в Российской Федерации составляют </w:t>
      </w:r>
      <w:hyperlink r:id="rId4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Конституция</w:t>
        </w:r>
      </w:hyperlink>
      <w:r>
        <w:t xml:space="preserve"> Российской Федерации, а также настоящий Федеральный закон и другие федеральные законы, иные нормативные правовые акты Россий</w:t>
      </w:r>
      <w:r>
        <w:t>ской Федерации, конституции (уставы), законы и иные нормативные правовые акты субъектов Российской Федерации (далее - законодательство о муниципальной службе), уставы муниципальных образований, решения, принятые на сходах граждан, и иные муниципальные прав</w:t>
      </w:r>
      <w:r>
        <w:t>овые акты.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2. На муниципальных служащих распространяется действие трудового законодательства с особенностями, предусмотренными настоящим Федеральным законом.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ind w:firstLine="540"/>
        <w:jc w:val="both"/>
        <w:outlineLvl w:val="1"/>
      </w:pPr>
      <w:r>
        <w:t>Статья 4. Основные принципы муниципальной службы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Normal0"/>
        <w:ind w:firstLine="540"/>
        <w:jc w:val="both"/>
      </w:pPr>
      <w:r>
        <w:t>Основными принципами муниципальной службы являю</w:t>
      </w:r>
      <w:r>
        <w:t>тся: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1) приоритет прав и свобод человека и гражданина;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2) равный доступ граждан, владеющих государственным языком Российской Федерации, к муниципальной службе и равные условия ее прохождения независимо от пола, расы, национальности, происхождения, имуществ</w:t>
      </w:r>
      <w:r>
        <w:t>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3) профессионал</w:t>
      </w:r>
      <w:r>
        <w:t>изм и компетентность муниципальных служащих;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4) стабильность муниципальной службы;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5) доступность информации о деятельности муниципальных служащих;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6) взаимодействие с общественными объединениями и гражданами;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7) единство основных требований к муниципально</w:t>
      </w:r>
      <w:r>
        <w:t>й службе, а также учет исторических и иных местных традиций при прохождении муниципальной службы;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8) правовая и социальная защищенность муниципальных служащих;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9) ответственность муниципальных служащих за неисполнение или ненадлежащее исполнение своих долж</w:t>
      </w:r>
      <w:r>
        <w:t>ностных обязанностей;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10) внепартийность муниципальной службы.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ind w:firstLine="540"/>
        <w:jc w:val="both"/>
        <w:outlineLvl w:val="1"/>
      </w:pPr>
      <w:r>
        <w:t>Статья 5. Взаимосвязь муниципальной службы и государственной гражданской службы Российской Федерации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Normal0"/>
        <w:ind w:firstLine="540"/>
        <w:jc w:val="both"/>
      </w:pPr>
      <w:r>
        <w:t xml:space="preserve">Взаимосвязь муниципальной службы и государственной гражданской </w:t>
      </w:r>
      <w:hyperlink r:id="rId47" w:tooltip="Федеральный закон от 27.07.2004 N 79-ФЗ (ред. от 07.10.2022) &quot;О государственной гражданской службе Российской Федерации&quot; {КонсультантПлюс}">
        <w:r>
          <w:rPr>
            <w:color w:val="0000FF"/>
          </w:rPr>
          <w:t>службы</w:t>
        </w:r>
      </w:hyperlink>
      <w:r>
        <w:t xml:space="preserve"> Российской Федерации (далее - государственная гражданская служба) обеспечивается посредством: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1) единства основных квалификационных требований для замещения должностей муниципальной службы и должно</w:t>
      </w:r>
      <w:r>
        <w:t>стей государственной гражданской службы;</w:t>
      </w:r>
    </w:p>
    <w:p w:rsidR="00111F46" w:rsidRDefault="003F4264">
      <w:pPr>
        <w:pStyle w:val="ConsPlusNormal0"/>
        <w:jc w:val="both"/>
      </w:pPr>
      <w:r>
        <w:t xml:space="preserve">(в ред. Федерального </w:t>
      </w:r>
      <w:hyperlink r:id="rId48" w:tooltip="Федеральный закон от 30.06.2016 N 224-ФЗ &quot;О внесении изменений в Федеральный закон &quot;О государственной гражданской службе Российской Федерации&quot; и Федеральный закон &quot;О муниципальной служб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30.06.2016 N 224-ФЗ)</w:t>
      </w:r>
    </w:p>
    <w:p w:rsidR="00111F46" w:rsidRDefault="00111F4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111F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F46" w:rsidRDefault="00111F4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F46" w:rsidRDefault="00111F4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1F46" w:rsidRDefault="003F426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</w:t>
            </w:r>
            <w:r>
              <w:rPr>
                <w:color w:val="392C69"/>
              </w:rPr>
              <w:t>юс: примечание.</w:t>
            </w:r>
          </w:p>
          <w:p w:rsidR="00111F46" w:rsidRDefault="003F4264">
            <w:pPr>
              <w:pStyle w:val="ConsPlusNormal0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п. 2 ст. 5 см. </w:t>
            </w:r>
            <w:hyperlink r:id="rId49" w:tooltip="Постановление Конституционного Суда РФ от 13.02.2020 N 8-П &quot;По делу о проверке конституционности пунктов 1 и 2 статьи 5 Федерального закона &quot;О муниципальной службе в Российской Федерации&quot; в связи с жалобой гражданки Н.Г. Малышевой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13.02.2020 N 8-П.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F46" w:rsidRDefault="00111F46">
            <w:pPr>
              <w:pStyle w:val="ConsPlusNormal0"/>
            </w:pPr>
          </w:p>
        </w:tc>
      </w:tr>
    </w:tbl>
    <w:p w:rsidR="00111F46" w:rsidRDefault="003F4264">
      <w:pPr>
        <w:pStyle w:val="ConsPlusNormal0"/>
        <w:spacing w:before="260"/>
        <w:ind w:firstLine="540"/>
        <w:jc w:val="both"/>
      </w:pPr>
      <w:r>
        <w:lastRenderedPageBreak/>
        <w:t>2) единства ограничений и обязательств при прохождении муниципальной службы и государственной гражданской службы;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3) единства требований к подготовке кадров для муниципальной и гражданской службы и дополнительному профессиональному образованию;</w:t>
      </w:r>
    </w:p>
    <w:p w:rsidR="00111F46" w:rsidRDefault="003F4264">
      <w:pPr>
        <w:pStyle w:val="ConsPlusNormal0"/>
        <w:jc w:val="both"/>
      </w:pPr>
      <w:r>
        <w:t xml:space="preserve">(в ред. Федерального </w:t>
      </w:r>
      <w:hyperlink r:id="rId50" w:tooltip="Федеральный закон от 02.07.2013 N 185-ФЗ (ред. от 21.07.2014, с изм. от 14.10.2014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4)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</w:t>
      </w:r>
      <w:r>
        <w:t>и стажа муниципальной службы;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5) соотносительности основных условий оплаты труда и социальных гарантий муниципальных служащих и государственных гражданских служащих;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6) соотносительности основных условий государственного пенсионного обеспечения граждан, пр</w:t>
      </w:r>
      <w:r>
        <w:t>оходивших муниципальную службу, и граждан, проходивших государственную гражданскую службу, а также членов их семей в случае потери кормильца.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jc w:val="center"/>
        <w:outlineLvl w:val="0"/>
      </w:pPr>
      <w:r>
        <w:t>Глава 2. ДОЛЖНОСТИ МУНИЦИПАЛЬНОЙ СЛУЖБЫ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ind w:firstLine="540"/>
        <w:jc w:val="both"/>
        <w:outlineLvl w:val="1"/>
      </w:pPr>
      <w:r>
        <w:t>Статья 6. Должности муниципальной службы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Normal0"/>
        <w:ind w:firstLine="540"/>
        <w:jc w:val="both"/>
      </w:pPr>
      <w:r>
        <w:t>1. Должность муниципальной службы - должность в органе местного самоуправления, аппарате избирательной комиссии муниципального образования, которые образуются в соответствии с уставом муниципального образования, с установленным кругом обязанностей по обесп</w:t>
      </w:r>
      <w:r>
        <w:t>ечению исполнения полномочий органа местного самоуправления, избирательной комиссии муниципального образования или лица, замещающего муниципальную должность.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2. Должности муниципальной службы устанавливаются муниципальными правовыми актами в соответствии с</w:t>
      </w:r>
      <w:r>
        <w:t xml:space="preserve"> реестром должностей муниципальной службы в субъекте Российской Федерации, утверждаемым законом субъекта Российской Федерации.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3. При составлении и утверждении штатного расписания органа местного самоуправления, аппарата избирательной комиссии муниципально</w:t>
      </w:r>
      <w:r>
        <w:t>го образования используются наименования должностей муниципальной службы, предусмотренные реестром должностей муниципальной службы в субъекте Российской Федерации.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ind w:firstLine="540"/>
        <w:jc w:val="both"/>
        <w:outlineLvl w:val="1"/>
      </w:pPr>
      <w:r>
        <w:t>Статья 7. Реестр должностей муниципальной службы в субъекте Российской Федерации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Normal0"/>
        <w:ind w:firstLine="540"/>
        <w:jc w:val="both"/>
      </w:pPr>
      <w:r>
        <w:t>1. Реестр</w:t>
      </w:r>
      <w:r>
        <w:t xml:space="preserve"> должностей муниципальной службы в субъекте Российской Федерации представляет собой перечень наименований должностей муниципальной службы, классифицированных по органам местного самоуправления, избирательным комиссиям муниципальных образований, группам и ф</w:t>
      </w:r>
      <w:r>
        <w:t>ункциональным признакам должностей, определяемым с учетом исторических и иных местных традиций.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2. В реестре должностей муниципальной службы в субъекте Российской Федерации могут быть предусмотрены должности муниципальной службы, учреждаемые для непосредст</w:t>
      </w:r>
      <w:r>
        <w:t>венного обеспечения исполнения полномочий лица, замещающего муниципальную должность. Такие должности муниципальной службы замещаются муниципальными служащими путем заключения трудового договора на срок полномочий указанного лица.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ind w:firstLine="540"/>
        <w:jc w:val="both"/>
        <w:outlineLvl w:val="1"/>
      </w:pPr>
      <w:r>
        <w:t>Статья 8. Классификация д</w:t>
      </w:r>
      <w:r>
        <w:t>олжностей муниципальной службы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Normal0"/>
        <w:ind w:firstLine="540"/>
        <w:jc w:val="both"/>
      </w:pPr>
      <w:r>
        <w:t>1. Должности муниципальной службы подразделяются на следующие группы: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1) высшие должности муниципальной службы;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2) главные должности муниципальной службы;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3) ведущие должности муниципальной службы;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4) старшие должности муниц</w:t>
      </w:r>
      <w:r>
        <w:t>ипальной службы;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5) младшие должности муниципальной службы.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lastRenderedPageBreak/>
        <w:t>2.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</w:t>
      </w:r>
      <w:r>
        <w:t>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Федерации.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ind w:firstLine="540"/>
        <w:jc w:val="both"/>
        <w:outlineLvl w:val="1"/>
      </w:pPr>
      <w:bookmarkStart w:id="0" w:name="P102"/>
      <w:bookmarkEnd w:id="0"/>
      <w:r>
        <w:t>Статья 9. Основные квалификационные требования для замещения должностей муниципальной службы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Normal0"/>
        <w:ind w:firstLine="540"/>
        <w:jc w:val="both"/>
      </w:pPr>
      <w:r>
        <w:t xml:space="preserve">1. Для замещения должности муниципальной службы требуется соответствие квалификационным </w:t>
      </w:r>
      <w:hyperlink r:id="rId51" w:tooltip="&quot;Справочник типовых квалификационных требований для замещения должностей муниципальной службы&quot; (утв. Минтрудом России) {КонсультантПлюс}">
        <w:r>
          <w:rPr>
            <w:color w:val="0000FF"/>
          </w:rPr>
          <w:t>требованиям</w:t>
        </w:r>
      </w:hyperlink>
      <w:r>
        <w:t xml:space="preserve"> к уровню профессионального образования, стажу муниципальной службы или работы по специальности, направле</w:t>
      </w:r>
      <w:r>
        <w:t>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111F46" w:rsidRDefault="003F4264">
      <w:pPr>
        <w:pStyle w:val="ConsPlusNormal0"/>
        <w:jc w:val="both"/>
      </w:pPr>
      <w:r>
        <w:t xml:space="preserve">(часть 1 в ред. Федерального </w:t>
      </w:r>
      <w:hyperlink r:id="rId52" w:tooltip="Федеральный закон от 30.06.2016 N 224-ФЗ &quot;О внесении изменений в Федеральный закон &quot;О государственной гражданской службе Российской Федерации&quot; и Федеральный закон &quot;О муниципальной служб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30.06.2016 N 224-ФЗ)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2. Квалификационные требования к уровню профессионального образования, стажу муниц</w:t>
      </w:r>
      <w:r>
        <w:t>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правовыми актами на основе типовых квалификационных требований для замещения должностей мун</w:t>
      </w:r>
      <w:r>
        <w:t>иципальной службы, которые определяются законом субъекта Российской Федерации в соответствии с классификацией должностей муниципальной службы. Квалификационные требования к знаниям и умениям, которые необходимы для исполнения должностных обязанностей, уста</w:t>
      </w:r>
      <w:r>
        <w:t>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</w:t>
      </w:r>
      <w:r>
        <w:t>ости, направлению подготовки.</w:t>
      </w:r>
    </w:p>
    <w:p w:rsidR="00111F46" w:rsidRDefault="003F4264">
      <w:pPr>
        <w:pStyle w:val="ConsPlusNormal0"/>
        <w:jc w:val="both"/>
      </w:pPr>
      <w:r>
        <w:t xml:space="preserve">(часть 2 в ред. Федерального </w:t>
      </w:r>
      <w:hyperlink r:id="rId53" w:tooltip="Федеральный закон от 30.06.2016 N 224-ФЗ &quot;О внесении изменений в Федеральный закон &quot;О государственной гражданской службе Российской Федерации&quot; и Федеральный закон &quot;О муниципальной служб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30.06.2016 N 224-ФЗ)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3. В случае, если л</w:t>
      </w:r>
      <w:r>
        <w:t>ицо назначается на должность главы местной администрации по контракту, уставом поселения, внутригородского района, а в отношении должности главы местной администрации муниципального района (муниципального округа, городского округа, городского округа с внут</w:t>
      </w:r>
      <w:r>
        <w:t>ригородским делением), внутригородского муниципального образования города федерального значения - уставом муниципального района (муниципального округа, городского округа, городского округа с внутригородским делением), внутригородского муниципального образо</w:t>
      </w:r>
      <w:r>
        <w:t>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администрации.</w:t>
      </w:r>
    </w:p>
    <w:p w:rsidR="00111F46" w:rsidRDefault="003F4264">
      <w:pPr>
        <w:pStyle w:val="ConsPlusNormal0"/>
        <w:jc w:val="both"/>
      </w:pPr>
      <w:r>
        <w:t xml:space="preserve">(часть 3 в ред. Федерального </w:t>
      </w:r>
      <w:hyperlink r:id="rId54" w:tooltip="Федеральный закон от 26.05.2021 N 152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26.05.2021 N 152-ФЗ)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ind w:firstLine="540"/>
        <w:jc w:val="both"/>
        <w:outlineLvl w:val="1"/>
      </w:pPr>
      <w:r>
        <w:t>Статья 9.1. Классные чины муниципальных служащих</w:t>
      </w:r>
    </w:p>
    <w:p w:rsidR="00111F46" w:rsidRDefault="003F4264">
      <w:pPr>
        <w:pStyle w:val="ConsPlusNormal0"/>
        <w:ind w:firstLine="540"/>
        <w:jc w:val="both"/>
      </w:pPr>
      <w:r>
        <w:t xml:space="preserve">(введена Федеральным </w:t>
      </w:r>
      <w:hyperlink r:id="rId55" w:tooltip="Федеральный закон от 25.11.2008 N 219-ФЗ &quot;О внесении изменения в Федеральный закон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25.11.2008 N 219-ФЗ)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Normal0"/>
        <w:ind w:firstLine="540"/>
        <w:jc w:val="both"/>
      </w:pPr>
      <w:r>
        <w:t>1. Законом субъекта Российской Федерации могут быть предусмотрены классные чины муниципальных служащих и установлен порядок их присвоения, а также порядок их сохр</w:t>
      </w:r>
      <w:r>
        <w:t>анения при переводе муниципальных служащих на иные должности муниципальной службы и при увольнении с муниципальной службы.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2. Классные чины указывают на соответствие уровня профессиональной подготовки муниципальных служащих квалификационным требованиям для</w:t>
      </w:r>
      <w:r>
        <w:t xml:space="preserve"> замещения должностей муниципальной службы.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jc w:val="center"/>
        <w:outlineLvl w:val="0"/>
      </w:pPr>
      <w:r>
        <w:t>Глава 3. ПРАВОВОЕ ПОЛОЖЕНИЕ (СТАТУС)</w:t>
      </w:r>
    </w:p>
    <w:p w:rsidR="00111F46" w:rsidRDefault="003F4264">
      <w:pPr>
        <w:pStyle w:val="ConsPlusTitle0"/>
        <w:jc w:val="center"/>
      </w:pPr>
      <w:r>
        <w:t>МУНИЦИПАЛЬНОГО СЛУЖАЩЕГО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ind w:firstLine="540"/>
        <w:jc w:val="both"/>
        <w:outlineLvl w:val="1"/>
      </w:pPr>
      <w:r>
        <w:t>Статья 10. Муниципальный служащий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Normal0"/>
        <w:ind w:firstLine="540"/>
        <w:jc w:val="both"/>
      </w:pPr>
      <w:r>
        <w:t>1. Муниципальным служащим является гражданин, исполняющий в порядке, определенном муниципальными правовыми актами</w:t>
      </w:r>
      <w:r>
        <w:t xml:space="preserve"> в соответствии с федеральными законами и законами субъекта Российской Федерации, обязанности по должности муниципальной службы за денежное содержание, выплачиваемое за счет средств местного бюджета.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2. Лица, исполняющие обязанности по техническому обеспеч</w:t>
      </w:r>
      <w:r>
        <w:t>ению деятельности органов местного самоуправления, избирательных комиссий муниципальных образований, не замещают должности муниципальной службы и не являются муниципальными служащими.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ind w:firstLine="540"/>
        <w:jc w:val="both"/>
        <w:outlineLvl w:val="1"/>
      </w:pPr>
      <w:r>
        <w:t>Статья 11. Основные права муниципального служащего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Normal0"/>
        <w:ind w:firstLine="540"/>
        <w:jc w:val="both"/>
      </w:pPr>
      <w:r>
        <w:t>1. Муниципальный сл</w:t>
      </w:r>
      <w:r>
        <w:t>ужащий имеет право на: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2) обеспечение организационно-технических условий, необходимых для исполнения должностных обязанностей;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3) оплату труда и другие выплаты в соответствии с трудовым </w:t>
      </w:r>
      <w:hyperlink r:id="rId56" w:tooltip="&quot;Трудовой кодекс Российской Федерации&quot; от 30.12.2001 N 197-ФЗ (ред. от 07.10.2022) {КонсультантПлюс}">
        <w:r>
          <w:rPr>
            <w:color w:val="0000FF"/>
          </w:rPr>
          <w:t>законодательством</w:t>
        </w:r>
      </w:hyperlink>
      <w:r>
        <w:t xml:space="preserve">, </w:t>
      </w:r>
      <w:hyperlink w:anchor="P399" w:tooltip="Статья 22. Общие принципы оплаты труда муниципального служащего">
        <w:r>
          <w:rPr>
            <w:color w:val="0000FF"/>
          </w:rPr>
          <w:t>законодательством</w:t>
        </w:r>
      </w:hyperlink>
      <w:r>
        <w:t xml:space="preserve"> о муниципальной службе и трудовым договором (контрактом);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</w:t>
      </w:r>
      <w:r>
        <w:t>здничных дней, а также ежегодного оплачиваемого отпуска;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</w:t>
      </w:r>
      <w:r>
        <w:t>оуправления, избирательной комиссии муниципального образования;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6) участие по своей инициативе в конкурсе на замещение вакантной должности муниципальной службы;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7) получение дополнительного профессионального образования в соответствии с муниципальным право</w:t>
      </w:r>
      <w:r>
        <w:t>вым актом за счет средств местного бюджета;</w:t>
      </w:r>
    </w:p>
    <w:p w:rsidR="00111F46" w:rsidRDefault="003F4264">
      <w:pPr>
        <w:pStyle w:val="ConsPlusNormal0"/>
        <w:jc w:val="both"/>
      </w:pPr>
      <w:r>
        <w:t xml:space="preserve">(в ред. Федерального </w:t>
      </w:r>
      <w:hyperlink r:id="rId57" w:tooltip="Федеральный закон от 30.03.2015 N 63-ФЗ &quot;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&quot; {КонсультантПлюс}">
        <w:r>
          <w:rPr>
            <w:color w:val="0000FF"/>
          </w:rPr>
          <w:t>закона</w:t>
        </w:r>
      </w:hyperlink>
      <w:r>
        <w:t xml:space="preserve"> от 30.03.2015 N 63-ФЗ)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8) защиту своих персональных </w:t>
      </w:r>
      <w:r>
        <w:t>данных;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10) объединение, включая пр</w:t>
      </w:r>
      <w:r>
        <w:t>аво создавать профессиональные союзы, для защиты своих прав, социально-экономических и профессиональных интересов;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11) рассмотрение индивидуальных трудовых споров в соответствии с трудовым </w:t>
      </w:r>
      <w:hyperlink r:id="rId58" w:tooltip="&quot;Трудовой кодекс Российской Федерации&quot; от 30.12.2001 N 197-ФЗ (ред. от 07.10.2022) {КонсультантПлюс}">
        <w:r>
          <w:rPr>
            <w:color w:val="0000FF"/>
          </w:rPr>
          <w:t>законодательством</w:t>
        </w:r>
      </w:hyperlink>
      <w:r>
        <w:t>, защиту своих прав и законных интерес</w:t>
      </w:r>
      <w:r>
        <w:t>ов на муниципальной службе, включая обжалование в суд их нарушений;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12) пенсионное обеспечение в соответствии с законодательством Российской Федерации.</w:t>
      </w:r>
    </w:p>
    <w:p w:rsidR="00111F46" w:rsidRDefault="003F4264">
      <w:pPr>
        <w:pStyle w:val="ConsPlusNormal0"/>
        <w:spacing w:before="200"/>
        <w:ind w:firstLine="540"/>
        <w:jc w:val="both"/>
      </w:pPr>
      <w:bookmarkStart w:id="1" w:name="P141"/>
      <w:bookmarkEnd w:id="1"/>
      <w:r>
        <w:t xml:space="preserve">2. Муниципальный служащий, за исключением муниципального служащего, замещающего должность главы местной </w:t>
      </w:r>
      <w:r>
        <w:t xml:space="preserve">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</w:t>
      </w:r>
      <w:hyperlink w:anchor="P197" w:tooltip="Статья 14. Запреты, связанные с муниципальной службой">
        <w:r>
          <w:rPr>
            <w:color w:val="0000FF"/>
          </w:rPr>
          <w:t>законом</w:t>
        </w:r>
      </w:hyperlink>
      <w:r>
        <w:t>.</w:t>
      </w:r>
    </w:p>
    <w:p w:rsidR="00111F46" w:rsidRDefault="003F4264">
      <w:pPr>
        <w:pStyle w:val="ConsPlusNormal0"/>
        <w:jc w:val="both"/>
      </w:pPr>
      <w:r>
        <w:t xml:space="preserve">(в ред. Федерального </w:t>
      </w:r>
      <w:hyperlink r:id="rId59" w:tooltip="Федеральный закон от 22.12.2008 N 267-ФЗ &quot;О внесении изменений в Федеральный закон &quot;О муниципальной служб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22.12.2008 N 267-ФЗ)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ind w:firstLine="540"/>
        <w:jc w:val="both"/>
        <w:outlineLvl w:val="1"/>
      </w:pPr>
      <w:r>
        <w:t>Статья 12. Основные обязанности муниципального слу</w:t>
      </w:r>
      <w:r>
        <w:t>жащего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Normal0"/>
        <w:ind w:firstLine="540"/>
        <w:jc w:val="both"/>
      </w:pPr>
      <w:r>
        <w:t>1. Муниципальный служащий обязан: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1) соблюдать </w:t>
      </w:r>
      <w:hyperlink r:id="rId6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</w:t>
      </w:r>
      <w:r>
        <w:t>ия и иные муниципальные правовые акты и обеспечивать их исполнение;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2) исполнять должностные обязанности в соответствии с должностной инструкцией;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lastRenderedPageBreak/>
        <w:t>3) соблюдать при исполнении должностных обязанностей права, свободы и законные интересы человека и гражданина</w:t>
      </w:r>
      <w:r>
        <w:t xml:space="preserve">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111F46" w:rsidRDefault="003F4264">
      <w:pPr>
        <w:pStyle w:val="ConsPlusNormal0"/>
        <w:jc w:val="both"/>
      </w:pPr>
      <w:r>
        <w:t xml:space="preserve">(п. 3 в ред. Федерального </w:t>
      </w:r>
      <w:hyperlink r:id="rId61" w:tooltip="Федеральный закон от 22.10.2013 N 284-ФЗ (ред. от 21.12.2021) &quot;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">
        <w:r>
          <w:rPr>
            <w:color w:val="0000FF"/>
          </w:rPr>
          <w:t>закона</w:t>
        </w:r>
      </w:hyperlink>
      <w:r>
        <w:t xml:space="preserve"> от 22.10.2013 N 284-ФЗ)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4) соблюдать установленные в органе местного самоуправления, аппарате избирательной комиссии муниципального образования правила внутреннего трудо</w:t>
      </w:r>
      <w:r>
        <w:t>вого распорядка, должностную инструкцию, порядок работы со служебной информацией;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5) поддерживать уровень квалификации, необходимый для надлежащего исполнения должностных обязанностей;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6) не разглашать </w:t>
      </w:r>
      <w:hyperlink r:id="rId62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сведения</w:t>
        </w:r>
      </w:hyperlink>
      <w:r>
        <w:t>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</w:t>
      </w:r>
      <w:r>
        <w:t>дения, касающиеся частной жизни и здоровья граждан или затрагивающие их честь и достоинство;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8) представлять в установленном поряд</w:t>
      </w:r>
      <w:r>
        <w:t xml:space="preserve">ке предусмотренные </w:t>
      </w:r>
      <w:hyperlink r:id="rId63" w:tooltip="Федеральный закон от 25.12.2008 N 273-ФЗ (ред. от 07.10.2022) &quot;О противодействии корруп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сведения о себе и членах своей семьи;</w:t>
      </w:r>
    </w:p>
    <w:p w:rsidR="00111F46" w:rsidRDefault="003F4264">
      <w:pPr>
        <w:pStyle w:val="ConsPlusNormal0"/>
        <w:jc w:val="both"/>
      </w:pPr>
      <w:r>
        <w:t xml:space="preserve">(п. 8 в ред. Федерального </w:t>
      </w:r>
      <w:hyperlink r:id="rId64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9)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</w:t>
      </w:r>
      <w:r>
        <w:t>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</w:t>
      </w:r>
      <w:r>
        <w:t>о дня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</w:t>
      </w:r>
      <w:r>
        <w:t>е;</w:t>
      </w:r>
    </w:p>
    <w:p w:rsidR="00111F46" w:rsidRDefault="003F4264">
      <w:pPr>
        <w:pStyle w:val="ConsPlusNormal0"/>
        <w:jc w:val="both"/>
      </w:pPr>
      <w:r>
        <w:t xml:space="preserve">(п. 9 в ред. Федерального </w:t>
      </w:r>
      <w:hyperlink r:id="rId65" w:tooltip="Федеральный закон от 30.04.2021 N 116-ФЗ (ред. от 30.12.2021) &quot;О внесении изменений в отдельные законодательные акты Российской Федерации&quot; (с изм. и доп., вступ. в силу с 01.06.2022) {КонсультантПлюс}">
        <w:r>
          <w:rPr>
            <w:color w:val="0000FF"/>
          </w:rPr>
          <w:t>закона</w:t>
        </w:r>
      </w:hyperlink>
      <w:r>
        <w:t xml:space="preserve"> от 30.04.2021 N 116-ФЗ)</w:t>
      </w:r>
    </w:p>
    <w:p w:rsidR="00111F46" w:rsidRDefault="00111F4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111F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F46" w:rsidRDefault="00111F4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F46" w:rsidRDefault="00111F4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1F46" w:rsidRDefault="003F426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11F46" w:rsidRDefault="003F4264">
            <w:pPr>
              <w:pStyle w:val="ConsPlusNormal0"/>
              <w:jc w:val="both"/>
            </w:pPr>
            <w:r>
              <w:rPr>
                <w:color w:val="392C69"/>
              </w:rPr>
              <w:t>Лица, имеющие на 01.07.2021 гражданство, право н</w:t>
            </w:r>
            <w:r>
              <w:rPr>
                <w:color w:val="392C69"/>
              </w:rPr>
              <w:t>а постоянное проживание в иностранном государстве, обязаны сообщить об этом до 10.07.2021. Об условиях продолжения службы, работы на занимаемых ими должностях см. ФЗ от 30.04.2021 N 116-ФЗ.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F46" w:rsidRDefault="00111F46">
            <w:pPr>
              <w:pStyle w:val="ConsPlusNormal0"/>
            </w:pPr>
          </w:p>
        </w:tc>
      </w:tr>
    </w:tbl>
    <w:p w:rsidR="00111F46" w:rsidRDefault="003F4264">
      <w:pPr>
        <w:pStyle w:val="ConsPlusNormal0"/>
        <w:spacing w:before="260"/>
        <w:ind w:firstLine="540"/>
        <w:jc w:val="both"/>
      </w:pPr>
      <w:r>
        <w:t>9.1)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</w:t>
      </w:r>
      <w:r>
        <w:t>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 иного документа, п</w:t>
      </w:r>
      <w:r>
        <w:t>одтверждающего право на постоянное проживание гражданина на территории иностранного государства;</w:t>
      </w:r>
    </w:p>
    <w:p w:rsidR="00111F46" w:rsidRDefault="003F4264">
      <w:pPr>
        <w:pStyle w:val="ConsPlusNormal0"/>
        <w:jc w:val="both"/>
      </w:pPr>
      <w:r>
        <w:t xml:space="preserve">(п. 9.1 введен Федеральным </w:t>
      </w:r>
      <w:hyperlink r:id="rId66" w:tooltip="Федеральный закон от 30.04.2021 N 116-ФЗ (ред. от 30.12.2021) &quot;О внесении изменений в отдельные законодательные акты Российской Федерации&quot; (с изм. и доп., вступ. в силу с 01.06.2022) {КонсультантПлюс}">
        <w:r>
          <w:rPr>
            <w:color w:val="0000FF"/>
          </w:rPr>
          <w:t>законом</w:t>
        </w:r>
      </w:hyperlink>
      <w:r>
        <w:t xml:space="preserve"> от 30.04</w:t>
      </w:r>
      <w:r>
        <w:t>.2021 N 116-ФЗ)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10) соблюдать ограничения, выполнять обязательства, не нарушать запреты, которые установлены настоящим Федеральным законом и другими федеральными законами;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11) уведомлять в письменной форме представителя нанимателя (работодателя) о личной з</w:t>
      </w:r>
      <w:r>
        <w:t>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111F46" w:rsidRDefault="003F4264">
      <w:pPr>
        <w:pStyle w:val="ConsPlusNormal0"/>
        <w:jc w:val="both"/>
      </w:pPr>
      <w:r>
        <w:t xml:space="preserve">(в ред. Федеральных законов от 21.11.2011 </w:t>
      </w:r>
      <w:hyperlink r:id="rId67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N 329-ФЗ</w:t>
        </w:r>
      </w:hyperlink>
      <w:r>
        <w:t xml:space="preserve">, от 05.10.2015 </w:t>
      </w:r>
      <w:hyperlink r:id="rId68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>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2. Муниципальный служащий не вправе исполнять данное ему неправомерное поручение. При получении от соответствующего руководителя поручения, являющегося, по мнению муниципального сл</w:t>
      </w:r>
      <w:r>
        <w:t xml:space="preserve">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 </w:t>
      </w:r>
      <w:r>
        <w:lastRenderedPageBreak/>
        <w:t>федеральных законов и иных нормативных правовых актов Российской Федер</w:t>
      </w:r>
      <w:r>
        <w:t>ации, законов и иных нормативных правовых актов субъекта Российской Федерации, муниципальных правовых актов, которые могут быть нарушены при исполнении данного поручения. В случае подтверждения руководителем данного поручения в письменной форме муниципальн</w:t>
      </w:r>
      <w:r>
        <w:t>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Федерации.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ind w:firstLine="540"/>
        <w:jc w:val="both"/>
        <w:outlineLvl w:val="1"/>
      </w:pPr>
      <w:bookmarkStart w:id="2" w:name="P168"/>
      <w:bookmarkEnd w:id="2"/>
      <w:r>
        <w:t>Статья 13. Ограничения, связанные с муниципальной службой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Normal0"/>
        <w:ind w:firstLine="540"/>
        <w:jc w:val="both"/>
      </w:pPr>
      <w:r>
        <w:t>1. 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1) признания его недееспособным или ограниченно дееспособны</w:t>
      </w:r>
      <w:r>
        <w:t>м решением суда, вступившим в законную силу;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3) отказа от прохождения процедуры оф</w:t>
      </w:r>
      <w:r>
        <w:t>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</w:t>
      </w:r>
      <w:r>
        <w:t xml:space="preserve"> служащим должности муниципальной службы связано с использованием таких сведений;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4) наличия заболевания, препятствующего поступлению на муниципальную службу или ее прохождению и подтвержденного заключением медицинской организации. </w:t>
      </w:r>
      <w:hyperlink r:id="rId69" w:tooltip="Приказ Минздравсоцразвития РФ от 14.12.2009 N 984н &quot;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">
        <w:r>
          <w:rPr>
            <w:color w:val="0000FF"/>
          </w:rPr>
          <w:t>Порядок</w:t>
        </w:r>
      </w:hyperlink>
      <w:r>
        <w:t xml:space="preserve"> прохождения диспансеризации, </w:t>
      </w:r>
      <w:hyperlink r:id="rId70" w:tooltip="Приказ Минздравсоцразвития РФ от 14.12.2009 N 984н &quot;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">
        <w:r>
          <w:rPr>
            <w:color w:val="0000FF"/>
          </w:rPr>
          <w:t>перечень</w:t>
        </w:r>
      </w:hyperlink>
      <w:r>
        <w:t xml:space="preserve"> таких заболеваний и </w:t>
      </w:r>
      <w:hyperlink r:id="rId71" w:tooltip="Приказ Минздравсоцразвития РФ от 14.12.2009 N 984н &quot;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">
        <w:r>
          <w:rPr>
            <w:color w:val="0000FF"/>
          </w:rPr>
          <w:t>форма</w:t>
        </w:r>
      </w:hyperlink>
      <w:r>
        <w:t xml:space="preserve"> 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111F46" w:rsidRDefault="003F4264">
      <w:pPr>
        <w:pStyle w:val="ConsPlusNormal0"/>
        <w:jc w:val="both"/>
      </w:pPr>
      <w:r>
        <w:t>(в ред. Федеральных законов от 23.</w:t>
      </w:r>
      <w:r>
        <w:t xml:space="preserve">07.2008 </w:t>
      </w:r>
      <w:hyperlink r:id="rId72" w:tooltip="Федеральный закон от 23.07.2008 N 160-ФЗ (ред. от 28.12.2017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{КонсультантПлюс}">
        <w:r>
          <w:rPr>
            <w:color w:val="0000FF"/>
          </w:rPr>
          <w:t>N 160-ФЗ</w:t>
        </w:r>
      </w:hyperlink>
      <w:r>
        <w:t xml:space="preserve">, от 25.11.2013 </w:t>
      </w:r>
      <w:hyperlink r:id="rId73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>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5) близкого родства или свойства (родители, супруги, дети, братья, сестры, а также братья, сестры, родители, дети супругов и супруги д</w:t>
      </w:r>
      <w:r>
        <w:t xml:space="preserve">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</w:t>
      </w:r>
      <w:r>
        <w:t>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111F46" w:rsidRDefault="003F4264">
      <w:pPr>
        <w:pStyle w:val="ConsPlusNormal0"/>
        <w:jc w:val="both"/>
      </w:pPr>
      <w:r>
        <w:t xml:space="preserve">(в ред. Федеральных законов от 21.10.2011 </w:t>
      </w:r>
      <w:hyperlink r:id="rId74" w:tooltip="Федеральный закон от 21.10.2011 N 288-ФЗ &quot;О внесении изменений в статью 13 Федерального закона &quot;О муниципальной службе в Российской Федерации&quot; {КонсультантПлюс}">
        <w:r>
          <w:rPr>
            <w:color w:val="0000FF"/>
          </w:rPr>
          <w:t>N 288-ФЗ</w:t>
        </w:r>
      </w:hyperlink>
      <w:r>
        <w:t>,</w:t>
      </w:r>
      <w:r>
        <w:t xml:space="preserve"> от 21.11.2011 </w:t>
      </w:r>
      <w:hyperlink r:id="rId75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N 329-ФЗ</w:t>
        </w:r>
      </w:hyperlink>
      <w:r>
        <w:t>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6) прекращения гражданства Российской Федерации либо гр</w:t>
      </w:r>
      <w:r>
        <w:t>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111F46" w:rsidRDefault="003F4264">
      <w:pPr>
        <w:pStyle w:val="ConsPlusNormal0"/>
        <w:jc w:val="both"/>
      </w:pPr>
      <w:r>
        <w:t xml:space="preserve">(п. 6 в ред. Федерального </w:t>
      </w:r>
      <w:hyperlink r:id="rId76" w:tooltip="Федеральный закон от 30.04.2021 N 116-ФЗ (ред. от 30.12.2021) &quot;О внесении изменений в отдельные законодательные акты Российской Федерации&quot; (с изм. и доп., вступ. в силу с 01.06.2022) {КонсультантПлюс}">
        <w:r>
          <w:rPr>
            <w:color w:val="0000FF"/>
          </w:rPr>
          <w:t>закона</w:t>
        </w:r>
      </w:hyperlink>
      <w:r>
        <w:t xml:space="preserve"> от 30.04.2021 N 116-ФЗ)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7) наличия гражданства (подданства) иностранного государства либо вида на жительство или иного документа, подтверждающего право на постоян</w:t>
      </w:r>
      <w:r>
        <w:t>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111F46" w:rsidRDefault="003F4264">
      <w:pPr>
        <w:pStyle w:val="ConsPlusNormal0"/>
        <w:jc w:val="both"/>
      </w:pPr>
      <w:r>
        <w:t xml:space="preserve">(п. 7 в ред. Федерального </w:t>
      </w:r>
      <w:hyperlink r:id="rId77" w:tooltip="Федеральный закон от 30.04.2021 N 116-ФЗ (ред. от 30.12.2021) &quot;О внесении изменений в отдельные законодательные акты Российской Федерации&quot; (с изм. и доп., вступ. в силу с 01.06.2022) {КонсультантПлюс}">
        <w:r>
          <w:rPr>
            <w:color w:val="0000FF"/>
          </w:rPr>
          <w:t>закона</w:t>
        </w:r>
      </w:hyperlink>
      <w:r>
        <w:t xml:space="preserve"> от 30.04.2021 N 116-ФЗ)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8) представления подложных документов или заведомо ложных сведений при поступлении на муниципальную службу;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9) непредставления предусмотренных настоящим Федеральным </w:t>
      </w:r>
      <w:hyperlink w:anchor="P315" w:tooltip="3. При поступлении на муниципальную службу гражданин представляет:">
        <w:r>
          <w:rPr>
            <w:color w:val="0000FF"/>
          </w:rPr>
          <w:t>законом</w:t>
        </w:r>
      </w:hyperlink>
      <w:r>
        <w:t xml:space="preserve">, Федеральным </w:t>
      </w:r>
      <w:hyperlink r:id="rId78" w:tooltip="Федеральный закон от 25.12.2008 N 273-ФЗ (ред. от 07.10.2022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</w:t>
      </w:r>
      <w:hyperlink r:id="rId79" w:tooltip="Федеральный закон от 03.12.2012 N 230-ФЗ (ред. от 01.04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законами</w:t>
        </w:r>
      </w:hyperlink>
      <w:r>
        <w:t xml:space="preserve"> сведений или представления заведомо недостоверных или неполных сведений при поступлении на муниципальную службу;</w:t>
      </w:r>
    </w:p>
    <w:p w:rsidR="00111F46" w:rsidRDefault="003F4264">
      <w:pPr>
        <w:pStyle w:val="ConsPlusNormal0"/>
        <w:jc w:val="both"/>
      </w:pPr>
      <w:r>
        <w:t xml:space="preserve">(п. 9 в ред. Федерального </w:t>
      </w:r>
      <w:hyperlink r:id="rId80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9.1) непредставления сведений, предусмотренных </w:t>
      </w:r>
      <w:hyperlink w:anchor="P299" w:tooltip="Статья 15.1. Представление сведений о размещении информации в информационно-телекоммуникационной сети &quot;Интернет&quot;">
        <w:r>
          <w:rPr>
            <w:color w:val="0000FF"/>
          </w:rPr>
          <w:t>статьей 15.1</w:t>
        </w:r>
      </w:hyperlink>
      <w:r>
        <w:t xml:space="preserve"> настоящего Федерального закона;</w:t>
      </w:r>
    </w:p>
    <w:p w:rsidR="00111F46" w:rsidRDefault="003F4264">
      <w:pPr>
        <w:pStyle w:val="ConsPlusNormal0"/>
        <w:jc w:val="both"/>
      </w:pPr>
      <w:r>
        <w:t xml:space="preserve">(п. 9.1 введен Федеральным </w:t>
      </w:r>
      <w:hyperlink r:id="rId81" w:tooltip="Федеральный закон от 30.06.2016 N 224-ФЗ &quot;О внесении изменений в Федеральный закон &quot;О государственной гражданской службе Российской Федерации&quot; и Федеральный закон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30.06.2016 N 224-ФЗ)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10) признания его не прошедшим военную службу по призыву, не имея на то законны</w:t>
      </w:r>
      <w:r>
        <w:t xml:space="preserve">х оснований, в </w:t>
      </w:r>
      <w:r>
        <w:lastRenderedPageBreak/>
        <w:t>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</w:t>
      </w:r>
      <w:r>
        <w:t>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</w:t>
      </w:r>
      <w:r>
        <w:t>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111F46" w:rsidRDefault="003F4264">
      <w:pPr>
        <w:pStyle w:val="ConsPlusNormal0"/>
        <w:jc w:val="both"/>
      </w:pPr>
      <w:r>
        <w:t>(п. 10 введен</w:t>
      </w:r>
      <w:r>
        <w:t xml:space="preserve"> Федеральным </w:t>
      </w:r>
      <w:hyperlink r:id="rId82" w:tooltip="Федеральный закон от 02.07.2013 N 170-ФЗ (с изм. от 30.10.2014) &quot;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&quot; {КонсультантПлюс}">
        <w:r>
          <w:rPr>
            <w:color w:val="0000FF"/>
          </w:rPr>
          <w:t>законом</w:t>
        </w:r>
      </w:hyperlink>
      <w:r>
        <w:t xml:space="preserve"> от 02.07.2013 N 170-ФЗ; в ред. Федерального </w:t>
      </w:r>
      <w:hyperlink r:id="rId83" w:tooltip="Федеральный закон от 26.07.2017 N 192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26.07.2017 N 192-ФЗ)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1.1. 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</w:t>
      </w:r>
      <w:r>
        <w:t>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образования.</w:t>
      </w:r>
    </w:p>
    <w:p w:rsidR="00111F46" w:rsidRDefault="003F4264">
      <w:pPr>
        <w:pStyle w:val="ConsPlusNormal0"/>
        <w:jc w:val="both"/>
      </w:pPr>
      <w:r>
        <w:t xml:space="preserve">(часть 1.1 введена Федеральным </w:t>
      </w:r>
      <w:hyperlink r:id="rId84" w:tooltip="Федеральный закон от 21.10.2011 N 288-ФЗ &quot;О внесении изменений в статью 13 Федерального закона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21.10.2011 N 288-ФЗ; в ред. Федерального </w:t>
      </w:r>
      <w:hyperlink r:id="rId85" w:tooltip="Федеральный закон от 04.03.2014 N 2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04.03.2014 N 23-ФЗ)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1.2. Гражданин не может быть назначен на должности председателя, заместителя председателя и аудитора к</w:t>
      </w:r>
      <w:r>
        <w:t>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</w:t>
      </w:r>
      <w:r>
        <w:t>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</w:t>
      </w:r>
      <w:r>
        <w:t>ых и правоохранительных органов, расположенных на территории соответствующего муниципального образования.</w:t>
      </w:r>
    </w:p>
    <w:p w:rsidR="00111F46" w:rsidRDefault="003F4264">
      <w:pPr>
        <w:pStyle w:val="ConsPlusNormal0"/>
        <w:jc w:val="both"/>
      </w:pPr>
      <w:r>
        <w:t xml:space="preserve">(часть 1.2 введена Федеральным </w:t>
      </w:r>
      <w:hyperlink r:id="rId86" w:tooltip="Федеральный закон от 27.12.2018 N 559-ФЗ &quot;О внесении изменений в статью 7 Федерального закона &quot;Об общих принципах организации и деятельности контрольно-счетных органов субъектов Российской Федерации и муниципальных образований&quot; и статью 13 Федерального закона ">
        <w:r>
          <w:rPr>
            <w:color w:val="0000FF"/>
          </w:rPr>
          <w:t>законом</w:t>
        </w:r>
      </w:hyperlink>
      <w:r>
        <w:t xml:space="preserve"> от 27.12.2018 N 559-ФЗ)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2. Гражданин не может быть принят на муниципальную службу после достижения им возраста 65 лет - предельного</w:t>
      </w:r>
      <w:r>
        <w:t xml:space="preserve"> возраста, установленного для замещения должности муниципальной службы.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3. 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</w:t>
      </w:r>
      <w:r>
        <w:t>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</w:t>
      </w:r>
      <w:r>
        <w:t>тветствующей должности.</w:t>
      </w:r>
    </w:p>
    <w:p w:rsidR="00111F46" w:rsidRDefault="003F4264">
      <w:pPr>
        <w:pStyle w:val="ConsPlusNormal0"/>
        <w:jc w:val="both"/>
      </w:pPr>
      <w:r>
        <w:t xml:space="preserve">(часть 3 в ред. Федерального </w:t>
      </w:r>
      <w:hyperlink r:id="rId87" w:tooltip="Федеральный закон от 27.10.2020 N 347-ФЗ &quot;О внесении изменения в статью 13 Федерального закона &quot;О муниципальной служб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27.10.2020 N 347-ФЗ)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ind w:firstLine="540"/>
        <w:jc w:val="both"/>
        <w:outlineLvl w:val="1"/>
      </w:pPr>
      <w:bookmarkStart w:id="3" w:name="P197"/>
      <w:bookmarkEnd w:id="3"/>
      <w:r>
        <w:t>Статья 14. Запреты, связанные с муниципальной службой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Normal0"/>
        <w:ind w:firstLine="540"/>
        <w:jc w:val="both"/>
      </w:pPr>
      <w:r>
        <w:t>1. В связи с прохождением муниципальной</w:t>
      </w:r>
      <w:r>
        <w:t xml:space="preserve"> службы муниципальному служащему запрещается: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1) утратил силу с 1 января 2015 года. - Федеральный </w:t>
      </w:r>
      <w:hyperlink r:id="rId88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</w:t>
        </w:r>
      </w:hyperlink>
      <w:r>
        <w:t xml:space="preserve"> от 22.12.2014 N 431-ФЗ;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2) замещать должность муниципальной слу</w:t>
      </w:r>
      <w:r>
        <w:t>жбы в случае: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б) избрания или назначения на муниц</w:t>
      </w:r>
      <w:r>
        <w:t>ипальную должность;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</w:t>
      </w:r>
      <w:r>
        <w:t xml:space="preserve"> образования;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3) участвовать в управлении коммерческой или некоммерческой организацией, за исключением следующих случаев: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а) участие на безвозмездной основе в управлении политической партией, органом профессионального союза, в том числе выборным органом пе</w:t>
      </w:r>
      <w:r>
        <w:t xml:space="preserve">рвичной профсоюзной организации, </w:t>
      </w:r>
      <w:r>
        <w:lastRenderedPageBreak/>
        <w:t>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</w:t>
      </w:r>
      <w:r>
        <w:t>жного кооперативов, товарищества собственников недвижимости;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</w:t>
      </w:r>
      <w:r>
        <w:t>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</w:t>
      </w:r>
      <w:r>
        <w:t xml:space="preserve">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в) представление на безвозмездной основе интересов муниципального образования в </w:t>
      </w:r>
      <w:r>
        <w:t>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г) представление на безвозмездной основе интересов муниципального образования в органах управления и ревизионной к</w:t>
      </w:r>
      <w:r>
        <w:t>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</w:t>
      </w:r>
      <w:r>
        <w:t>и либо порядок управления находящимися в муниципальной собственности акциями (долями в уставном капитале);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д) иные случаи, предусмотренные федеральными законами;</w:t>
      </w:r>
    </w:p>
    <w:p w:rsidR="00111F46" w:rsidRDefault="003F4264">
      <w:pPr>
        <w:pStyle w:val="ConsPlusNormal0"/>
        <w:jc w:val="both"/>
      </w:pPr>
      <w:r>
        <w:t xml:space="preserve">(п. 3 в ред. Федерального </w:t>
      </w:r>
      <w:hyperlink r:id="rId89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16.12.2019 N 432-ФЗ)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3.1) заниматься предпринимательской деятельностью лично или через доверенных лиц;</w:t>
      </w:r>
    </w:p>
    <w:p w:rsidR="00111F46" w:rsidRDefault="003F4264">
      <w:pPr>
        <w:pStyle w:val="ConsPlusNormal0"/>
        <w:jc w:val="both"/>
      </w:pPr>
      <w:r>
        <w:t xml:space="preserve">(п. 3.1 введен Федеральным </w:t>
      </w:r>
      <w:hyperlink r:id="rId90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16.12.2019 N 432-ФЗ)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4) быть поверенным или представителем по делам третьих лиц в органе местного самоуп</w:t>
      </w:r>
      <w:r>
        <w:t xml:space="preserve">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</w:t>
      </w:r>
      <w:hyperlink w:anchor="P141" w:tooltip="2. 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">
        <w:r>
          <w:rPr>
            <w:color w:val="0000FF"/>
          </w:rPr>
          <w:t>закон</w:t>
        </w:r>
        <w:r>
          <w:rPr>
            <w:color w:val="0000FF"/>
          </w:rPr>
          <w:t>ами</w:t>
        </w:r>
      </w:hyperlink>
      <w:r>
        <w:t>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</w:t>
      </w:r>
      <w:r>
        <w:t>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</w:t>
      </w:r>
      <w:r>
        <w:t xml:space="preserve">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</w:t>
      </w:r>
      <w:hyperlink r:id="rId91" w:tooltip="&quot;Гражданский кодекс Российской Федерации (часть вторая)&quot; от 26.01.1996 N 14-ФЗ (ред. от 01.07.2021, с изм. от 08.07.2021) (с изм. и доп., вступ. в силу с 01.01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92" w:tooltip="Постановление Правительства РФ от 09.01.2014 N 10 (ред. от 12.10.2015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">
        <w:r>
          <w:rPr>
            <w:color w:val="0000FF"/>
          </w:rPr>
          <w:t>порядке</w:t>
        </w:r>
      </w:hyperlink>
      <w:r>
        <w:t>, устанавливаемом нормативными правовыми актами Российской Федерации;</w:t>
      </w:r>
    </w:p>
    <w:p w:rsidR="00111F46" w:rsidRDefault="003F4264">
      <w:pPr>
        <w:pStyle w:val="ConsPlusNormal0"/>
        <w:jc w:val="both"/>
      </w:pPr>
      <w:r>
        <w:t xml:space="preserve">(в ред. Федерального </w:t>
      </w:r>
      <w:hyperlink r:id="rId93" w:tooltip="Федеральный закон от 15.02.2016 N 21-ФЗ &quot;О внесении изменения в статью 14 Федерального закона &quot;О муниципальной служб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15.02.2016 N 21-ФЗ)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</w:t>
      </w:r>
      <w:r>
        <w:t xml:space="preserve">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</w:t>
      </w:r>
      <w:r>
        <w:t>иностранных государств, международными и иностранными некоммерческими организациями;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8) разглашать или использовать в целях, не связанных с муниципальной службой, </w:t>
      </w:r>
      <w:r>
        <w:t xml:space="preserve">сведения, отнесенные в соответствии с федеральными законами к </w:t>
      </w:r>
      <w:hyperlink r:id="rId94" w:tooltip="Указ Президента РФ от 06.03.1997 N 188 (ред. от 13.07.2015) &quot;Об утверждении Перечня сведений конфиденциального характера&quot; {КонсультантПлюс}">
        <w:r>
          <w:rPr>
            <w:color w:val="0000FF"/>
          </w:rPr>
          <w:t>сведениям</w:t>
        </w:r>
      </w:hyperlink>
      <w:r>
        <w:t xml:space="preserve">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9) </w:t>
      </w:r>
      <w:r>
        <w:t xml:space="preserve">допускать публичные высказывания, суждения и оценки, в том числе в средствах массовой </w:t>
      </w:r>
      <w:r>
        <w:lastRenderedPageBreak/>
        <w:t>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</w:t>
      </w:r>
      <w:r>
        <w:t>стные обязанности;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10)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</w:t>
      </w:r>
      <w:r>
        <w:t xml:space="preserve">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111F46" w:rsidRDefault="003F4264">
      <w:pPr>
        <w:pStyle w:val="ConsPlusNormal0"/>
        <w:jc w:val="both"/>
      </w:pPr>
      <w:r>
        <w:t xml:space="preserve">(в ред. Федерального </w:t>
      </w:r>
      <w:hyperlink r:id="rId95" w:tooltip="Федеральный закон от 03.05.2011 N 92-ФЗ &quot;О внесении изменения в статью 14 Федерального закона &quot;О муниципальной служб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03.05.20</w:t>
      </w:r>
      <w:r>
        <w:t>11 N 92-ФЗ)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12) использовать свое должностное положение в интересах политических партий, религиозных и других общественных объедин</w:t>
      </w:r>
      <w:r>
        <w:t>ений, а также публично выражать отношение к указанным объединениям в качестве муниципального служащего;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</w:t>
      </w:r>
      <w:r>
        <w:t xml:space="preserve">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14) прекращать исполнение должностных обязанностей в целях урегулирования трудового спора;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15) входи</w:t>
      </w:r>
      <w:r>
        <w:t>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</w:t>
      </w:r>
      <w:r>
        <w:t>дународным договором Российской Федерации или законодательством Российской Федерации;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</w:t>
      </w:r>
      <w:r>
        <w:t>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2. Муниципальный служащий, замещающий должность </w:t>
      </w:r>
      <w:r>
        <w:t>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</w:t>
      </w:r>
      <w:r>
        <w:t>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</w:t>
      </w:r>
      <w:r>
        <w:t>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</w:t>
      </w:r>
      <w:r>
        <w:t>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2.1. Утратил силу. - Федеральный </w:t>
      </w:r>
      <w:hyperlink r:id="rId96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</w:t>
        </w:r>
      </w:hyperlink>
      <w:r>
        <w:t xml:space="preserve"> от 21.11.2011 N 329-ФЗ.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3. Гражданин после увольнения с муниципальной службы не вправе разглашать или исп</w:t>
      </w:r>
      <w:r>
        <w:t>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4. Гражданин, замещавший должность муниципальной службы, включенную </w:t>
      </w:r>
      <w:r>
        <w:t>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</w:t>
      </w:r>
      <w:r>
        <w:t>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</w:t>
      </w:r>
      <w:r>
        <w:t xml:space="preserve">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</w:t>
      </w:r>
      <w:hyperlink r:id="rId97" w:tooltip="Федеральный закон от 25.12.2008 N 273-ФЗ (ред. от 07.10.2022) &quot;О противодействии коррупции&quot; {КонсультантПлюс}">
        <w:r>
          <w:rPr>
            <w:color w:val="0000FF"/>
          </w:rPr>
          <w:t>порядке</w:t>
        </w:r>
      </w:hyperlink>
      <w:r>
        <w:t xml:space="preserve">, устанавливаемом нормативными правовыми актами Российской </w:t>
      </w:r>
      <w:r>
        <w:t>Федерации.</w:t>
      </w:r>
    </w:p>
    <w:p w:rsidR="00111F46" w:rsidRDefault="003F4264">
      <w:pPr>
        <w:pStyle w:val="ConsPlusNormal0"/>
        <w:jc w:val="both"/>
      </w:pPr>
      <w:r>
        <w:t xml:space="preserve">(часть 4 введена Федеральным </w:t>
      </w:r>
      <w:hyperlink r:id="rId98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ind w:firstLine="540"/>
        <w:jc w:val="both"/>
        <w:outlineLvl w:val="1"/>
      </w:pPr>
      <w:bookmarkStart w:id="4" w:name="P235"/>
      <w:bookmarkEnd w:id="4"/>
      <w:r>
        <w:t>Статья 14.1. Урегулирование конфликта интересов н</w:t>
      </w:r>
      <w:r>
        <w:t>а муниципальной службе</w:t>
      </w:r>
    </w:p>
    <w:p w:rsidR="00111F46" w:rsidRDefault="003F4264">
      <w:pPr>
        <w:pStyle w:val="ConsPlusNormal0"/>
        <w:ind w:firstLine="540"/>
        <w:jc w:val="both"/>
      </w:pPr>
      <w:r>
        <w:t xml:space="preserve">(введена Федеральным </w:t>
      </w:r>
      <w:hyperlink r:id="rId99" w:tooltip="Федеральный закон от 22.12.2008 N 267-ФЗ &quot;О внесении изменений в Федеральный закон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22.12.2008 N 267-ФЗ)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Normal0"/>
        <w:ind w:firstLine="540"/>
        <w:jc w:val="both"/>
      </w:pPr>
      <w:r>
        <w:t xml:space="preserve">1. Для целей настоящего Федерального закона используется понятие "конфликт интересов", установленное </w:t>
      </w:r>
      <w:hyperlink r:id="rId100" w:tooltip="Федеральный закон от 25.12.2008 N 273-ФЗ (ред. от 07.10.2022) &quot;О противодействии коррупции&quot; {КонсультантПлюс}">
        <w:r>
          <w:rPr>
            <w:color w:val="0000FF"/>
          </w:rPr>
          <w:t>частью 1 статьи 10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111F46" w:rsidRDefault="003F4264">
      <w:pPr>
        <w:pStyle w:val="ConsPlusNormal0"/>
        <w:jc w:val="both"/>
      </w:pPr>
      <w:r>
        <w:t xml:space="preserve">(часть 1 в ред. Федерального </w:t>
      </w:r>
      <w:hyperlink r:id="rId101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2. Для целей настоящего Федерального закона используется понятие "личная заинтересованность", установленное </w:t>
      </w:r>
      <w:hyperlink r:id="rId102" w:tooltip="Федеральный закон от 25.12.2008 N 273-ФЗ (ред. от 07.10.2022) &quot;О противодействии коррупции&quot; {КонсультантПлюс}">
        <w:r>
          <w:rPr>
            <w:color w:val="0000FF"/>
          </w:rPr>
          <w:t>частью 2 статьи 10</w:t>
        </w:r>
      </w:hyperlink>
      <w:r>
        <w:t xml:space="preserve"> Федерального закона от 2</w:t>
      </w:r>
      <w:r>
        <w:t>5 декабря 2008 года N 273-ФЗ "О противодействии коррупции".</w:t>
      </w:r>
    </w:p>
    <w:p w:rsidR="00111F46" w:rsidRDefault="003F4264">
      <w:pPr>
        <w:pStyle w:val="ConsPlusNormal0"/>
        <w:jc w:val="both"/>
      </w:pPr>
      <w:r>
        <w:t xml:space="preserve">(часть 2 в ред. Федерального </w:t>
      </w:r>
      <w:hyperlink r:id="rId103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2.1.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</w:t>
      </w:r>
      <w:r>
        <w:t xml:space="preserve">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111F46" w:rsidRDefault="003F4264">
      <w:pPr>
        <w:pStyle w:val="ConsPlusNormal0"/>
        <w:jc w:val="both"/>
      </w:pPr>
      <w:r>
        <w:t xml:space="preserve">(часть 2.1 введена Федеральным </w:t>
      </w:r>
      <w:hyperlink r:id="rId104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2.2. В случае, если владение лицом, замещающим дол</w:t>
      </w:r>
      <w:r>
        <w:t>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</w:t>
      </w:r>
      <w:r>
        <w:t xml:space="preserve">вных (складочных) капиталах организаций) в доверительное управление в соответствии с гражданским </w:t>
      </w:r>
      <w:hyperlink r:id="rId105" w:tooltip="&quot;Гражданский кодекс Российской Федерации (часть вторая)&quot; от 26.01.1996 N 14-ФЗ (ред. от 01.07.2021, с изм. от 08.07.2021) (с изм. и доп., вступ. в силу с 01.01.2022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111F46" w:rsidRDefault="003F4264">
      <w:pPr>
        <w:pStyle w:val="ConsPlusNormal0"/>
        <w:jc w:val="both"/>
      </w:pPr>
      <w:r>
        <w:t>(часть 2.2 введена Ф</w:t>
      </w:r>
      <w:r>
        <w:t xml:space="preserve">едеральным </w:t>
      </w:r>
      <w:hyperlink r:id="rId106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329-ФЗ, в ред. Федерального </w:t>
      </w:r>
      <w:hyperlink r:id="rId107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2.3. Непринятие муниципальным служащим, являющимся стороной конфлик</w:t>
      </w:r>
      <w:r>
        <w:t>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 w:rsidR="00111F46" w:rsidRDefault="003F4264">
      <w:pPr>
        <w:pStyle w:val="ConsPlusNormal0"/>
        <w:jc w:val="both"/>
      </w:pPr>
      <w:r>
        <w:t xml:space="preserve">(часть 2.3 введена Федеральным </w:t>
      </w:r>
      <w:hyperlink r:id="rId108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3. Представитель нанимателя (работодатель), которому стало известно о возникновении у муниципального сл</w:t>
      </w:r>
      <w:r>
        <w:t>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</w:t>
      </w:r>
      <w:r>
        <w:t>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3.1. Непринятие муниципальным служащим, являющимся представителем нанимателя, которо</w:t>
      </w:r>
      <w:r>
        <w:t>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</w:t>
      </w:r>
      <w:r>
        <w:t>щим увольнение муниципального служащего, являющегося представителем нанимателя, с муниципальной службы.</w:t>
      </w:r>
    </w:p>
    <w:p w:rsidR="00111F46" w:rsidRDefault="003F4264">
      <w:pPr>
        <w:pStyle w:val="ConsPlusNormal0"/>
        <w:jc w:val="both"/>
      </w:pPr>
      <w:r>
        <w:t xml:space="preserve">(часть 3.1 введена Федеральным </w:t>
      </w:r>
      <w:hyperlink r:id="rId109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4.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самоуправления, аппара</w:t>
      </w:r>
      <w:r>
        <w:t>те избирательной комиссии муниципального образования в порядке, определяемом нормативными правовыми актами субъекта Российской Федерации и муниципальным правовым актом, могут образовываться комиссии по соблюдению требований к служебному поведению муниципал</w:t>
      </w:r>
      <w:r>
        <w:t>ьных служащих и урегулированию конфликтов интересов.</w:t>
      </w:r>
    </w:p>
    <w:p w:rsidR="00111F46" w:rsidRDefault="003F4264">
      <w:pPr>
        <w:pStyle w:val="ConsPlusNormal0"/>
        <w:jc w:val="both"/>
      </w:pPr>
      <w:r>
        <w:t xml:space="preserve">(часть 4 в ред. Федерального </w:t>
      </w:r>
      <w:hyperlink r:id="rId110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ind w:firstLine="540"/>
        <w:jc w:val="both"/>
        <w:outlineLvl w:val="1"/>
      </w:pPr>
      <w:r>
        <w:t>Статья 14.2. Требования к служебному поведению мун</w:t>
      </w:r>
      <w:r>
        <w:t>иципального служащего</w:t>
      </w:r>
    </w:p>
    <w:p w:rsidR="00111F46" w:rsidRDefault="003F4264">
      <w:pPr>
        <w:pStyle w:val="ConsPlusNormal0"/>
        <w:ind w:firstLine="540"/>
        <w:jc w:val="both"/>
      </w:pPr>
      <w:r>
        <w:t xml:space="preserve">(введена Федеральным </w:t>
      </w:r>
      <w:hyperlink r:id="rId111" w:tooltip="Федеральный закон от 22.10.2013 N 284-ФЗ (ред. от 21.12.2021) &quot;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">
        <w:r>
          <w:rPr>
            <w:color w:val="0000FF"/>
          </w:rPr>
          <w:t>законом</w:t>
        </w:r>
      </w:hyperlink>
      <w:r>
        <w:t xml:space="preserve"> от 22.10.2013 N 284-ФЗ)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Normal0"/>
        <w:ind w:firstLine="540"/>
        <w:jc w:val="both"/>
      </w:pPr>
      <w:r>
        <w:t>1. Му</w:t>
      </w:r>
      <w:r>
        <w:t>ниципальный служащий обязан: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lastRenderedPageBreak/>
        <w:t>1) исполнять должностные обязанности добросовестно, на высоком профессиональном уровне;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2) обеспечивать равное, беспристрастное отношение ко всем физическим и юридическим лицам и организациям, не оказывать предпочтение каким-ли</w:t>
      </w:r>
      <w:r>
        <w:t>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3) не совершать действия, связанные с влиянием каких-ли</w:t>
      </w:r>
      <w:r>
        <w:t>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4) соблюдать нейтральность, исключающую возможность влияния на свою профессиональную служебную деятельность решений политических пар</w:t>
      </w:r>
      <w:r>
        <w:t>тий, других общественных и религиозных объединений и иных организаций;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5) проявлять корректность в обращении с гражданами;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6) проявлять уважение к нравственным обычаям и традициям народов Российской Федерации;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7) учитывать культурные и иные особенности раз</w:t>
      </w:r>
      <w:r>
        <w:t>личных этнических и социальных групп, а также конфессий;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8) способствовать межнациональному и межконфессиональному согласию;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9) не допускать конфликтных ситуаций, способных нанести ущерб его репутации или авторитету муниципального органа.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2. Муниципальный </w:t>
      </w:r>
      <w:r>
        <w:t>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ind w:firstLine="540"/>
        <w:jc w:val="both"/>
        <w:outlineLvl w:val="1"/>
      </w:pPr>
      <w:bookmarkStart w:id="5" w:name="P269"/>
      <w:bookmarkEnd w:id="5"/>
      <w:r>
        <w:t>Статья 15. Представление сведений о доходах, расходах, об имуществе и обязательствах имущественного характера</w:t>
      </w:r>
    </w:p>
    <w:p w:rsidR="00111F46" w:rsidRDefault="003F4264">
      <w:pPr>
        <w:pStyle w:val="ConsPlusNormal0"/>
        <w:jc w:val="both"/>
      </w:pPr>
      <w:r>
        <w:t xml:space="preserve">(в ред. Федерального </w:t>
      </w:r>
      <w:hyperlink r:id="rId112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Normal0"/>
        <w:ind w:firstLine="540"/>
        <w:jc w:val="both"/>
      </w:pPr>
      <w:r>
        <w:t>1. 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</w:t>
      </w:r>
      <w:r>
        <w:t>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</w:t>
      </w:r>
      <w:r>
        <w:t>нолетних детей. 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</w:t>
      </w:r>
      <w:r>
        <w:t>ерации.</w:t>
      </w:r>
    </w:p>
    <w:p w:rsidR="00111F46" w:rsidRDefault="003F4264">
      <w:pPr>
        <w:pStyle w:val="ConsPlusNormal0"/>
        <w:jc w:val="both"/>
      </w:pPr>
      <w:r>
        <w:t xml:space="preserve">(в ред. Федеральных законов от 21.11.2011 </w:t>
      </w:r>
      <w:hyperlink r:id="rId113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N 329-ФЗ</w:t>
        </w:r>
      </w:hyperlink>
      <w:r>
        <w:t xml:space="preserve">, от 03.12.2012 </w:t>
      </w:r>
      <w:hyperlink r:id="rId114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>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1.1. Муниципальный служащий, замещающий должность муниципальной службы, вклю</w:t>
      </w:r>
      <w:r>
        <w:t xml:space="preserve">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</w:t>
      </w:r>
      <w:hyperlink r:id="rId115" w:tooltip="Указ Президента РФ от 23.06.2014 N 460 (ред. от 10.12.2020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color w:val="0000FF"/>
          </w:rPr>
          <w:t>форме</w:t>
        </w:r>
      </w:hyperlink>
      <w:r>
        <w:t>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субъе</w:t>
      </w:r>
      <w:r>
        <w:t>ктов Российской Федерации.</w:t>
      </w:r>
    </w:p>
    <w:p w:rsidR="00111F46" w:rsidRDefault="003F4264">
      <w:pPr>
        <w:pStyle w:val="ConsPlusNormal0"/>
        <w:jc w:val="both"/>
      </w:pPr>
      <w:r>
        <w:t xml:space="preserve">(часть 1.1 введена Федеральным </w:t>
      </w:r>
      <w:hyperlink r:id="rId116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</w:t>
      </w:r>
      <w:r>
        <w:t>N 231-ФЗ)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1.2. Контроль за соответствием расходов муниципального служащего, его супруги (супруга) и несовершеннолетних детей их доходам осуществляется в порядке, предусмотренном Федеральным </w:t>
      </w:r>
      <w:hyperlink r:id="rId117" w:tooltip="Федеральный закон от 25.12.2008 N 273-ФЗ (ред. от 07.10.2022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</w:t>
      </w:r>
      <w:r>
        <w:t xml:space="preserve">рупции" и Федеральным </w:t>
      </w:r>
      <w:hyperlink r:id="rId118" w:tooltip="Федеральный закон от 03.12.2012 N 230-ФЗ (ред. от 01.04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нормативными</w:t>
      </w:r>
      <w:r>
        <w:t xml:space="preserve"> правовыми актами Президента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111F46" w:rsidRDefault="003F4264">
      <w:pPr>
        <w:pStyle w:val="ConsPlusNormal0"/>
        <w:jc w:val="both"/>
      </w:pPr>
      <w:r>
        <w:t xml:space="preserve">(часть 1.2 введена Федеральным </w:t>
      </w:r>
      <w:hyperlink r:id="rId119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231-ФЗ; в ред. Федерального </w:t>
      </w:r>
      <w:hyperlink r:id="rId120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2. Сведения о доходах, расходах, об имуществе и обязательствах имущественного характера, </w:t>
      </w:r>
      <w:r>
        <w:lastRenderedPageBreak/>
        <w:t>пр</w:t>
      </w:r>
      <w:r>
        <w:t xml:space="preserve">едставляемые муниципальным служащим в соответствии с настоящей статьей, являются </w:t>
      </w:r>
      <w:hyperlink r:id="rId121" w:tooltip="Указ Президента РФ от 06.03.1997 N 188 (ред. от 13.07.2015) &quot;Об утверждении Перечня сведений конфиденциального характера&quot; {КонсультантПлюс}">
        <w:r>
          <w:rPr>
            <w:color w:val="0000FF"/>
          </w:rPr>
          <w:t>сведениями</w:t>
        </w:r>
      </w:hyperlink>
      <w:r>
        <w:t xml:space="preserve"> конфиденциального характера, если федеральными законами они не отнесены к </w:t>
      </w:r>
      <w:hyperlink r:id="rId122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сведениям</w:t>
        </w:r>
      </w:hyperlink>
      <w:r>
        <w:t>, составляющим государственную и иную охраняемую федеральными законами тайну.</w:t>
      </w:r>
    </w:p>
    <w:p w:rsidR="00111F46" w:rsidRDefault="003F4264">
      <w:pPr>
        <w:pStyle w:val="ConsPlusNormal0"/>
        <w:jc w:val="both"/>
      </w:pPr>
      <w:r>
        <w:t xml:space="preserve">(в ред. Федерального </w:t>
      </w:r>
      <w:hyperlink r:id="rId123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3. Не допускается использование сведений о доходах, расходах, об имуществе и обязательствах имущественного характера для установления или определения платежеспособн</w:t>
      </w:r>
      <w:r>
        <w:t>ости муниципального служащего, его супруги (супруга) и несовершеннолетних детей, для сбора в прямой или косвенной форме пожертвований (взносов) в фонды религиозных или других общественных объединений, иных организаций, а также физических лиц.</w:t>
      </w:r>
    </w:p>
    <w:p w:rsidR="00111F46" w:rsidRDefault="003F4264">
      <w:pPr>
        <w:pStyle w:val="ConsPlusNormal0"/>
        <w:jc w:val="both"/>
      </w:pPr>
      <w:r>
        <w:t>(в ред. Федер</w:t>
      </w:r>
      <w:r>
        <w:t xml:space="preserve">альных законов от 21.11.2011 </w:t>
      </w:r>
      <w:hyperlink r:id="rId124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N 329-ФЗ</w:t>
        </w:r>
      </w:hyperlink>
      <w:r>
        <w:t xml:space="preserve">, от 03.12.2012 </w:t>
      </w:r>
      <w:hyperlink r:id="rId125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>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4. Лица, виновные в разглашении сведений о доходах, расходах, об имуществе и обязательствах имуще</w:t>
      </w:r>
      <w:r>
        <w:t>ственного характера муниципальных служащих или в использовании этих сведений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111F46" w:rsidRDefault="003F4264">
      <w:pPr>
        <w:pStyle w:val="ConsPlusNormal0"/>
        <w:jc w:val="both"/>
      </w:pPr>
      <w:r>
        <w:t xml:space="preserve">(часть 4 в ред. Федерального </w:t>
      </w:r>
      <w:hyperlink r:id="rId126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5. Непредставление муниципальным служащим сведений о</w:t>
      </w:r>
      <w:r>
        <w:t xml:space="preserve">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</w:t>
      </w:r>
      <w:r>
        <w:t>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</w:p>
    <w:p w:rsidR="00111F46" w:rsidRDefault="003F4264">
      <w:pPr>
        <w:pStyle w:val="ConsPlusNormal0"/>
        <w:jc w:val="both"/>
      </w:pPr>
      <w:r>
        <w:t xml:space="preserve">(часть 5 введена Федеральным </w:t>
      </w:r>
      <w:hyperlink r:id="rId127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329-ФЗ, в ред. Федерального </w:t>
      </w:r>
      <w:hyperlink r:id="rId128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6. Проверка достоверности и полноты сведений о доходах, об имуществе и обязательствах имущественного характера, представляемых </w:t>
      </w:r>
      <w:r>
        <w:t>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имущественного характера, представляемых муниципальными служа</w:t>
      </w:r>
      <w:r>
        <w:t xml:space="preserve">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</w:t>
      </w:r>
      <w:r>
        <w:t xml:space="preserve">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129" w:tooltip="Федеральный закон от 25.12.2008 N 273-ФЗ (ред. от 07.10.2022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нормативными правовы</w:t>
      </w:r>
      <w:r>
        <w:t>ми актами Российской Федерации, осуществляется в порядке, определяемом нормативными правовыми актами субъекта Российской Федерации.</w:t>
      </w:r>
    </w:p>
    <w:p w:rsidR="00111F46" w:rsidRDefault="003F4264">
      <w:pPr>
        <w:pStyle w:val="ConsPlusNormal0"/>
        <w:jc w:val="both"/>
      </w:pPr>
      <w:r>
        <w:t xml:space="preserve">(часть 6 введена Федеральным </w:t>
      </w:r>
      <w:hyperlink r:id="rId130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329-ФЗ, в ред. Федерального </w:t>
      </w:r>
      <w:hyperlink r:id="rId131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7. Запросы о представлении сведений, составляющих банковскую, налоговую или иную охраняемую законом </w:t>
      </w:r>
      <w:hyperlink r:id="rId132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</w:t>
        </w:r>
        <w:r>
          <w:rPr>
            <w:color w:val="0000FF"/>
          </w:rPr>
          <w:t>у</w:t>
        </w:r>
      </w:hyperlink>
      <w:r>
        <w:t>, запросы в правоохранительные органы о проведении оперативно-разыскных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</w:t>
      </w:r>
      <w:r>
        <w:t xml:space="preserve">ти, супруг (супругов)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(руководителями высших исполнительных органов государственной </w:t>
      </w:r>
      <w:r>
        <w:t>власти субъектов Российской Федерации) в порядке, определяемом нормативными правовыми актами Российской Федерации.</w:t>
      </w:r>
    </w:p>
    <w:p w:rsidR="00111F46" w:rsidRDefault="003F4264">
      <w:pPr>
        <w:pStyle w:val="ConsPlusNormal0"/>
        <w:jc w:val="both"/>
      </w:pPr>
      <w:r>
        <w:t xml:space="preserve">(часть 7 введена Федеральным </w:t>
      </w:r>
      <w:hyperlink r:id="rId133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111F46" w:rsidRDefault="003F4264">
      <w:pPr>
        <w:pStyle w:val="ConsPlusNormal0"/>
        <w:spacing w:before="200"/>
        <w:ind w:firstLine="540"/>
        <w:jc w:val="both"/>
      </w:pPr>
      <w:bookmarkStart w:id="6" w:name="P290"/>
      <w:bookmarkEnd w:id="6"/>
      <w:r>
        <w:t>8. Граждане, претендующие на замещение должности г</w:t>
      </w:r>
      <w:r>
        <w:t>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</w:t>
      </w:r>
      <w:r>
        <w:t>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</w:t>
      </w:r>
      <w:r>
        <w:t>коном субъекта Российской Федерации.</w:t>
      </w:r>
    </w:p>
    <w:p w:rsidR="00111F46" w:rsidRDefault="003F4264">
      <w:pPr>
        <w:pStyle w:val="ConsPlusNormal0"/>
        <w:jc w:val="both"/>
      </w:pPr>
      <w:r>
        <w:t xml:space="preserve">(часть 8 введена Федеральным </w:t>
      </w:r>
      <w:hyperlink r:id="rId134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lastRenderedPageBreak/>
        <w:t>9. Сведения о доходах,</w:t>
      </w:r>
      <w:r>
        <w:t xml:space="preserve"> расходах, об имуществе и обязательствах имущественного характера, представленные лицом, замещающим должность главы местной администрации по контракту, размещаются на официальном сайте органа местного самоуправления в информационно-телекоммуникационной сет</w:t>
      </w:r>
      <w:r>
        <w:t>и "Интернет"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111F46" w:rsidRDefault="003F4264">
      <w:pPr>
        <w:pStyle w:val="ConsPlusNormal0"/>
        <w:jc w:val="both"/>
      </w:pPr>
      <w:r>
        <w:t xml:space="preserve">(часть 9 введена Федеральным </w:t>
      </w:r>
      <w:hyperlink r:id="rId135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111F46" w:rsidRDefault="003F4264">
      <w:pPr>
        <w:pStyle w:val="ConsPlusNormal0"/>
        <w:spacing w:before="200"/>
        <w:ind w:firstLine="540"/>
        <w:jc w:val="both"/>
      </w:pPr>
      <w:bookmarkStart w:id="7" w:name="P294"/>
      <w:bookmarkEnd w:id="7"/>
      <w:r>
        <w:t>10. Проверка достоверности и полноты сведений о доходах, расходах, об имуществе и обязател</w:t>
      </w:r>
      <w:r>
        <w:t xml:space="preserve">ьствах имущественного характера, представляемых в соответствии с </w:t>
      </w:r>
      <w:hyperlink w:anchor="P290" w:tooltip="8. 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">
        <w:r>
          <w:rPr>
            <w:color w:val="0000FF"/>
          </w:rPr>
          <w:t>частью 8</w:t>
        </w:r>
      </w:hyperlink>
      <w:r>
        <w:t xml:space="preserve"> настоящей статьи, осуществляется по решению высшего должностного лица субъекта Российской Федерации (руководителя высшего исполнительного органа го</w:t>
      </w:r>
      <w:r>
        <w:t>сударственной власти субъекта Российской Федерации) в порядке, установленном законом субъекта Российской Федерации.</w:t>
      </w:r>
    </w:p>
    <w:p w:rsidR="00111F46" w:rsidRDefault="003F4264">
      <w:pPr>
        <w:pStyle w:val="ConsPlusNormal0"/>
        <w:jc w:val="both"/>
      </w:pPr>
      <w:r>
        <w:t xml:space="preserve">(часть 10 введена Федеральным </w:t>
      </w:r>
      <w:hyperlink r:id="rId136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11. При выявлении в результате проверки, осуществленной в соответствии с </w:t>
      </w:r>
      <w:hyperlink w:anchor="P294" w:tooltip="10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8 настоящей статьи, осуществляется по решению высшего должностного лица субъекта Российской Федера">
        <w:r>
          <w:rPr>
            <w:color w:val="0000FF"/>
          </w:rPr>
          <w:t>частью 10</w:t>
        </w:r>
      </w:hyperlink>
      <w:r>
        <w:t xml:space="preserve"> настоящей статьи, фактов несоблюдения лицом, замещающим должность главы местной </w:t>
      </w:r>
      <w:r>
        <w:t xml:space="preserve">администрации по контракту, ограничений, запретов, неисполнения обязанностей, которые установлены настоящим Федеральным законом, Федеральным </w:t>
      </w:r>
      <w:hyperlink r:id="rId137" w:tooltip="Федеральный закон от 03.12.2012 N 230-ФЗ (ред. от 01.04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</w:t>
      </w:r>
      <w:r>
        <w:t xml:space="preserve">З "О контроле за соответствием расходов лиц, замещающих государственные должности, и иных лиц их доходам", Федеральным </w:t>
      </w:r>
      <w:hyperlink r:id="rId138" w:tooltip="Федеральный закон от 07.05.2013 N 79-ФЗ (ред. от 26.05.2021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</w:t>
      </w:r>
      <w:r>
        <w:t xml:space="preserve">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</w:t>
      </w:r>
      <w:r>
        <w:t>ращении полномочий лица, замещающего должность главы местной администрации по контракту,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:rsidR="00111F46" w:rsidRDefault="003F4264">
      <w:pPr>
        <w:pStyle w:val="ConsPlusNormal0"/>
        <w:jc w:val="both"/>
      </w:pPr>
      <w:r>
        <w:t xml:space="preserve">(часть 11 </w:t>
      </w:r>
      <w:r>
        <w:t xml:space="preserve">введена Федеральным </w:t>
      </w:r>
      <w:hyperlink r:id="rId139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ind w:firstLine="540"/>
        <w:jc w:val="both"/>
        <w:outlineLvl w:val="1"/>
      </w:pPr>
      <w:bookmarkStart w:id="8" w:name="P299"/>
      <w:bookmarkEnd w:id="8"/>
      <w:r>
        <w:t>Статья 15.1. Представление сведений о размещении информации в инфор</w:t>
      </w:r>
      <w:r>
        <w:t>мационно-телекоммуникационной сети "Интернет"</w:t>
      </w:r>
    </w:p>
    <w:p w:rsidR="00111F46" w:rsidRDefault="003F4264">
      <w:pPr>
        <w:pStyle w:val="ConsPlusNormal0"/>
        <w:ind w:firstLine="540"/>
        <w:jc w:val="both"/>
      </w:pPr>
      <w:r>
        <w:t xml:space="preserve">(введена Федеральным </w:t>
      </w:r>
      <w:hyperlink r:id="rId140" w:tooltip="Федеральный закон от 30.06.2016 N 224-ФЗ &quot;О внесении изменений в Федеральный закон &quot;О государственной гражданской службе Российской Федерации&quot; и Федеральный закон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30.06.2016 N 224-ФЗ)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Normal0"/>
        <w:ind w:firstLine="540"/>
        <w:jc w:val="both"/>
      </w:pPr>
      <w:bookmarkStart w:id="9" w:name="P302"/>
      <w:bookmarkEnd w:id="9"/>
      <w:r>
        <w:t>1. Сведен</w:t>
      </w:r>
      <w:r>
        <w:t>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</w:t>
      </w:r>
      <w:r>
        <w:t>воляющие их идентифицировать, представителю нанимателя представляют: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2) му</w:t>
      </w:r>
      <w:r>
        <w:t>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2. Сведения, указа</w:t>
      </w:r>
      <w:r>
        <w:t xml:space="preserve">нные в </w:t>
      </w:r>
      <w:hyperlink w:anchor="P302" w:tooltip="1. Сведения об адресах сайтов и (или) страниц сайтов в информационно-телекоммуникационной сети &quot;Интернет&quot;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">
        <w:r>
          <w:rPr>
            <w:color w:val="0000FF"/>
          </w:rPr>
          <w:t>части 1</w:t>
        </w:r>
      </w:hyperlink>
      <w:r>
        <w:t xml:space="preserve"> 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</w:t>
      </w:r>
      <w:r>
        <w:t xml:space="preserve">ующего за отчетным. Сведения, указанные в </w:t>
      </w:r>
      <w:hyperlink w:anchor="P302" w:tooltip="1. Сведения об адресах сайтов и (или) страниц сайтов в информационно-телекоммуникационной сети &quot;Интернет&quot;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">
        <w:r>
          <w:rPr>
            <w:color w:val="0000FF"/>
          </w:rPr>
          <w:t>части 1</w:t>
        </w:r>
      </w:hyperlink>
      <w:r>
        <w:t xml:space="preserve"> настоящей статьи, представляются по форме, установленной Правительством Российской Федерации.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3. По решению представителя нанимателя уполномоченные им муниципальные служ</w:t>
      </w:r>
      <w:r>
        <w:t xml:space="preserve">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</w:t>
      </w:r>
      <w:r>
        <w:t xml:space="preserve">предусмотренных </w:t>
      </w:r>
      <w:hyperlink w:anchor="P302" w:tooltip="1. Сведения об адресах сайтов и (или) страниц сайтов в информационно-телекоммуникационной сети &quot;Интернет&quot;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">
        <w:r>
          <w:rPr>
            <w:color w:val="0000FF"/>
          </w:rPr>
          <w:t>частью 1</w:t>
        </w:r>
      </w:hyperlink>
      <w:r>
        <w:t xml:space="preserve"> настоящей статьи.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jc w:val="center"/>
        <w:outlineLvl w:val="0"/>
      </w:pPr>
      <w:r>
        <w:t>Глава 4. ПОРЯДОК ПОСТУПЛЕНИЯ НА МУНИЦИПАЛЬНУЮ СЛУЖБУ,</w:t>
      </w:r>
    </w:p>
    <w:p w:rsidR="00111F46" w:rsidRDefault="003F4264">
      <w:pPr>
        <w:pStyle w:val="ConsPlusTitle0"/>
        <w:jc w:val="center"/>
      </w:pPr>
      <w:r>
        <w:t>ЕЕ ПРОХОЖДЕНИЯ И ПРЕКРАЩЕНИЯ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ind w:firstLine="540"/>
        <w:jc w:val="both"/>
        <w:outlineLvl w:val="1"/>
      </w:pPr>
      <w:r>
        <w:t>Статья 16. Поступление на муниципальную службу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Normal0"/>
        <w:ind w:firstLine="540"/>
        <w:jc w:val="both"/>
      </w:pPr>
      <w:r>
        <w:t xml:space="preserve">1.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</w:t>
      </w:r>
      <w:hyperlink w:anchor="P102" w:tooltip="Статья 9. Основные квалификационные требования для замещения должностей муниципальной службы">
        <w:r>
          <w:rPr>
            <w:color w:val="0000FF"/>
          </w:rPr>
          <w:t>законом</w:t>
        </w:r>
      </w:hyperlink>
      <w:r>
        <w:t xml:space="preserve"> для замещения должностей муниципальной службы, при отсутствии обстоятельств, указанных в </w:t>
      </w:r>
      <w:hyperlink w:anchor="P168" w:tooltip="Статья 13. Ограничения, связанные с муниципальной службой">
        <w:r>
          <w:rPr>
            <w:color w:val="0000FF"/>
          </w:rPr>
          <w:t>статье 13</w:t>
        </w:r>
      </w:hyperlink>
      <w:r>
        <w:t xml:space="preserve"> настоящего Федерального закона в качестве ограничений, связанных с муниципальной службой.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2. При поступлении на муниципальную службу, а также при ее прохождении не допускается установление каких бы то ни было прямы</w:t>
      </w:r>
      <w:r>
        <w:t>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</w:t>
      </w:r>
      <w:r>
        <w:t xml:space="preserve"> обстоятельств, не связанных с профессиональными и деловыми качествами муниципального служащего.</w:t>
      </w:r>
    </w:p>
    <w:p w:rsidR="00111F46" w:rsidRDefault="003F4264">
      <w:pPr>
        <w:pStyle w:val="ConsPlusNormal0"/>
        <w:spacing w:before="200"/>
        <w:ind w:firstLine="540"/>
        <w:jc w:val="both"/>
      </w:pPr>
      <w:bookmarkStart w:id="10" w:name="P315"/>
      <w:bookmarkEnd w:id="10"/>
      <w:r>
        <w:t>3. При поступлении на муниципальную службу гражданин представляет: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1) заявление с просьбой о поступлении на муниципальную службу и замещении должности муниципа</w:t>
      </w:r>
      <w:r>
        <w:t>льной службы;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2) собственноручно заполненную и подписанную анкету по </w:t>
      </w:r>
      <w:hyperlink r:id="rId141" w:tooltip="Распоряжение Правительства РФ от 26.05.2005 N 667-р (ред. от 22.04.2022) &lt;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">
        <w:r>
          <w:rPr>
            <w:color w:val="0000FF"/>
          </w:rPr>
          <w:t>форме</w:t>
        </w:r>
      </w:hyperlink>
      <w:r>
        <w:t xml:space="preserve">, установленной уполномоченным Правительством Российской Федерации федеральным </w:t>
      </w:r>
      <w:r>
        <w:t>органом исполнительной власти;</w:t>
      </w:r>
    </w:p>
    <w:p w:rsidR="00111F46" w:rsidRDefault="003F4264">
      <w:pPr>
        <w:pStyle w:val="ConsPlusNormal0"/>
        <w:jc w:val="both"/>
      </w:pPr>
      <w:r>
        <w:t xml:space="preserve">(в ред. Федерального </w:t>
      </w:r>
      <w:hyperlink r:id="rId142" w:tooltip="Федеральный закон от 23.07.2008 N 160-ФЗ (ред. от 28.12.2017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3) паспорт;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4) трудовую книжку и (или) сведения о трудовой деятельности, оформленные в установленном законодательством </w:t>
      </w:r>
      <w:hyperlink r:id="rId143" w:tooltip="&quot;Трудовой кодекс Российской Федерации&quot; от 30.12.2001 N 197-ФЗ (ред. от 07.10.2022) {КонсультантПлюс}">
        <w:r>
          <w:rPr>
            <w:color w:val="0000FF"/>
          </w:rPr>
          <w:t>порядке</w:t>
        </w:r>
      </w:hyperlink>
      <w:r>
        <w:t>, за исключением случаев, когда трудовой договор (контракт) заключается впервые;</w:t>
      </w:r>
    </w:p>
    <w:p w:rsidR="00111F46" w:rsidRDefault="003F4264">
      <w:pPr>
        <w:pStyle w:val="ConsPlusNormal0"/>
        <w:jc w:val="both"/>
      </w:pPr>
      <w:r>
        <w:t xml:space="preserve">(в ред. Федерального </w:t>
      </w:r>
      <w:hyperlink r:id="rId144" w:tooltip="Федеральный закон от 31.07.2020 N 26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31.07.2020 N 268-ФЗ)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5) документ об образовании;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111F46" w:rsidRDefault="003F4264">
      <w:pPr>
        <w:pStyle w:val="ConsPlusNormal0"/>
        <w:jc w:val="both"/>
      </w:pPr>
      <w:r>
        <w:t xml:space="preserve">(в ред. Федерального </w:t>
      </w:r>
      <w:hyperlink r:id="rId145" w:tooltip="Федеральный закон от 08.06.2020 N 181-ФЗ &quot;О внесении изменений в отдельные законодательные акты Российской Федерации в связи с принятием Федерального закона &quot;О внесении изменений в Федеральный закон &quot;Об индивидуальном (персонифицированном) учете в системе обяз">
        <w:r>
          <w:rPr>
            <w:color w:val="0000FF"/>
          </w:rPr>
          <w:t>закона</w:t>
        </w:r>
      </w:hyperlink>
      <w:r>
        <w:t xml:space="preserve"> от 08.06.2020 N 181-ФЗ)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7) свидетельство о постано</w:t>
      </w:r>
      <w:r>
        <w:t>вке физического лица на учет в налоговом органе по месту жительства на территории Российской Федерации;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8) документы воинского учета - для граждан, пребывающих в запасе, и лиц, подлежащих призыву на военную службу;</w:t>
      </w:r>
    </w:p>
    <w:p w:rsidR="00111F46" w:rsidRDefault="003F4264">
      <w:pPr>
        <w:pStyle w:val="ConsPlusNormal0"/>
        <w:jc w:val="both"/>
      </w:pPr>
      <w:r>
        <w:t xml:space="preserve">(в ред. Федерального </w:t>
      </w:r>
      <w:hyperlink r:id="rId146" w:tooltip="Федеральный закон от 02.07.2013 N 170-ФЗ (с изм. от 30.10.2014) &quot;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&quot; {КонсультантПлюс}">
        <w:r>
          <w:rPr>
            <w:color w:val="0000FF"/>
          </w:rPr>
          <w:t>закона</w:t>
        </w:r>
      </w:hyperlink>
      <w:r>
        <w:t xml:space="preserve"> от 02.07.2013 N 170-ФЗ)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9) заключение медицинской организации об отсутствии заболевания, препятствующего</w:t>
      </w:r>
      <w:r>
        <w:t xml:space="preserve"> поступлению на муниципальную службу;</w:t>
      </w:r>
    </w:p>
    <w:p w:rsidR="00111F46" w:rsidRDefault="003F4264">
      <w:pPr>
        <w:pStyle w:val="ConsPlusNormal0"/>
        <w:jc w:val="both"/>
      </w:pPr>
      <w:r>
        <w:t xml:space="preserve">(в ред. Федерального </w:t>
      </w:r>
      <w:hyperlink r:id="rId147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</w:t>
      </w:r>
      <w:r>
        <w:t xml:space="preserve"> 317-ФЗ)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10.1) сведения, предусмотренные </w:t>
      </w:r>
      <w:hyperlink w:anchor="P299" w:tooltip="Статья 15.1. Представление сведений о размещении информации в информационно-телекоммуникационной сети &quot;Интернет&quot;">
        <w:r>
          <w:rPr>
            <w:color w:val="0000FF"/>
          </w:rPr>
          <w:t>статьей 15.1</w:t>
        </w:r>
      </w:hyperlink>
      <w:r>
        <w:t xml:space="preserve"> настоящего Федерального закона;</w:t>
      </w:r>
    </w:p>
    <w:p w:rsidR="00111F46" w:rsidRDefault="003F4264">
      <w:pPr>
        <w:pStyle w:val="ConsPlusNormal0"/>
        <w:jc w:val="both"/>
      </w:pPr>
      <w:r>
        <w:t xml:space="preserve">(п. 10.1 введен Федеральным </w:t>
      </w:r>
      <w:hyperlink r:id="rId148" w:tooltip="Федеральный закон от 30.06.2016 N 224-ФЗ &quot;О внесении изменений в Федеральный закон &quot;О государственной гражданской службе Российской Федерации&quot; и Федеральный закон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30.06.2016 N 224-ФЗ)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11) иные документы, предусмотренные федеральными законами, указами Президента Российской Федерации и постановлениями </w:t>
      </w:r>
      <w:r>
        <w:t>Правительства Российской Федерации.</w:t>
      </w:r>
    </w:p>
    <w:p w:rsidR="00111F46" w:rsidRDefault="003F4264">
      <w:pPr>
        <w:pStyle w:val="ConsPlusNormal0"/>
        <w:spacing w:before="200"/>
        <w:ind w:firstLine="540"/>
        <w:jc w:val="both"/>
      </w:pPr>
      <w:bookmarkStart w:id="11" w:name="P334"/>
      <w:bookmarkEnd w:id="11"/>
      <w:r>
        <w:t xml:space="preserve">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</w:t>
      </w:r>
      <w:hyperlink r:id="rId149" w:tooltip="Федеральный закон от 25.12.2008 N 273-ФЗ (ред. от 07.10.2022) &quot;О противодействии коррупции&quot; {КонсультантПлюс}">
        <w:r>
          <w:rPr>
            <w:color w:val="0000FF"/>
          </w:rPr>
          <w:t>законами</w:t>
        </w:r>
      </w:hyperlink>
      <w:r>
        <w:t xml:space="preserve"> п</w:t>
      </w:r>
      <w:r>
        <w:t>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lastRenderedPageBreak/>
        <w:t>5. В случае установления в процессе проверки, пред</w:t>
      </w:r>
      <w:r>
        <w:t xml:space="preserve">усмотренной </w:t>
      </w:r>
      <w:hyperlink w:anchor="P334" w:tooltip="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">
        <w:r>
          <w:rPr>
            <w:color w:val="0000FF"/>
          </w:rPr>
          <w:t>частью 4</w:t>
        </w:r>
      </w:hyperlink>
      <w:r>
        <w:t xml:space="preserve">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</w:t>
      </w:r>
      <w:r>
        <w:t>ужбу.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6.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</w:t>
      </w:r>
      <w:hyperlink r:id="rId150" w:tooltip="&quot;Трудовой кодекс Российской Федерации&quot; от 30.12.2001 N 197-ФЗ (ред. от 07.10.2022) {КонсультантПлюс}">
        <w:r>
          <w:rPr>
            <w:color w:val="0000FF"/>
          </w:rPr>
          <w:t>законодательством</w:t>
        </w:r>
      </w:hyperlink>
      <w:r>
        <w:t xml:space="preserve"> с учетом особенностей, предусмотренн</w:t>
      </w:r>
      <w:r>
        <w:t>ых настоящим Федеральным законом.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</w:t>
      </w:r>
      <w:r>
        <w:t xml:space="preserve">к заключения и расторжения контракта с лицом, назначаемым на указанную должность по контракту, определяются Федеральным </w:t>
      </w:r>
      <w:hyperlink r:id="rId151" w:tooltip="Федеральный закон от 06.10.2003 N 131-ФЗ (ред. от 14.07.2022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</w:t>
      </w:r>
      <w:r>
        <w:t>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8. Поступление гражданина на муниципальную с</w:t>
      </w:r>
      <w:r>
        <w:t>лужбу оформляется актом представителя нанимателя (работодателя) о назначении на должность муниципальной службы.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</w:t>
      </w:r>
      <w:r>
        <w:t>й.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ind w:firstLine="540"/>
        <w:jc w:val="both"/>
        <w:outlineLvl w:val="1"/>
      </w:pPr>
      <w:r>
        <w:t>Статья 17. Конкурс на замещение должности муниципальной службы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Normal0"/>
        <w:ind w:firstLine="540"/>
        <w:jc w:val="both"/>
      </w:pPr>
      <w:r>
        <w:t>1. 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</w:t>
      </w:r>
      <w:r>
        <w:t xml:space="preserve"> их соответствия установленным квалификационным требованиям к должности муниципальной службы.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2. 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</w:t>
      </w:r>
      <w:r>
        <w:t>ципального образования.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позднее чем за 20 дней до дня проведения конкурса. Общее число член</w:t>
      </w:r>
      <w:r>
        <w:t>ов конкурсной комиссии в муниципальном образовании и порядок ее формирования устанавливаются представительным органом муниципального образования. В случае проведения конкурса на замещение должности руководителя территориального органа местной администрации</w:t>
      </w:r>
      <w:r>
        <w:t>, на который возлагается осуществление части полномочий местной администрации в сельских населенных пунктах, расположенных в поселении, муниципальном округе, городском округе или на межселенной территории, порядок формирования конкурсной комиссии в муницип</w:t>
      </w:r>
      <w:r>
        <w:t>альном образовании должен предусматривать включение в число ее членов кандидатур, выдвинутых сходом граждан в каждом из этих сельских населенных пунктов.</w:t>
      </w:r>
    </w:p>
    <w:p w:rsidR="00111F46" w:rsidRDefault="003F4264">
      <w:pPr>
        <w:pStyle w:val="ConsPlusNormal0"/>
        <w:jc w:val="both"/>
      </w:pPr>
      <w:r>
        <w:t xml:space="preserve">(в ред. Федеральных законов от 18.04.2018 </w:t>
      </w:r>
      <w:hyperlink r:id="rId152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 {КонсультантПлюс}">
        <w:r>
          <w:rPr>
            <w:color w:val="0000FF"/>
          </w:rPr>
          <w:t>N 83-ФЗ</w:t>
        </w:r>
      </w:hyperlink>
      <w:r>
        <w:t xml:space="preserve">, от 26.05.2021 </w:t>
      </w:r>
      <w:hyperlink r:id="rId153" w:tooltip="Федеральный закон от 26.05.2021 N 152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152-ФЗ</w:t>
        </w:r>
      </w:hyperlink>
      <w:r>
        <w:t>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3. Представитель нанимателя (работодатель) заключает трудовой договор и назначает на должность муниципальной службы </w:t>
      </w:r>
      <w:r>
        <w:t>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ind w:firstLine="540"/>
        <w:jc w:val="both"/>
        <w:outlineLvl w:val="1"/>
      </w:pPr>
      <w:r>
        <w:t>Статья 18. Аттестация муниципальных служащих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Normal0"/>
        <w:ind w:firstLine="540"/>
        <w:jc w:val="both"/>
      </w:pPr>
      <w:r>
        <w:t>1. Аттестация муниципального служащего проводится в целях определения его соответствия</w:t>
      </w:r>
      <w:r>
        <w:t xml:space="preserve"> замещаемой должности муниципальной службы. Аттестация муниципального служащего проводится один раз в три года.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2. Аттестации не подлежат следующие муниципальные служащие: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1) замещающие должности муниципальной службы менее одного года;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2) достигшие возраст</w:t>
      </w:r>
      <w:r>
        <w:t>а 60 лет;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3) беременные женщины;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4) находящиеся в отпуске по беременности и родам или в отпуске по уходу за ребенком до </w:t>
      </w:r>
      <w:r>
        <w:lastRenderedPageBreak/>
        <w:t>достижения им возраста трех лет. Аттестация указанных муниципальных служащих возможна не ранее чем через один год после выхода из отпуск</w:t>
      </w:r>
      <w:r>
        <w:t>а;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5) замещающие должности муниципальной службы на основании срочного трудового договора (контракта).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3.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</w:t>
      </w:r>
      <w:r>
        <w:t>ости муниципальной службы или не соответствует.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рекомендации</w:t>
      </w:r>
      <w:r>
        <w:t xml:space="preserve"> об улучшении деятельности аттестуемых муниципальных служащих. Результаты аттестации сообщаются аттестованным муниципальным служащим непосредственно после подведения итогов голосования. Материалы аттестации передаются представителю нанимателя (работодателю</w:t>
      </w:r>
      <w:r>
        <w:t>).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4.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</w:t>
      </w:r>
      <w:r>
        <w:t>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111F46" w:rsidRDefault="003F4264">
      <w:pPr>
        <w:pStyle w:val="ConsPlusNormal0"/>
        <w:jc w:val="both"/>
      </w:pPr>
      <w:r>
        <w:t xml:space="preserve">(в ред. Федерального </w:t>
      </w:r>
      <w:hyperlink r:id="rId154" w:tooltip="Федеральный закон от 30.03.2015 N 63-ФЗ &quot;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&quot; {КонсультантПлюс}">
        <w:r>
          <w:rPr>
            <w:color w:val="0000FF"/>
          </w:rPr>
          <w:t>закона</w:t>
        </w:r>
      </w:hyperlink>
      <w:r>
        <w:t xml:space="preserve"> от 30.03.2015 N 63-ФЗ)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5.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</w:t>
      </w:r>
      <w:r>
        <w:t>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</w:t>
      </w:r>
      <w:r>
        <w:t>зультатам данной аттестации не допускается.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6. Муниципальный служащий вправе обжаловать результаты аттестации в судебном порядке.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7. Положение о проведении аттестации муниципальных служащих утверждается муниципальным правовым актом в соответствии с типовым</w:t>
      </w:r>
      <w:r>
        <w:t xml:space="preserve"> положением о проведении аттестации муниципальных служащих, утверждаемым законом субъекта Российской Федерации.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ind w:firstLine="540"/>
        <w:jc w:val="both"/>
        <w:outlineLvl w:val="1"/>
      </w:pPr>
      <w:r>
        <w:t>Статья 19. Основания для расторжения трудового договора с муниципальным служащим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Normal0"/>
        <w:ind w:firstLine="540"/>
        <w:jc w:val="both"/>
      </w:pPr>
      <w:r>
        <w:t>1. Помимо оснований для расторжения трудового договора, преду</w:t>
      </w:r>
      <w:r>
        <w:t xml:space="preserve">смотренных Трудовым </w:t>
      </w:r>
      <w:hyperlink r:id="rId155" w:tooltip="&quot;Трудовой кодекс Российской Федерации&quot; от 30.12.2001 N 197-ФЗ (ред. от 07.10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трудовой договор с муниципальным служащим может быть также расторгнут по инициативе представителя нанимателя (работодателя) в случае: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1) достижения предельного возраста, установленного для замещения должности муниципальной службы;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2) утратил силу с 1 июля 2021 года. - Федеральный </w:t>
      </w:r>
      <w:hyperlink r:id="rId156" w:tooltip="Федеральный закон от 30.04.2021 N 116-ФЗ (ред. от 30.12.2021) &quot;О внесении изменений в отдельные законодательные акты Российской Федерации&quot; (с изм. и доп., вступ. в силу с 01.06.2022) {КонсультантПлюс}">
        <w:r>
          <w:rPr>
            <w:color w:val="0000FF"/>
          </w:rPr>
          <w:t>закон</w:t>
        </w:r>
      </w:hyperlink>
      <w:r>
        <w:t xml:space="preserve"> от 30.04.2021 N 116-ФЗ;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3) несоблюдения ограничений и запретов, связанных с муниципальной службой и установленных </w:t>
      </w:r>
      <w:hyperlink w:anchor="P168" w:tooltip="Статья 13. Ограничения, связанные с муниципальной службой">
        <w:r>
          <w:rPr>
            <w:color w:val="0000FF"/>
          </w:rPr>
          <w:t>статьями 13</w:t>
        </w:r>
      </w:hyperlink>
      <w:r>
        <w:t xml:space="preserve">, </w:t>
      </w:r>
      <w:hyperlink w:anchor="P197" w:tooltip="Статья 14. Запреты, связанные с муниципальной службой">
        <w:r>
          <w:rPr>
            <w:color w:val="0000FF"/>
          </w:rPr>
          <w:t>14</w:t>
        </w:r>
      </w:hyperlink>
      <w:r>
        <w:t xml:space="preserve">, </w:t>
      </w:r>
      <w:hyperlink w:anchor="P235" w:tooltip="Статья 14.1. Урегулирование конфликта интересов на муниципальной службе">
        <w:r>
          <w:rPr>
            <w:color w:val="0000FF"/>
          </w:rPr>
          <w:t>14.1</w:t>
        </w:r>
      </w:hyperlink>
      <w:r>
        <w:t xml:space="preserve"> и </w:t>
      </w:r>
      <w:hyperlink w:anchor="P269" w:tooltip="Статья 15. Представление сведений о доходах, расходах, об имуществе и обязательствах имущественного характера">
        <w:r>
          <w:rPr>
            <w:color w:val="0000FF"/>
          </w:rPr>
          <w:t>15</w:t>
        </w:r>
      </w:hyperlink>
      <w:r>
        <w:t xml:space="preserve"> настоящего Федерального закона;</w:t>
      </w:r>
    </w:p>
    <w:p w:rsidR="00111F46" w:rsidRDefault="003F4264">
      <w:pPr>
        <w:pStyle w:val="ConsPlusNormal0"/>
        <w:jc w:val="both"/>
      </w:pPr>
      <w:r>
        <w:t xml:space="preserve">(в ред. Федерального </w:t>
      </w:r>
      <w:hyperlink r:id="rId157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4) применения административного наказания в виде </w:t>
      </w:r>
      <w:hyperlink r:id="rId158" w:tooltip="&quot;Кодекс Российской Федерации об административных правонарушениях&quot; от 30.12.2001 N 195-ФЗ (ред. от 24.09.2022) {КонсультантПлюс}">
        <w:r>
          <w:rPr>
            <w:color w:val="0000FF"/>
          </w:rPr>
          <w:t>дисквалификации</w:t>
        </w:r>
      </w:hyperlink>
      <w:r>
        <w:t>.</w:t>
      </w:r>
    </w:p>
    <w:p w:rsidR="00111F46" w:rsidRDefault="003F4264">
      <w:pPr>
        <w:pStyle w:val="ConsPlusNormal0"/>
        <w:jc w:val="both"/>
      </w:pPr>
      <w:r>
        <w:t xml:space="preserve">(п. 4 введен Федеральным </w:t>
      </w:r>
      <w:hyperlink r:id="rId159" w:tooltip="Федеральный закон от 17.07.2009 N 160-ФЗ (ред. от 05.10.2015) &quot;О внесении изменений в Кодекс Российской Федерации об административных правонарушениях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17.07.2009 N 160-ФЗ)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2. Допускается продление срока нахождения на муниципальной службе муниципальных служащих, достигших предельного возраста, установленного для замещен</w:t>
      </w:r>
      <w:r>
        <w:t>ия должности муниципальной службы. Однократное продление срока нахождения на муниципальной службе муниципального служащего допускается не более чем на один год.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jc w:val="center"/>
        <w:outlineLvl w:val="0"/>
      </w:pPr>
      <w:r>
        <w:t>Глава 5. РАБОЧЕЕ (СЛУЖЕБНОЕ) ВРЕМЯ И ВРЕМЯ ОТДЫХА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ind w:firstLine="540"/>
        <w:jc w:val="both"/>
        <w:outlineLvl w:val="1"/>
      </w:pPr>
      <w:r>
        <w:t>Статья 20. Рабочее (служебное) время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Normal0"/>
        <w:ind w:firstLine="540"/>
        <w:jc w:val="both"/>
      </w:pPr>
      <w:r>
        <w:lastRenderedPageBreak/>
        <w:t>Рабоч</w:t>
      </w:r>
      <w:r>
        <w:t xml:space="preserve">ее (служебное) время муниципальных служащих регулируется в соответствии с трудовым </w:t>
      </w:r>
      <w:hyperlink r:id="rId160" w:tooltip="&quot;Трудовой кодекс Российской Федерации&quot; от 30.12.2001 N 197-ФЗ (ред. от 07.10.2022) {КонсультантПлюс}">
        <w:r>
          <w:rPr>
            <w:color w:val="0000FF"/>
          </w:rPr>
          <w:t>законодательством</w:t>
        </w:r>
      </w:hyperlink>
      <w:r>
        <w:t>.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ind w:firstLine="540"/>
        <w:jc w:val="both"/>
        <w:outlineLvl w:val="1"/>
      </w:pPr>
      <w:r>
        <w:t>Статья 21. Отпуск муниципального служащего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Normal0"/>
        <w:ind w:firstLine="540"/>
        <w:jc w:val="both"/>
      </w:pPr>
      <w:r>
        <w:t>1. Муниципальному служащему предоставляется ежегодный отпуск с сохранением замещаемой должнос</w:t>
      </w:r>
      <w:r>
        <w:t>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2. Ежегодный оплачиваемый отпуск муниципального служащего состоит из основного оплачив</w:t>
      </w:r>
      <w:r>
        <w:t>аемого отпуска и дополнительных оплачиваемых отпусков.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3. Ежегодный основной оплачиваемый отпуск предоставляется муниципальному служащему продолжительностью 30 календарных дней.</w:t>
      </w:r>
    </w:p>
    <w:p w:rsidR="00111F46" w:rsidRDefault="003F4264">
      <w:pPr>
        <w:pStyle w:val="ConsPlusNormal0"/>
        <w:jc w:val="both"/>
      </w:pPr>
      <w:r>
        <w:t xml:space="preserve">(в ред. Федеральных законов от 27.10.2008 </w:t>
      </w:r>
      <w:hyperlink r:id="rId161" w:tooltip="Федеральный закон от 27.10.2008 N 181-ФЗ &quot;О внесении изменения в статью 21 Федерального закона &quot;О муниципальной службе в Российской Федерации&quot; {КонсультантПлюс}">
        <w:r>
          <w:rPr>
            <w:color w:val="0000FF"/>
          </w:rPr>
          <w:t>N 181-ФЗ</w:t>
        </w:r>
      </w:hyperlink>
      <w:r>
        <w:t xml:space="preserve">, от 01.05.2017 </w:t>
      </w:r>
      <w:hyperlink r:id="rId162" w:tooltip="Федеральный закон от 01.05.2017 N 90-ФЗ &quot;О внесении изменений в статью 21 Федерального закона &quot;О муниципальной службе в Российской Федерации&quot; {КонсультантПлюс}">
        <w:r>
          <w:rPr>
            <w:color w:val="0000FF"/>
          </w:rPr>
          <w:t>N 90-ФЗ</w:t>
        </w:r>
      </w:hyperlink>
      <w:r>
        <w:t>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4. Ежегодные дополнительные оплачиваемые отпуска предоставляются муниципальному служащему за выслугу лет (продолжительностью не более 10 календарных дней), а также в случаях</w:t>
      </w:r>
      <w:r>
        <w:t xml:space="preserve">, предусмотренных федеральными </w:t>
      </w:r>
      <w:hyperlink r:id="rId163" w:tooltip="&quot;Трудовой кодекс Российской Федерации&quot; от 30.12.2001 N 197-ФЗ (ред. от 07.10.2022) {КонсультантПлюс}">
        <w:r>
          <w:rPr>
            <w:color w:val="0000FF"/>
          </w:rPr>
          <w:t>законами</w:t>
        </w:r>
      </w:hyperlink>
      <w:r>
        <w:t xml:space="preserve"> и законами субъекта Российской Федерации.</w:t>
      </w:r>
    </w:p>
    <w:p w:rsidR="00111F46" w:rsidRDefault="003F4264">
      <w:pPr>
        <w:pStyle w:val="ConsPlusNormal0"/>
        <w:jc w:val="both"/>
      </w:pPr>
      <w:r>
        <w:t xml:space="preserve">(в ред. Федерального </w:t>
      </w:r>
      <w:hyperlink r:id="rId164" w:tooltip="Федеральный закон от 01.05.2017 N 90-ФЗ &quot;О внесении изменений в статью 21 Федерального закона &quot;О муниципальной служб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01.05.2017 N 90-ФЗ)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5. Порядок и условия предоставл</w:t>
      </w:r>
      <w:r>
        <w:t>ения муниципальному служащему ежегодного дополнительного оплачиваемого отпуска за выслугу лет определяются законом субъекта Российской Федерации.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5.1. Муниципальному служащему, для которого установлен ненормированный служебный день, предоставляется ежегодн</w:t>
      </w:r>
      <w:r>
        <w:t>ый дополнительный оплачиваемый отпуск за ненормированный служебный день продолжительностью три календарных дня.</w:t>
      </w:r>
    </w:p>
    <w:p w:rsidR="00111F46" w:rsidRDefault="003F4264">
      <w:pPr>
        <w:pStyle w:val="ConsPlusNormal0"/>
        <w:jc w:val="both"/>
      </w:pPr>
      <w:r>
        <w:t xml:space="preserve">(часть 5.1 введена Федеральным </w:t>
      </w:r>
      <w:hyperlink r:id="rId165" w:tooltip="Федеральный закон от 01.05.2017 N 90-ФЗ &quot;О внесении изменений в статью 21 Федерального закона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01.05.2017 N 90-ФЗ)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6. Муниципальному служащему по его письменному заявлению решением представителя нанимателя (работодателя) может предоставляться отпуск без сохранения д</w:t>
      </w:r>
      <w:r>
        <w:t>енежного содержания продолжительностью не более одного года.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7. Муниципальному служащему предоставляется отпуск без сохранения денежного содержания в случаях, предусмотренных федеральными </w:t>
      </w:r>
      <w:hyperlink r:id="rId166" w:tooltip="&quot;Трудовой кодекс Российской Федерации&quot; от 30.12.2001 N 197-ФЗ (ред. от 07.10.2022) {КонсультантПлюс}">
        <w:r>
          <w:rPr>
            <w:color w:val="0000FF"/>
          </w:rPr>
          <w:t>законами</w:t>
        </w:r>
      </w:hyperlink>
      <w:r>
        <w:t>.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jc w:val="center"/>
        <w:outlineLvl w:val="0"/>
      </w:pPr>
      <w:r>
        <w:t>Глава 6. ОБЩИЕ ПРИНЦИПЫ ОПЛАТЫ ТРУДА МУНИ</w:t>
      </w:r>
      <w:r>
        <w:t>ЦИПАЛЬНОГО</w:t>
      </w:r>
    </w:p>
    <w:p w:rsidR="00111F46" w:rsidRDefault="003F4264">
      <w:pPr>
        <w:pStyle w:val="ConsPlusTitle0"/>
        <w:jc w:val="center"/>
      </w:pPr>
      <w:r>
        <w:t>СЛУЖАЩЕГО. ГАРАНТИИ, ПРЕДОСТАВЛЯЕМЫЕ МУНИЦИПАЛЬНОМУ</w:t>
      </w:r>
    </w:p>
    <w:p w:rsidR="00111F46" w:rsidRDefault="003F4264">
      <w:pPr>
        <w:pStyle w:val="ConsPlusTitle0"/>
        <w:jc w:val="center"/>
      </w:pPr>
      <w:r>
        <w:t>СЛУЖАЩЕМУ. СТАЖ МУНИЦИПАЛЬНОЙ СЛУЖБЫ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ind w:firstLine="540"/>
        <w:jc w:val="both"/>
        <w:outlineLvl w:val="1"/>
      </w:pPr>
      <w:bookmarkStart w:id="12" w:name="P399"/>
      <w:bookmarkEnd w:id="12"/>
      <w:r>
        <w:t>Статья 22. Общие принципы оплаты труда муниципального служащего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Normal0"/>
        <w:ind w:firstLine="540"/>
        <w:jc w:val="both"/>
      </w:pPr>
      <w:r>
        <w:t>1. Оплата труда муниципального служащего производится в виде денежного содержания, которое</w:t>
      </w:r>
      <w:r>
        <w:t xml:space="preserve">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выплат, определяемых законом субъекта Российской Федерации.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2.</w:t>
      </w:r>
      <w:r>
        <w:t xml:space="preserve"> Органы местного самоуправления самостоятельно определяют размер и условия оплаты труда муниципальных служащих. Размер должностного оклада, а также размер ежемесячных и иных дополнительных выплат и порядок их осуществления устанавливаются муниципальными пр</w:t>
      </w:r>
      <w:r>
        <w:t>авовыми актами,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3. Утратил силу. - Федеральный </w:t>
      </w:r>
      <w:hyperlink r:id="rId167" w:tooltip="Федеральный закон от 27.10.2008 N 182-ФЗ &quot;О признании утратившей силу части 3 статьи 22 Федерального закона &quot;О муниципальной службе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27.10.2008 N 182-ФЗ.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ind w:firstLine="540"/>
        <w:jc w:val="both"/>
        <w:outlineLvl w:val="1"/>
      </w:pPr>
      <w:r>
        <w:t>Статья 23. Гарантии, предоставляемые муниципальному служащему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Normal0"/>
        <w:ind w:firstLine="540"/>
        <w:jc w:val="both"/>
      </w:pPr>
      <w:r>
        <w:t>1. Муниципальному служащему гарантируются: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1) условия работы, обеспечивающие исполнение им должностных обязанно</w:t>
      </w:r>
      <w:r>
        <w:t>стей в соответствии с должностной инструкцией;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lastRenderedPageBreak/>
        <w:t>2) право на своевременное и в полном объеме получение денежного содержания;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3) отдых, обеспечиваемый установлением нормальной продолжительности рабочего (служебного) времени, предоставлением выходных дней и не</w:t>
      </w:r>
      <w:r>
        <w:t>рабочих праздничных дней, а также ежегодного оплачиваемого отпуска;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4) 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111F46" w:rsidRDefault="00111F4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111F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F46" w:rsidRDefault="00111F4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F46" w:rsidRDefault="00111F4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1F46" w:rsidRDefault="003F4264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11F46" w:rsidRDefault="003F4264">
            <w:pPr>
              <w:pStyle w:val="ConsPlusNormal0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п. 5 ч. 1 ст. 23 см. </w:t>
            </w:r>
            <w:hyperlink r:id="rId168" w:tooltip="Постановление Конституционного Суда РФ от 08.12.2015 N 32-П &quot;По делу о проверке конституционности положения пункта 5 части 1 статьи 23 Федерального закона &quot;О муниципальной службе в Российской Федерации&quot; в связи с жалобой гражданки С.И. Федоровой&quot; {КонсультантП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08.12.2015 N 32-П.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1F46" w:rsidRDefault="00111F46">
            <w:pPr>
              <w:pStyle w:val="ConsPlusNormal0"/>
            </w:pPr>
          </w:p>
        </w:tc>
      </w:tr>
    </w:tbl>
    <w:p w:rsidR="00111F46" w:rsidRDefault="003F4264">
      <w:pPr>
        <w:pStyle w:val="ConsPlusNormal0"/>
        <w:spacing w:before="260"/>
        <w:ind w:firstLine="540"/>
        <w:jc w:val="both"/>
      </w:pPr>
      <w:r>
        <w:t>5)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6)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7) обязательное государственное </w:t>
      </w:r>
      <w:hyperlink r:id="rId169" w:tooltip="Федеральный закон от 29.12.2006 N 255-ФЗ (ред. от 07.10.2022) &quot;Об обязательном социальном страховании на случай временной нетрудоспособности и в связи с материнством&quot; {КонсультантПлюс}">
        <w:r>
          <w:rPr>
            <w:color w:val="0000FF"/>
          </w:rPr>
          <w:t>социальное страхование</w:t>
        </w:r>
      </w:hyperlink>
      <w:r>
        <w:t xml:space="preserve">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8) защита муниципального служащего и членов его </w:t>
      </w:r>
      <w:r>
        <w:t>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2. При расторжении трудового договора с муниципальным служащим в связи с ликвид</w:t>
      </w:r>
      <w:r>
        <w:t>ацией органа местного самоуправления, избирательной комиссии муниципального образования либо сокращением штата работников органа местного самоуправления, аппарата избирательной комиссии муниципального образования муниципальному служащему предоставляются га</w:t>
      </w:r>
      <w:r>
        <w:t>рантии,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3. Законами субъекта Российской Федерации и уставом муниципального образования муниципал</w:t>
      </w:r>
      <w:r>
        <w:t>ьным служащим могут быть предоставлены дополнительные гарантии.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ind w:firstLine="540"/>
        <w:jc w:val="both"/>
        <w:outlineLvl w:val="1"/>
      </w:pPr>
      <w:r>
        <w:t>Статья 24. Пенсионное обеспечение муниципального служащего и членов его семьи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Normal0"/>
        <w:ind w:firstLine="540"/>
        <w:jc w:val="both"/>
      </w:pPr>
      <w:r>
        <w:t>1. В области пенсионного обеспечения на муниципального служащего в полном объеме распространяются права государс</w:t>
      </w:r>
      <w:r>
        <w:t>твенного гражданского служащего, установленные федеральными законами и законами субъекта Российской Федерации.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2. Определение размера государственной пенсии муниципального служащего осуществляется в соответствии с установленным законом субъекта Российской </w:t>
      </w:r>
      <w:r>
        <w:t>Федерации соотношением должностей муниципальной службы и должностей государственной гражданской службы субъекта Российской Федерации. Максимальный размер государственной пенсии муниципального служащего не может превышать максимальный размер государственной</w:t>
      </w:r>
      <w:r>
        <w:t xml:space="preserve">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3. В случае смерти муниципального служащего, связанной с исполнением им должностных</w:t>
      </w:r>
      <w:r>
        <w:t xml:space="preserve">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федеральными </w:t>
      </w:r>
      <w:hyperlink r:id="rId170" w:tooltip="Федеральный закон от 28.12.2013 N 400-ФЗ (ред. от 07.10.2022, с изм. от 11.10.2022) &quot;О страховых пенсиях&quot; {КонсультантПлюс}">
        <w:r>
          <w:rPr>
            <w:color w:val="0000FF"/>
          </w:rPr>
          <w:t>законами</w:t>
        </w:r>
      </w:hyperlink>
      <w:r>
        <w:t>.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ind w:firstLine="540"/>
        <w:jc w:val="both"/>
        <w:outlineLvl w:val="1"/>
      </w:pPr>
      <w:r>
        <w:t>Стать</w:t>
      </w:r>
      <w:r>
        <w:t>я 25. Стаж муниципальной службы</w:t>
      </w:r>
    </w:p>
    <w:p w:rsidR="00111F46" w:rsidRDefault="003F4264">
      <w:pPr>
        <w:pStyle w:val="ConsPlusNormal0"/>
        <w:ind w:firstLine="540"/>
        <w:jc w:val="both"/>
      </w:pPr>
      <w:r>
        <w:t xml:space="preserve">(в ред. Федерального </w:t>
      </w:r>
      <w:hyperlink r:id="rId171" w:tooltip="Федеральный закон от 29.12.2015 N 395-ФЗ &quot;О внесении изменений в статью 54 Федерального закона &quot;О государственной гражданской службе Российской Федерации&quot; и статьи 9 и 25 Федерального закона &quot;О муниципальной служб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29.12.2015 N 395-Ф</w:t>
      </w:r>
      <w:r>
        <w:t>З)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Normal0"/>
        <w:ind w:firstLine="540"/>
        <w:jc w:val="both"/>
      </w:pPr>
      <w:bookmarkStart w:id="13" w:name="P430"/>
      <w:bookmarkEnd w:id="13"/>
      <w:r>
        <w:lastRenderedPageBreak/>
        <w:t>1. В стаж (общую продолжительность) муниципальной службы включаются периоды замещения: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1) должностей муниципальной службы;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2) муниципальных должностей;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3) государственных должностей Российской Федерации и государственных должностей субъектов Российской</w:t>
      </w:r>
      <w:r>
        <w:t xml:space="preserve"> Федерации;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4) 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5) иных должностей в соответствии с федеральными законами.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2. В стаж муниципальной службы для определения продолжи</w:t>
      </w:r>
      <w:r>
        <w:t>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законами субъектов Российской Федерации и уставами муниципальных о</w:t>
      </w:r>
      <w:r>
        <w:t xml:space="preserve">бразований, помимо периодов замещения должностей, указанных в </w:t>
      </w:r>
      <w:hyperlink w:anchor="P430" w:tooltip="1. В стаж (общую продолжительность) муниципальной службы включаются периоды замещения:">
        <w:r>
          <w:rPr>
            <w:color w:val="0000FF"/>
          </w:rPr>
          <w:t>части 1</w:t>
        </w:r>
      </w:hyperlink>
      <w:r>
        <w:t xml:space="preserve"> настоящей статьи, включаются (засчитываются) также периоды замещения </w:t>
      </w:r>
      <w:r>
        <w:t xml:space="preserve">должностей, включаемые (засчитываемые) в стаж государственной гражданской службы в соответствии с </w:t>
      </w:r>
      <w:hyperlink r:id="rId172" w:tooltip="Федеральный закон от 27.07.2004 N 79-ФЗ (ред. от 07.10.2022) &quot;О государственной гражданской службе Российской Федерации&quot; {КонсультантПлюс}">
        <w:r>
          <w:rPr>
            <w:color w:val="0000FF"/>
          </w:rPr>
          <w:t>частью 2 статьи 54</w:t>
        </w:r>
      </w:hyperlink>
      <w:r>
        <w:t xml:space="preserve"> Федерального закона от 27 июля 2004 года N 79-ФЗ "О государственной гражданской служб</w:t>
      </w:r>
      <w:r>
        <w:t>е Российской Федерации".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3. В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</w:t>
      </w:r>
      <w:hyperlink w:anchor="P430" w:tooltip="1. В стаж (общую продолжительность) муниципальной службы включаются периоды замещения:">
        <w:r>
          <w:rPr>
            <w:color w:val="0000FF"/>
          </w:rPr>
          <w:t>части 1</w:t>
        </w:r>
      </w:hyperlink>
      <w:r>
        <w:t xml:space="preserve"> настоящей статьи, иные периоды в соответствии с нормативными правовыми актами субъектов Российской Федерации и муниципальными правовыми актами.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4. Порядок исчисления стажа муниципальной службы у</w:t>
      </w:r>
      <w:r>
        <w:t>станавливается законом субъекта Российской Федерации.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jc w:val="center"/>
        <w:outlineLvl w:val="0"/>
      </w:pPr>
      <w:r>
        <w:t>Глава 7. ПООЩРЕНИЕ МУНИЦИПАЛЬНОГО СЛУЖАЩЕГО.</w:t>
      </w:r>
    </w:p>
    <w:p w:rsidR="00111F46" w:rsidRDefault="003F4264">
      <w:pPr>
        <w:pStyle w:val="ConsPlusTitle0"/>
        <w:jc w:val="center"/>
      </w:pPr>
      <w:r>
        <w:t>ДИСЦИПЛИНАРНАЯ ОТВЕТСТВЕННОСТЬ МУНИЦИПАЛЬНОГО СЛУЖАЩЕГО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ind w:firstLine="540"/>
        <w:jc w:val="both"/>
        <w:outlineLvl w:val="1"/>
      </w:pPr>
      <w:r>
        <w:t>Статья 26. Поощрение муниципального служащего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Normal0"/>
        <w:ind w:firstLine="540"/>
        <w:jc w:val="both"/>
      </w:pPr>
      <w:r>
        <w:t xml:space="preserve">Виды поощрения муниципального служащего и порядок его применения устанавливаются муниципальными правовыми актами в соответствии с федеральными </w:t>
      </w:r>
      <w:hyperlink r:id="rId173" w:tooltip="&quot;Трудовой кодекс Российской Федерации&quot; от 30.12.2001 N 197-ФЗ (ред. от 07.10.2022) {КонсультантПлюс}">
        <w:r>
          <w:rPr>
            <w:color w:val="0000FF"/>
          </w:rPr>
          <w:t>законами</w:t>
        </w:r>
      </w:hyperlink>
      <w:r>
        <w:t xml:space="preserve"> и законами субъекта Российской Федерации.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ind w:firstLine="540"/>
        <w:jc w:val="both"/>
        <w:outlineLvl w:val="1"/>
      </w:pPr>
      <w:bookmarkStart w:id="14" w:name="P447"/>
      <w:bookmarkEnd w:id="14"/>
      <w:r>
        <w:t>Статья 27. Дисциплинарная ответственность мун</w:t>
      </w:r>
      <w:r>
        <w:t>иципального служащего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Normal0"/>
        <w:ind w:firstLine="540"/>
        <w:jc w:val="both"/>
      </w:pPr>
      <w:r>
        <w:t>1.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</w:t>
      </w:r>
      <w:r>
        <w:t>ющие дисциплинарные взыскания: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1) замечание;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2) выговор;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3) увольнение с муниципальной службы по соответствующим основаниям.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2. Муниципальный служащий, допустивший дисциплинарный проступок, может быть временно (но не более чем на один месяц), до решения во</w:t>
      </w:r>
      <w:r>
        <w:t>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</w:t>
      </w:r>
      <w:r>
        <w:t>ктом.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3. Порядок применения и снятия дисциплинарных взысканий определяется трудовым законодательством, за исключением случаев, предусмотренных настоящим Федеральным законом.</w:t>
      </w:r>
    </w:p>
    <w:p w:rsidR="00111F46" w:rsidRDefault="003F4264">
      <w:pPr>
        <w:pStyle w:val="ConsPlusNormal0"/>
        <w:jc w:val="both"/>
      </w:pPr>
      <w:r>
        <w:t xml:space="preserve">(часть 3 в ред. Федерального </w:t>
      </w:r>
      <w:hyperlink r:id="rId174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16.12.2019 N 432-ФЗ)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ind w:firstLine="540"/>
        <w:jc w:val="both"/>
        <w:outlineLvl w:val="1"/>
      </w:pPr>
      <w:r>
        <w:lastRenderedPageBreak/>
        <w:t>Статья 27.1. Взыскания за несоблюдение ограничений и запретов, требований о предотв</w:t>
      </w:r>
      <w:r>
        <w:t>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111F46" w:rsidRDefault="003F4264">
      <w:pPr>
        <w:pStyle w:val="ConsPlusNormal0"/>
        <w:ind w:firstLine="540"/>
        <w:jc w:val="both"/>
      </w:pPr>
      <w:r>
        <w:t xml:space="preserve">(введена Федеральным </w:t>
      </w:r>
      <w:hyperlink r:id="rId175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Normal0"/>
        <w:ind w:firstLine="540"/>
        <w:jc w:val="both"/>
      </w:pPr>
      <w:bookmarkStart w:id="15" w:name="P460"/>
      <w:bookmarkEnd w:id="15"/>
      <w:r>
        <w:t>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</w:t>
      </w:r>
      <w:r>
        <w:t xml:space="preserve">анностей, установленных в целях противодействия коррупции настоящим Федеральным законом, Федеральным </w:t>
      </w:r>
      <w:hyperlink r:id="rId176" w:tooltip="Федеральный закон от 25.12.2008 N 273-ФЗ (ред. от 07.10.2022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законами, налагаются взыскания, предусмотренные </w:t>
      </w:r>
      <w:hyperlink w:anchor="P447" w:tooltip="Статья 27. Дисциплинарная ответственность муниципального служащего">
        <w:r>
          <w:rPr>
            <w:color w:val="0000FF"/>
          </w:rPr>
          <w:t>статьей 27</w:t>
        </w:r>
      </w:hyperlink>
      <w:r>
        <w:t xml:space="preserve"> настоящего Федерального закона.</w:t>
      </w:r>
    </w:p>
    <w:p w:rsidR="00111F46" w:rsidRDefault="003F4264">
      <w:pPr>
        <w:pStyle w:val="ConsPlusNormal0"/>
        <w:spacing w:before="200"/>
        <w:ind w:firstLine="540"/>
        <w:jc w:val="both"/>
      </w:pPr>
      <w:bookmarkStart w:id="16" w:name="P461"/>
      <w:bookmarkEnd w:id="16"/>
      <w:r>
        <w:t>2. Муниципальный служащий подлежит увольнению с муниципальной службы в связи с утратой доверия в случаях совершения правонаруш</w:t>
      </w:r>
      <w:r>
        <w:t xml:space="preserve">ений, установленных </w:t>
      </w:r>
      <w:hyperlink w:anchor="P235" w:tooltip="Статья 14.1. Урегулирование конфликта интересов на муниципальной службе">
        <w:r>
          <w:rPr>
            <w:color w:val="0000FF"/>
          </w:rPr>
          <w:t>статьями 14.1</w:t>
        </w:r>
      </w:hyperlink>
      <w:r>
        <w:t xml:space="preserve"> и </w:t>
      </w:r>
      <w:hyperlink w:anchor="P269" w:tooltip="Статья 15. Представление сведений о доходах, расходах, об имуществе и обязательствах имущественного характера">
        <w:r>
          <w:rPr>
            <w:color w:val="0000FF"/>
          </w:rPr>
          <w:t>15</w:t>
        </w:r>
      </w:hyperlink>
      <w:r>
        <w:t xml:space="preserve"> настоящего Федерального закона.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3. Взыскания, предусмотренные </w:t>
      </w:r>
      <w:hyperlink w:anchor="P235" w:tooltip="Статья 14.1. Урегулирование конфликта интересов на муниципальной службе">
        <w:r>
          <w:rPr>
            <w:color w:val="0000FF"/>
          </w:rPr>
          <w:t>статьями 14.1</w:t>
        </w:r>
      </w:hyperlink>
      <w:r>
        <w:t xml:space="preserve">, </w:t>
      </w:r>
      <w:hyperlink w:anchor="P269" w:tooltip="Статья 15. Представление сведений о доходах, расходах, об имуществе и обязательствах имущественного характера">
        <w:r>
          <w:rPr>
            <w:color w:val="0000FF"/>
          </w:rPr>
          <w:t>15</w:t>
        </w:r>
      </w:hyperlink>
      <w:r>
        <w:t xml:space="preserve"> и </w:t>
      </w:r>
      <w:hyperlink w:anchor="P447" w:tooltip="Статья 27. Дисциплинарная ответственность муниципального служащего">
        <w:r>
          <w:rPr>
            <w:color w:val="0000FF"/>
          </w:rPr>
          <w:t>27</w:t>
        </w:r>
      </w:hyperlink>
      <w:r>
        <w:t xml:space="preserve"> настоящего Федерального закона, применяются представителем нани</w:t>
      </w:r>
      <w:r>
        <w:t>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1) доклада о результатах проверки, проведенной подразделением кадровой службы со</w:t>
      </w:r>
      <w:r>
        <w:t>ответствующего муниципального органа по профилактике коррупционных и иных правонарушений;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2.1) доклада подразделения кадровой службы соответству</w:t>
      </w:r>
      <w:r>
        <w:t>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</w:t>
      </w:r>
      <w:r>
        <w:t>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111F46" w:rsidRDefault="003F4264">
      <w:pPr>
        <w:pStyle w:val="ConsPlusNormal0"/>
        <w:jc w:val="both"/>
      </w:pPr>
      <w:r>
        <w:t xml:space="preserve">(п. 2.1 введен Федеральным </w:t>
      </w:r>
      <w:hyperlink r:id="rId177" w:tooltip="Федеральный закон от 03.08.2018 N 307-ФЗ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03.08.2018 N 307-ФЗ)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3) объяснений муниципального служащего;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4) иных материалов.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4. При применении взысканий, предусмотренных </w:t>
      </w:r>
      <w:hyperlink w:anchor="P235" w:tooltip="Статья 14.1. Урегулирование конфликта интересов на муниципальной службе">
        <w:r>
          <w:rPr>
            <w:color w:val="0000FF"/>
          </w:rPr>
          <w:t>статьями 14.1</w:t>
        </w:r>
      </w:hyperlink>
      <w:r>
        <w:t xml:space="preserve">, </w:t>
      </w:r>
      <w:hyperlink w:anchor="P269" w:tooltip="Статья 15. Представление сведений о доходах, расходах, об имуществе и обязательствах имущественного характера">
        <w:r>
          <w:rPr>
            <w:color w:val="0000FF"/>
          </w:rPr>
          <w:t>15</w:t>
        </w:r>
      </w:hyperlink>
      <w:r>
        <w:t xml:space="preserve"> и </w:t>
      </w:r>
      <w:hyperlink w:anchor="P447" w:tooltip="Статья 27. Дисциплинарная ответственность муниципального служащего">
        <w:r>
          <w:rPr>
            <w:color w:val="0000FF"/>
          </w:rPr>
          <w:t>27</w:t>
        </w:r>
      </w:hyperlink>
      <w:r>
        <w:t xml:space="preserve"> настоящего Федерального закона, учитываются характер совершенного муниципальным служащим коррупционного правонарушения, его тяжесть, обстоятельства, при которых оно совер</w:t>
      </w:r>
      <w:r>
        <w:t>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</w:t>
      </w:r>
      <w:r>
        <w:t>полнения муниципальным служащим своих должностных обязанностей.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5.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w:anchor="P460" w:tooltip="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льным зако">
        <w:r>
          <w:rPr>
            <w:color w:val="0000FF"/>
          </w:rPr>
          <w:t>часть 1</w:t>
        </w:r>
      </w:hyperlink>
      <w:r>
        <w:t xml:space="preserve"> или </w:t>
      </w:r>
      <w:hyperlink w:anchor="P461" w:tooltip="2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настоящего Федерального закона.">
        <w:r>
          <w:rPr>
            <w:color w:val="0000FF"/>
          </w:rPr>
          <w:t>2</w:t>
        </w:r>
      </w:hyperlink>
      <w:r>
        <w:t xml:space="preserve"> настоящей статьи.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6. Взыскания, предусмотренные </w:t>
      </w:r>
      <w:hyperlink w:anchor="P235" w:tooltip="Статья 14.1. Урегулирование конфликта интересов на муниципальной службе">
        <w:r>
          <w:rPr>
            <w:color w:val="0000FF"/>
          </w:rPr>
          <w:t>статьями 14.1</w:t>
        </w:r>
      </w:hyperlink>
      <w:r>
        <w:t xml:space="preserve">, </w:t>
      </w:r>
      <w:hyperlink w:anchor="P269" w:tooltip="Статья 15. Представление сведений о доходах, расходах, об имуществе и обязательствах имущественного характера">
        <w:r>
          <w:rPr>
            <w:color w:val="0000FF"/>
          </w:rPr>
          <w:t>15</w:t>
        </w:r>
      </w:hyperlink>
      <w:r>
        <w:t xml:space="preserve"> и </w:t>
      </w:r>
      <w:hyperlink w:anchor="P447" w:tooltip="Статья 27. Дисциплинарная ответственность муниципального служащего">
        <w:r>
          <w:rPr>
            <w:color w:val="0000FF"/>
          </w:rPr>
          <w:t>27</w:t>
        </w:r>
      </w:hyperlink>
      <w:r>
        <w:t xml:space="preserve"> настоящего Федерального закона, применяются не позднее шести месяцев со дня поступле</w:t>
      </w:r>
      <w:r>
        <w:t xml:space="preserve">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</w:t>
      </w:r>
      <w:r>
        <w:t>В указанные сроки не включается время производства по уголовному делу.</w:t>
      </w:r>
    </w:p>
    <w:p w:rsidR="00111F46" w:rsidRDefault="003F4264">
      <w:pPr>
        <w:pStyle w:val="ConsPlusNormal0"/>
        <w:jc w:val="both"/>
      </w:pPr>
      <w:r>
        <w:t xml:space="preserve">(часть 6 в ред. Федерального </w:t>
      </w:r>
      <w:hyperlink r:id="rId178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16.</w:t>
      </w:r>
      <w:r>
        <w:t>12.2019 N 432-ФЗ)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7. 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</w:t>
      </w:r>
      <w:r>
        <w:t xml:space="preserve">в связи с утратой доверия, предусмотренный </w:t>
      </w:r>
      <w:hyperlink r:id="rId179" w:tooltip="Федеральный закон от 25.12.2008 N 273-ФЗ (ред. от 07.10.2022) &quot;О противодействии коррупции&quot; {КонсультантПлюс}">
        <w:r>
          <w:rPr>
            <w:color w:val="0000FF"/>
          </w:rPr>
          <w:t>статьей 15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111F46" w:rsidRDefault="003F4264">
      <w:pPr>
        <w:pStyle w:val="ConsPlusNormal0"/>
        <w:jc w:val="both"/>
      </w:pPr>
      <w:r>
        <w:lastRenderedPageBreak/>
        <w:t xml:space="preserve">(часть 7 введена Федеральным </w:t>
      </w:r>
      <w:hyperlink r:id="rId180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">
        <w:r>
          <w:rPr>
            <w:color w:val="0000FF"/>
          </w:rPr>
          <w:t>законом</w:t>
        </w:r>
      </w:hyperlink>
      <w:r>
        <w:t xml:space="preserve"> от 01.07.2017 N 132-ФЗ)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jc w:val="center"/>
        <w:outlineLvl w:val="0"/>
      </w:pPr>
      <w:r>
        <w:t>Глава 8. КАДРОВАЯ РАБОТА В МУНИЦИПАЛЬНОМ ОБРАЗОВАНИИ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ind w:firstLine="540"/>
        <w:jc w:val="both"/>
        <w:outlineLvl w:val="1"/>
      </w:pPr>
      <w:r>
        <w:t>Статья 28. Кадровая работа в муниципальном образовании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Normal0"/>
        <w:ind w:firstLine="540"/>
        <w:jc w:val="both"/>
      </w:pPr>
      <w:r>
        <w:t>Кадровая</w:t>
      </w:r>
      <w:r>
        <w:t xml:space="preserve"> работа в муниципальном образовании включает в себя: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1) формирование кадрового состава для замещения должностей муниципальной службы;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2) подготовку предложений о реализации положений законодательства о муниципальной службе и внесение указанных предложений </w:t>
      </w:r>
      <w:r>
        <w:t>представителю нанимателя (работодателю);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3) организацию подготовки проектов муниципальных правовых актов, связанных с поступлением на муниципальную службу, ее прохождением, заключением трудового договора (контракта), назначением на должность муниципальной </w:t>
      </w:r>
      <w:r>
        <w:t>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оформление соответствующих документов;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4) ведение трудовых книжек муниципальных служащих (при наличии</w:t>
      </w:r>
      <w:r>
        <w:t xml:space="preserve">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</w:t>
      </w:r>
      <w:hyperlink r:id="rId181" w:tooltip="Федеральный закон от 01.04.1996 N 27-ФЗ (ред. от 07.10.2022) &quot;Об индивидуальном (персонифицированном) учете в системе обязательного пенсионного страхования&quot; {КонсультантПлюс}">
        <w:r>
          <w:rPr>
            <w:color w:val="0000FF"/>
          </w:rPr>
          <w:t>порядке</w:t>
        </w:r>
      </w:hyperlink>
      <w:r>
        <w:t>, уст</w:t>
      </w:r>
      <w:r>
        <w:t>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Федерации;</w:t>
      </w:r>
    </w:p>
    <w:p w:rsidR="00111F46" w:rsidRDefault="003F4264">
      <w:pPr>
        <w:pStyle w:val="ConsPlusNormal0"/>
        <w:jc w:val="both"/>
      </w:pPr>
      <w:r>
        <w:t xml:space="preserve">(в ред. Федерального </w:t>
      </w:r>
      <w:hyperlink r:id="rId182" w:tooltip="Федеральный закон от 31.07.2020 N 26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31.07.2020 N 268-ФЗ)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5) ведение личных дел муниципальных служащих;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6) ведение реестра муниципальных служащих в муниципальном образовании;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7) оформление и выдачу служебных удостоверений муниципальных служащих;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8) проведение конкурса на замещение вакантных должностей муниципальной службы и включение муниципальных служащих в кадровый резерв;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9) проведение аттестации муниципальных служащих;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10) </w:t>
      </w:r>
      <w:r>
        <w:t>организацию работы с кадровым резервом и его эффективное использование;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11) организацию проверки достоверности представляемых гражданином персональных данных и иных сведений при поступлении на муниципальную службу, а также оформление допуска установленной </w:t>
      </w:r>
      <w:r>
        <w:t xml:space="preserve">формы к </w:t>
      </w:r>
      <w:hyperlink r:id="rId183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сведениям</w:t>
        </w:r>
      </w:hyperlink>
      <w:r>
        <w:t>, составляющим государственную тайну;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12) организацию проверки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которые установлены </w:t>
      </w:r>
      <w:hyperlink w:anchor="P168" w:tooltip="Статья 13. Ограничения, связанные с муниципальной службой">
        <w:r>
          <w:rPr>
            <w:color w:val="0000FF"/>
          </w:rPr>
          <w:t>статьей 13</w:t>
        </w:r>
      </w:hyperlink>
      <w:r>
        <w:t xml:space="preserve"> настоящего Федерального закона и другими федеральными законами;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13) консультирование муниципальных служащих по правовым и иным вопросам муниципальной службы;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14) решение иных вопросов кадровой работы, оп</w:t>
      </w:r>
      <w:r>
        <w:t>ределяемых трудовым законодательством и законом субъекта Российской Федерации.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ind w:firstLine="540"/>
        <w:jc w:val="both"/>
        <w:outlineLvl w:val="1"/>
      </w:pPr>
      <w:r>
        <w:t>Статья 28.1. Подготовка кадров для муниципальной службы на договорной основе</w:t>
      </w:r>
    </w:p>
    <w:p w:rsidR="00111F46" w:rsidRDefault="003F4264">
      <w:pPr>
        <w:pStyle w:val="ConsPlusNormal0"/>
        <w:ind w:firstLine="540"/>
        <w:jc w:val="both"/>
      </w:pPr>
      <w:r>
        <w:t xml:space="preserve">(введена Федеральным </w:t>
      </w:r>
      <w:hyperlink r:id="rId184" w:tooltip="Федеральный закон от 30.03.2015 N 63-ФЗ &quot;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&quot; {КонсультантПлюс}">
        <w:r>
          <w:rPr>
            <w:color w:val="0000FF"/>
          </w:rPr>
          <w:t>законом</w:t>
        </w:r>
      </w:hyperlink>
      <w:r>
        <w:t xml:space="preserve"> от 30.03.2015 N 63-ФЗ)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Normal0"/>
        <w:ind w:firstLine="540"/>
        <w:jc w:val="both"/>
      </w:pPr>
      <w:r>
        <w:t>1.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</w:t>
      </w:r>
      <w:r>
        <w:t xml:space="preserve">ля муниципальной службы на договорной основе в соответствии с </w:t>
      </w:r>
      <w:hyperlink r:id="rId185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об образовании и с учетом положений настоящего Федерального закона.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lastRenderedPageBreak/>
        <w:t>2. Догов</w:t>
      </w:r>
      <w:r>
        <w:t>ор о целевом обучении с обязательством последующего прохождения муниципальной службы (далее - договор о целевом обучении) заключается между органом местного самоуправления и гражданином и предусматривает обязательство гражданина по прохождению муниципально</w:t>
      </w:r>
      <w:r>
        <w:t>й службы в указанном органе местного самоуправления в течение установленного срока после окончания обучения.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3. Заключение договора о целевом обучении осуществляется на конкурсной основе в порядке, установленном законом субъекта Российской Федерации. Инфор</w:t>
      </w:r>
      <w:r>
        <w:t xml:space="preserve">мация о проведении конкурса на заключение договора о целевом обучении подлежит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 органа </w:t>
      </w:r>
      <w:r>
        <w:t>местного самоуправления в информационно-телекоммуникационной сети "Интернет" не позднее чем за один месяц до даты проведения указанного конкурса.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4. Право участвовать в конкурсе на заключение договора о целевом обучении имеют граждане, владеющие государств</w:t>
      </w:r>
      <w:r>
        <w:t>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Федерации. Гражданин, участвующий в указанном конкурсе, должен на момент по</w:t>
      </w:r>
      <w:r>
        <w:t xml:space="preserve">ступления на муниципальную службу, а также в течение всего срока, предусмотренного </w:t>
      </w:r>
      <w:hyperlink w:anchor="P504" w:tooltip="5. 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">
        <w:r>
          <w:rPr>
            <w:color w:val="0000FF"/>
          </w:rPr>
          <w:t>частью 5</w:t>
        </w:r>
      </w:hyperlink>
      <w:r>
        <w:t xml:space="preserve"> настоящей статьи, соответствовать требованиям, установленным настоящим Федеральным </w:t>
      </w:r>
      <w:hyperlink w:anchor="P102" w:tooltip="Статья 9. Основные квалификационные требования для замещения должностей муниципальной службы">
        <w:r>
          <w:rPr>
            <w:color w:val="0000FF"/>
          </w:rPr>
          <w:t>законом</w:t>
        </w:r>
      </w:hyperlink>
      <w:r>
        <w:t xml:space="preserve"> для замещения должностей муниципальной службы.</w:t>
      </w:r>
    </w:p>
    <w:p w:rsidR="00111F46" w:rsidRDefault="003F4264">
      <w:pPr>
        <w:pStyle w:val="ConsPlusNormal0"/>
        <w:spacing w:before="200"/>
        <w:ind w:firstLine="540"/>
        <w:jc w:val="both"/>
      </w:pPr>
      <w:bookmarkStart w:id="17" w:name="P504"/>
      <w:bookmarkEnd w:id="17"/>
      <w:r>
        <w:t>5. Срок обязательного прохождения муниципальной службы после окончания целевого обучения устанавливается договором о целевом</w:t>
      </w:r>
      <w:r>
        <w:t xml:space="preserve">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6. Обязательства и ответственность </w:t>
      </w:r>
      <w:r>
        <w:t>сторон договора о целевом обучении устанавливаются договором о целевом обучении в соответствии с законодательством Российской Федерации.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7. Договор о целевом обучении может быть заключен с гражданином один раз.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8. Финансовое обеспечение расходов, предусмот</w:t>
      </w:r>
      <w:r>
        <w:t>ренных договором о целевом обучении, осуществляется за счет средств местного бюджета.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ind w:firstLine="540"/>
        <w:jc w:val="both"/>
        <w:outlineLvl w:val="1"/>
      </w:pPr>
      <w:r>
        <w:t>Статья 29. Персональные данные муниципального служащего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Normal0"/>
        <w:ind w:firstLine="540"/>
        <w:jc w:val="both"/>
      </w:pPr>
      <w:r>
        <w:t>1. Персональные данные муниципального служащего - информация, необходимая представителю нанимателя (работодателю</w:t>
      </w:r>
      <w:r>
        <w:t>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2. Персональные данные муниципального служащего подлежат обработке в соответствии с </w:t>
      </w:r>
      <w:hyperlink r:id="rId186" w:tooltip="Федеральный закон от 27.07.2006 N 152-ФЗ (ред. от 14.07.2022) &quot;О персональных данных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персональных данных с особенностями, предусмотренными </w:t>
      </w:r>
      <w:hyperlink r:id="rId187" w:tooltip="&quot;Трудовой кодекс Российской Федерации&quot; от 30.12.2001 N 197-ФЗ (ред. от 07.10.2022) {КонсультантПлюс}">
        <w:r>
          <w:rPr>
            <w:color w:val="0000FF"/>
          </w:rPr>
          <w:t>главой 14</w:t>
        </w:r>
      </w:hyperlink>
      <w:r>
        <w:t xml:space="preserve"> Трудового кодекса Российской Федерации.</w:t>
      </w:r>
    </w:p>
    <w:p w:rsidR="00111F46" w:rsidRDefault="003F4264">
      <w:pPr>
        <w:pStyle w:val="ConsPlusNormal0"/>
        <w:jc w:val="both"/>
      </w:pPr>
      <w:r>
        <w:t xml:space="preserve">(в ред. Федерального </w:t>
      </w:r>
      <w:hyperlink r:id="rId188" w:tooltip="Федеральный закон от 07.05.2013 N 99-ФЗ (ред. от 29.12.2017) &quot;О внесении изменений в отдельные законодательные акты Российской Федерации в связи с принятием Федерального закона &quot;О ратификации Конвенции Совета Европы о защите физических лиц при автоматизированн">
        <w:r>
          <w:rPr>
            <w:color w:val="0000FF"/>
          </w:rPr>
          <w:t>закона</w:t>
        </w:r>
      </w:hyperlink>
      <w:r>
        <w:t xml:space="preserve"> от 07.05.2013 N 99-ФЗ)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ind w:firstLine="540"/>
        <w:jc w:val="both"/>
        <w:outlineLvl w:val="1"/>
      </w:pPr>
      <w:r>
        <w:t>Статья 30. Порядок ведения личного дела муниципальн</w:t>
      </w:r>
      <w:r>
        <w:t>ого служащего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Normal0"/>
        <w:ind w:firstLine="540"/>
        <w:jc w:val="both"/>
      </w:pPr>
      <w:r>
        <w:t>1. На муниципального служащего заводится личное дело, к которому приобщаются документы, связанные с его поступлением на муниципальную службу, ее прохождением и увольнением с муниципальной службы.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2. Личное дело муниципального служащего храни</w:t>
      </w:r>
      <w:r>
        <w:t>тся в течение 10 лет. При увольнении муниципального служащего с муниципальной службы его личное дело хранится в архиве органа местного самоуправления, избирательной комиссии муниципального образования по последнему месту муниципальной службы.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3. При ликвид</w:t>
      </w:r>
      <w:r>
        <w:t xml:space="preserve">ации органа местного самоуправления, избирательной комиссии муниципального образования, в которых муниципальный служащий замещал должность муниципальной службы, его личное дело передается на хранение в орган местного самоуправления, избирательную комиссию </w:t>
      </w:r>
      <w:r>
        <w:t>муниципального образования, которым переданы функции ликвидированных органа местного самоуправления, избирательной комиссии муниципального образования, или их правопреемникам.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lastRenderedPageBreak/>
        <w:t xml:space="preserve">4. Ведение личного дела муниципального служащего осуществляется в </w:t>
      </w:r>
      <w:hyperlink r:id="rId189" w:tooltip="Указ Президента РФ от 30.05.2005 N 609 (ред. от 11.03.2021) &quot;Об утверждении Положения о персональных данных государственного гражданского служащего Российской Федерации и ведении его личного дела&quot; {КонсультантПлюс}">
        <w:r>
          <w:rPr>
            <w:color w:val="0000FF"/>
          </w:rPr>
          <w:t>порядке</w:t>
        </w:r>
      </w:hyperlink>
      <w:r>
        <w:t>, установленном для ведения личного дела государственного гражданского служащего.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ind w:firstLine="540"/>
        <w:jc w:val="both"/>
        <w:outlineLvl w:val="1"/>
      </w:pPr>
      <w:r>
        <w:t>Статья 31. Реестр муниципальных служащих в муницип</w:t>
      </w:r>
      <w:r>
        <w:t>альном образовании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Normal0"/>
        <w:ind w:firstLine="540"/>
        <w:jc w:val="both"/>
      </w:pPr>
      <w:r>
        <w:t>1. В муниципальном образовании ведется реестр муниципальных служащих.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2. Муниципальный служащий, уволенный с муниципальной службы, исключается из реестра муниципальных служащих в день увольнения.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3.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служащих </w:t>
      </w:r>
      <w:r>
        <w:t>в день, следующий за днем смерти (гибели) или днем вступления в законную силу решения суда.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4. Порядок ведения реестра муниципальных служащих утверждается муниципальным правовым актом.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ind w:firstLine="540"/>
        <w:jc w:val="both"/>
        <w:outlineLvl w:val="1"/>
      </w:pPr>
      <w:r>
        <w:t>Статья 32. Приоритетные направления формирования кадрового состава мун</w:t>
      </w:r>
      <w:r>
        <w:t>иципальной службы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Normal0"/>
        <w:ind w:firstLine="540"/>
        <w:jc w:val="both"/>
      </w:pPr>
      <w:r>
        <w:t>Приоритетными направлениями формирования кадрового состава муниципальной службы являются: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1) назначение на должности муниципальной службы высококвалифицированных специалистов с учетом их профессиональных качеств и компетентности;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2) соде</w:t>
      </w:r>
      <w:r>
        <w:t>йствие продвижению по службе муниципальных служащих;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3) подготовка кадров для муниципальной службы и дополнительное профессиональное образование муниципальных служащих;</w:t>
      </w:r>
    </w:p>
    <w:p w:rsidR="00111F46" w:rsidRDefault="003F4264">
      <w:pPr>
        <w:pStyle w:val="ConsPlusNormal0"/>
        <w:jc w:val="both"/>
      </w:pPr>
      <w:r>
        <w:t xml:space="preserve">(в ред. Федерального </w:t>
      </w:r>
      <w:hyperlink r:id="rId190" w:tooltip="Федеральный закон от 30.03.2015 N 63-ФЗ &quot;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&quot; {КонсультантПлюс}">
        <w:r>
          <w:rPr>
            <w:color w:val="0000FF"/>
          </w:rPr>
          <w:t>закона</w:t>
        </w:r>
      </w:hyperlink>
      <w:r>
        <w:t xml:space="preserve"> от 30.03.2015 N 63-ФЗ)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4) создание кадрового резерва и его эффективное использование;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5) оценка результатов работы муниципальных служащих посредством проведения аттестации;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6) 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ind w:firstLine="540"/>
        <w:jc w:val="both"/>
        <w:outlineLvl w:val="1"/>
      </w:pPr>
      <w:r>
        <w:t>Статья 33. Кадровый резерв на муниципальной службе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Normal0"/>
        <w:ind w:firstLine="540"/>
        <w:jc w:val="both"/>
      </w:pPr>
      <w:r>
        <w:t>В муниципальных образованиях в соответствии с муниципальными пра</w:t>
      </w:r>
      <w:r>
        <w:t>вовыми актами может создаваться кадровый резерв для замещения вакантных должностей муниципальной службы.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jc w:val="center"/>
        <w:outlineLvl w:val="0"/>
      </w:pPr>
      <w:r>
        <w:t>Глава 9. ФИНАНСИРОВАНИЕ И ПРОГРАММЫ РАЗВИТИЯ</w:t>
      </w:r>
    </w:p>
    <w:p w:rsidR="00111F46" w:rsidRDefault="003F4264">
      <w:pPr>
        <w:pStyle w:val="ConsPlusTitle0"/>
        <w:jc w:val="center"/>
      </w:pPr>
      <w:r>
        <w:t>МУНИЦИПАЛЬНОЙ СЛУЖБЫ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ind w:firstLine="540"/>
        <w:jc w:val="both"/>
        <w:outlineLvl w:val="1"/>
      </w:pPr>
      <w:r>
        <w:t>Статья 34. Финансирование муниципальной службы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Normal0"/>
        <w:ind w:firstLine="540"/>
        <w:jc w:val="both"/>
      </w:pPr>
      <w:r>
        <w:t>Финансирование муниципальной службы</w:t>
      </w:r>
      <w:r>
        <w:t xml:space="preserve"> осуществляется за счет средств местных бюджетов.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ind w:firstLine="540"/>
        <w:jc w:val="both"/>
        <w:outlineLvl w:val="1"/>
      </w:pPr>
      <w:r>
        <w:t>Статья 35. Программы развития муниципальной службы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Normal0"/>
        <w:ind w:firstLine="540"/>
        <w:jc w:val="both"/>
      </w:pPr>
      <w:bookmarkStart w:id="18" w:name="P553"/>
      <w:bookmarkEnd w:id="18"/>
      <w:r>
        <w:t>1.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</w:t>
      </w:r>
      <w:r>
        <w:t>ектов Российской Федерации, финансируемыми соответственно за счет средств местных бюджетов и бюджетов субъектов Российской Федерации.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>2. В целях повышения эффективности деятельности органов местного самоуправления, избирательных комиссий муниципальных обра</w:t>
      </w:r>
      <w:r>
        <w:t xml:space="preserve">зований и муниципальных служащих в отдельных органах местного самоуправления, избирательных комиссиях муниципальных образований могут проводиться </w:t>
      </w:r>
      <w:r>
        <w:lastRenderedPageBreak/>
        <w:t>эксперименты. Порядок, условия и сроки проведения экспериментов в ходе реализации программ развития муниципаль</w:t>
      </w:r>
      <w:r>
        <w:t xml:space="preserve">ной службы, указанных в </w:t>
      </w:r>
      <w:hyperlink w:anchor="P553" w:tooltip="1.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убъе">
        <w:r>
          <w:rPr>
            <w:color w:val="0000FF"/>
          </w:rPr>
          <w:t>части 1</w:t>
        </w:r>
      </w:hyperlink>
      <w:r>
        <w:t xml:space="preserve"> настоящей статьи, устанавливаются нормативными правовыми актами субъектов Российской Федерации и муниципальными правовыми актами.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jc w:val="center"/>
        <w:outlineLvl w:val="0"/>
      </w:pPr>
      <w:r>
        <w:t>Глава 10. ЗАКЛЮЧИТЕЛЬНЫЕ ПОЛОЖЕНИЯ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ind w:firstLine="540"/>
        <w:jc w:val="both"/>
        <w:outlineLvl w:val="1"/>
      </w:pPr>
      <w:r>
        <w:t>Статья 36. Признание у</w:t>
      </w:r>
      <w:r>
        <w:t>тратившими силу отдельных законодательных актов (положений законодательных актов) Российской Федерации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Normal0"/>
        <w:ind w:firstLine="540"/>
        <w:jc w:val="both"/>
      </w:pPr>
      <w:r>
        <w:t>Признать утратившими силу со дня вступления в силу настоящего Федерального закона: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1) Федеральный </w:t>
      </w:r>
      <w:hyperlink r:id="rId191" w:tooltip="Федеральный закон от 08.01.1998 N 8-ФЗ (ред. от 25.07.2002) &quot;Об основах муниципальной службы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8 января 1998 года N 8-ФЗ "Об основах муниципальной службы в Российской Федерации" (Собрание законодательства Российской Федерации, 1998, N 2, ст. 224);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2) Федеральный </w:t>
      </w:r>
      <w:hyperlink r:id="rId192" w:tooltip="Федеральный закон от 13.04.1999 N 75-ФЗ &quot;О внесении изменений и дополнений в Федеральный закон &quot;Об основах муниципальной службы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13 апреля 1999 года N 75-ФЗ "О внесении изменений и дополнений в Федеральный закон "Об основах муниципальной службы в Российской Федерации" (Собрание</w:t>
      </w:r>
      <w:r>
        <w:t xml:space="preserve"> законодательства Российской Федерации, 1999, N 16, ст. 1933);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3) Федеральный </w:t>
      </w:r>
      <w:hyperlink r:id="rId193" w:tooltip="Федеральный закон от 19.04.2002 N 38-ФЗ &quot;О внесении дополнения в статью 8 Федерального закона &quot;Об основах муниципальной службы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19 апреля 2002 года N 38-ФЗ "О внесении дополнения в статью 8 Федераль</w:t>
      </w:r>
      <w:r>
        <w:t>ного закона "Об основах муниципальной службы в Российской Федерации" (Собрание законодательства Российской Федерации, 2002, N 16, ст. 1499);</w:t>
      </w:r>
    </w:p>
    <w:p w:rsidR="00111F46" w:rsidRDefault="003F4264">
      <w:pPr>
        <w:pStyle w:val="ConsPlusNormal0"/>
        <w:spacing w:before="200"/>
        <w:ind w:firstLine="540"/>
        <w:jc w:val="both"/>
      </w:pPr>
      <w:r>
        <w:t xml:space="preserve">4) пункт 13 </w:t>
      </w:r>
      <w:hyperlink r:id="rId194" w:tooltip="Федеральный закон от 25.07.2002 N 112-ФЗ (ред. от 29.04.2006) &quot;О внесении изменений и дополнений в законодательные акты Российской Федерации в связи с принятием Федерального закона &quot;О противодействии экстремистской деятельности&quot; ------------ Недействующая реда">
        <w:r>
          <w:rPr>
            <w:color w:val="0000FF"/>
          </w:rPr>
          <w:t>статьи 1</w:t>
        </w:r>
      </w:hyperlink>
      <w:r>
        <w:t xml:space="preserve"> Федерального закона от 25 июля 2002 года N 112-ФЗ "О внесении изменений и дополнений в законодательные акты Российской Федерации в связи с принятием Федерального закона "О про</w:t>
      </w:r>
      <w:r>
        <w:t>тиводействии экстремистской деятельности" (Собрание законодательства Российской Федерации, 2002, N 30, ст. 3029).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ind w:firstLine="540"/>
        <w:jc w:val="both"/>
        <w:outlineLvl w:val="1"/>
      </w:pPr>
      <w:r>
        <w:t>Статья 37. Применение законов и иных нормативных правовых актов о муниципальной службе в связи с вступлением в силу настоящего Федерального з</w:t>
      </w:r>
      <w:r>
        <w:t>акона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Normal0"/>
        <w:ind w:firstLine="540"/>
        <w:jc w:val="both"/>
      </w:pPr>
      <w:r>
        <w:t>Впредь до приведения федеральных законов и иных нормативных правовых актов Российской Федерации,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</w:t>
      </w:r>
      <w:r>
        <w:t>ые законы и иные нормативные правовые акты Российской Федерации, законы и иные нормативные правовые акты субъектов Российской Федерации о муниципальной службе применяются постольку, поскольку они не противоречат настоящему Федеральному закону.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Title0"/>
        <w:ind w:firstLine="540"/>
        <w:jc w:val="both"/>
        <w:outlineLvl w:val="1"/>
      </w:pPr>
      <w:r>
        <w:t>Статья 38. Вступление в силу настоящего Федерального закона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Normal0"/>
        <w:ind w:firstLine="540"/>
        <w:jc w:val="both"/>
      </w:pPr>
      <w:r>
        <w:t>Настоящий Федеральный закон вступает в силу с 1 июня 2007 года.</w:t>
      </w:r>
    </w:p>
    <w:p w:rsidR="00111F46" w:rsidRDefault="00111F46">
      <w:pPr>
        <w:pStyle w:val="ConsPlusNormal0"/>
        <w:ind w:firstLine="540"/>
        <w:jc w:val="both"/>
      </w:pPr>
    </w:p>
    <w:p w:rsidR="00111F46" w:rsidRDefault="003F4264">
      <w:pPr>
        <w:pStyle w:val="ConsPlusNormal0"/>
        <w:jc w:val="right"/>
      </w:pPr>
      <w:r>
        <w:t>Президент</w:t>
      </w:r>
    </w:p>
    <w:p w:rsidR="00111F46" w:rsidRDefault="003F4264">
      <w:pPr>
        <w:pStyle w:val="ConsPlusNormal0"/>
        <w:jc w:val="right"/>
      </w:pPr>
      <w:r>
        <w:t>Российской Федерации</w:t>
      </w:r>
    </w:p>
    <w:p w:rsidR="00111F46" w:rsidRDefault="003F4264">
      <w:pPr>
        <w:pStyle w:val="ConsPlusNormal0"/>
        <w:jc w:val="right"/>
      </w:pPr>
      <w:r>
        <w:t>В.ПУТИН</w:t>
      </w:r>
    </w:p>
    <w:p w:rsidR="00111F46" w:rsidRDefault="003F4264">
      <w:pPr>
        <w:pStyle w:val="ConsPlusNormal0"/>
      </w:pPr>
      <w:r>
        <w:t>Москва, Кремль</w:t>
      </w:r>
    </w:p>
    <w:p w:rsidR="00111F46" w:rsidRDefault="003F4264">
      <w:pPr>
        <w:pStyle w:val="ConsPlusNormal0"/>
        <w:spacing w:before="200"/>
      </w:pPr>
      <w:r>
        <w:t>2 марта 2007 года</w:t>
      </w:r>
    </w:p>
    <w:p w:rsidR="00111F46" w:rsidRDefault="003F4264">
      <w:pPr>
        <w:pStyle w:val="ConsPlusNormal0"/>
        <w:spacing w:before="200"/>
      </w:pPr>
      <w:r>
        <w:t>N 25-ФЗ</w:t>
      </w:r>
    </w:p>
    <w:p w:rsidR="00111F46" w:rsidRDefault="00111F46">
      <w:pPr>
        <w:pStyle w:val="ConsPlusNormal0"/>
      </w:pPr>
    </w:p>
    <w:p w:rsidR="00111F46" w:rsidRDefault="00111F46">
      <w:pPr>
        <w:pStyle w:val="ConsPlusNormal0"/>
      </w:pPr>
    </w:p>
    <w:p w:rsidR="00111F46" w:rsidRDefault="00111F4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11F46" w:rsidSect="00441096">
      <w:headerReference w:type="first" r:id="rId195"/>
      <w:footerReference w:type="first" r:id="rId196"/>
      <w:pgSz w:w="11906" w:h="16838"/>
      <w:pgMar w:top="1440" w:right="566" w:bottom="1440" w:left="1133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264" w:rsidRDefault="003F4264" w:rsidP="00111F46">
      <w:r>
        <w:separator/>
      </w:r>
    </w:p>
  </w:endnote>
  <w:endnote w:type="continuationSeparator" w:id="1">
    <w:p w:rsidR="003F4264" w:rsidRDefault="003F4264" w:rsidP="00111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F46" w:rsidRDefault="00111F4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111F4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11F46" w:rsidRDefault="003F426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правовая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поддержка</w:t>
          </w:r>
        </w:p>
      </w:tc>
      <w:tc>
        <w:tcPr>
          <w:tcW w:w="1700" w:type="pct"/>
          <w:vAlign w:val="center"/>
        </w:tcPr>
        <w:p w:rsidR="00111F46" w:rsidRDefault="00111F46">
          <w:pPr>
            <w:pStyle w:val="ConsPlusNormal0"/>
            <w:jc w:val="center"/>
          </w:pPr>
          <w:hyperlink r:id="rId1">
            <w:r w:rsidR="003F4264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11F46" w:rsidRDefault="003F4264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11F46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11F46">
            <w:fldChar w:fldCharType="separate"/>
          </w:r>
          <w:r w:rsidR="00441096">
            <w:rPr>
              <w:rFonts w:ascii="Tahoma" w:hAnsi="Tahoma" w:cs="Tahoma"/>
              <w:noProof/>
            </w:rPr>
            <w:t>1</w:t>
          </w:r>
          <w:r w:rsidR="00111F46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11F46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11F46">
            <w:fldChar w:fldCharType="separate"/>
          </w:r>
          <w:r w:rsidR="00441096">
            <w:rPr>
              <w:rFonts w:ascii="Tahoma" w:hAnsi="Tahoma" w:cs="Tahoma"/>
              <w:noProof/>
            </w:rPr>
            <w:t>27</w:t>
          </w:r>
          <w:r w:rsidR="00111F46">
            <w:fldChar w:fldCharType="end"/>
          </w:r>
        </w:p>
      </w:tc>
    </w:tr>
  </w:tbl>
  <w:p w:rsidR="00111F46" w:rsidRDefault="003F426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264" w:rsidRDefault="003F4264" w:rsidP="00111F46">
      <w:r>
        <w:separator/>
      </w:r>
    </w:p>
  </w:footnote>
  <w:footnote w:type="continuationSeparator" w:id="1">
    <w:p w:rsidR="003F4264" w:rsidRDefault="003F4264" w:rsidP="00111F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111F4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11F46" w:rsidRDefault="003F426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02.03.2007 N 25-ФЗ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26.05.2021)</w:t>
          </w:r>
          <w:r>
            <w:rPr>
              <w:rFonts w:ascii="Tahoma" w:hAnsi="Tahoma" w:cs="Tahoma"/>
              <w:sz w:val="16"/>
              <w:szCs w:val="16"/>
            </w:rPr>
            <w:br/>
            <w:t>"О муниципальной службе в Российской Федерации"</w:t>
          </w:r>
          <w:r>
            <w:rPr>
              <w:rFonts w:ascii="Tahoma" w:hAnsi="Tahoma" w:cs="Tahoma"/>
              <w:sz w:val="16"/>
              <w:szCs w:val="16"/>
            </w:rPr>
            <w:br/>
            <w:t>(с изм. и д...</w:t>
          </w:r>
        </w:p>
      </w:tc>
      <w:tc>
        <w:tcPr>
          <w:tcW w:w="2300" w:type="pct"/>
          <w:vAlign w:val="center"/>
        </w:tcPr>
        <w:p w:rsidR="00111F46" w:rsidRDefault="003F426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24.10.2022</w:t>
          </w:r>
        </w:p>
      </w:tc>
    </w:tr>
  </w:tbl>
  <w:p w:rsidR="00111F46" w:rsidRDefault="00111F4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11F46" w:rsidRDefault="00111F46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1F46"/>
    <w:rsid w:val="00111F46"/>
    <w:rsid w:val="003F4264"/>
    <w:rsid w:val="00441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F4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111F4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111F46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111F4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111F4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111F46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111F4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111F4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111F4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111F4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111F4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111F46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111F4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111F46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111F46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111F4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1">
    <w:name w:val="ConsPlusTextList"/>
    <w:rsid w:val="00111F4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111F46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441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0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410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41096"/>
  </w:style>
  <w:style w:type="paragraph" w:styleId="a7">
    <w:name w:val="footer"/>
    <w:basedOn w:val="a"/>
    <w:link w:val="a8"/>
    <w:uiPriority w:val="99"/>
    <w:semiHidden/>
    <w:unhideWhenUsed/>
    <w:rsid w:val="004410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109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27848D288D8841735D5ED3B55CCE963A83F025050B57B8A6E8415E38091DBD20BF3FFC80FE3616F222A454D84Dq2bBO" TargetMode="External"/><Relationship Id="rId21" Type="http://schemas.openxmlformats.org/officeDocument/2006/relationships/hyperlink" Target="consultantplus://offline/ref=27848D288D8841735D5ED3B55CCE963A86FB2A04055BB8A6E8415E38091DBD20AD3FA48CFC3308F625B102890B7C0FA493768CFF36DFD1D9q8b0O" TargetMode="External"/><Relationship Id="rId42" Type="http://schemas.openxmlformats.org/officeDocument/2006/relationships/hyperlink" Target="consultantplus://offline/ref=27848D288D8841735D5ED3B55CCE963A84F725010756B8A6E8415E38091DBD20AD3FA48CFC3208F420B102890B7C0FA493768CFF36DFD1D9q8b0O" TargetMode="External"/><Relationship Id="rId47" Type="http://schemas.openxmlformats.org/officeDocument/2006/relationships/hyperlink" Target="consultantplus://offline/ref=27848D288D8841735D5ED3B55CCE963A83F025050A5FB8A6E8415E38091DBD20AD3FA48CFC3208F725B102890B7C0FA493768CFF36DFD1D9q8b0O" TargetMode="External"/><Relationship Id="rId63" Type="http://schemas.openxmlformats.org/officeDocument/2006/relationships/hyperlink" Target="consultantplus://offline/ref=27848D288D8841735D5ED3B55CCE963A83F025050B57B8A6E8415E38091DBD20AD3FA48CFD395CA266EF5BDA4B3703A6896A8DFDq2bAO" TargetMode="External"/><Relationship Id="rId68" Type="http://schemas.openxmlformats.org/officeDocument/2006/relationships/hyperlink" Target="consultantplus://offline/ref=27848D288D8841735D5ED3B55CCE963A83F22902075BB8A6E8415E38091DBD20AD3FA48CFC3208F72BB102890B7C0FA493768CFF36DFD1D9q8b0O" TargetMode="External"/><Relationship Id="rId84" Type="http://schemas.openxmlformats.org/officeDocument/2006/relationships/hyperlink" Target="consultantplus://offline/ref=27848D288D8841735D5ED3B55CCE963A86F02D01025BB8A6E8415E38091DBD20AD3FA48CFC3208F223B102890B7C0FA493768CFF36DFD1D9q8b0O" TargetMode="External"/><Relationship Id="rId89" Type="http://schemas.openxmlformats.org/officeDocument/2006/relationships/hyperlink" Target="consultantplus://offline/ref=27848D288D8841735D5ED3B55CCE963A84F62D040059B8A6E8415E38091DBD20AD3FA48CFC3208F620B102890B7C0FA493768CFF36DFD1D9q8b0O" TargetMode="External"/><Relationship Id="rId112" Type="http://schemas.openxmlformats.org/officeDocument/2006/relationships/hyperlink" Target="consultantplus://offline/ref=27848D288D8841735D5ED3B55CCE963A83F22905045AB8A6E8415E38091DBD20AD3FA48CFC3209F12BB102890B7C0FA493768CFF36DFD1D9q8b0O" TargetMode="External"/><Relationship Id="rId133" Type="http://schemas.openxmlformats.org/officeDocument/2006/relationships/hyperlink" Target="consultantplus://offline/ref=27848D288D8841735D5ED3B55CCE963A83F229020759B8A6E8415E38091DBD20AD3FA48CFC320BFB24B102890B7C0FA493768CFF36DFD1D9q8b0O" TargetMode="External"/><Relationship Id="rId138" Type="http://schemas.openxmlformats.org/officeDocument/2006/relationships/hyperlink" Target="consultantplus://offline/ref=27848D288D8841735D5ED3B55CCE963A84FA2806005DB8A6E8415E38091DBD20BF3FFC80FE3616F222A454D84Dq2bBO" TargetMode="External"/><Relationship Id="rId154" Type="http://schemas.openxmlformats.org/officeDocument/2006/relationships/hyperlink" Target="consultantplus://offline/ref=27848D288D8841735D5ED3B55CCE963A86F52A040356B8A6E8415E38091DBD20AD3FA48CFC3208F122B102890B7C0FA493768CFF36DFD1D9q8b0O" TargetMode="External"/><Relationship Id="rId159" Type="http://schemas.openxmlformats.org/officeDocument/2006/relationships/hyperlink" Target="consultantplus://offline/ref=27848D288D8841735D5ED3B55CCE963A86FA2B0F0457B8A6E8415E38091DBD20AD3FA48CFC3209F426B102890B7C0FA493768CFF36DFD1D9q8b0O" TargetMode="External"/><Relationship Id="rId175" Type="http://schemas.openxmlformats.org/officeDocument/2006/relationships/hyperlink" Target="consultantplus://offline/ref=27848D288D8841735D5ED3B55CCE963A83F229020759B8A6E8415E38091DBD20AD3FA48CFC320BFB2BB102890B7C0FA493768CFF36DFD1D9q8b0O" TargetMode="External"/><Relationship Id="rId170" Type="http://schemas.openxmlformats.org/officeDocument/2006/relationships/hyperlink" Target="consultantplus://offline/ref=27848D288D8841735D5ED3B55CCE963A83F025050B5CB8A6E8415E38091DBD20AD3FA48CFC3208F627B102890B7C0FA493768CFF36DFD1D9q8b0O" TargetMode="External"/><Relationship Id="rId191" Type="http://schemas.openxmlformats.org/officeDocument/2006/relationships/hyperlink" Target="consultantplus://offline/ref=27848D288D8841735D5ED3B55CCE963A84FA2D040454E5ACE018523A0E12E225AA2EA48FF82C09F33CB856DAq4bDO" TargetMode="External"/><Relationship Id="rId196" Type="http://schemas.openxmlformats.org/officeDocument/2006/relationships/footer" Target="footer1.xml"/><Relationship Id="rId16" Type="http://schemas.openxmlformats.org/officeDocument/2006/relationships/hyperlink" Target="consultantplus://offline/ref=27848D288D8841735D5ED3B55CCE963A83F22905045AB8A6E8415E38091DBD20AD3FA48CFC3209F12AB102890B7C0FA493768CFF36DFD1D9q8b0O" TargetMode="External"/><Relationship Id="rId107" Type="http://schemas.openxmlformats.org/officeDocument/2006/relationships/hyperlink" Target="consultantplus://offline/ref=27848D288D8841735D5ED3B55CCE963A83F22902075BB8A6E8415E38091DBD20AD3FA48CFC3208F627B102890B7C0FA493768CFF36DFD1D9q8b0O" TargetMode="External"/><Relationship Id="rId11" Type="http://schemas.openxmlformats.org/officeDocument/2006/relationships/hyperlink" Target="consultantplus://offline/ref=27848D288D8841735D5ED3B55CCE963A86F12F010356B8A6E8415E38091DBD20AD3FA48CFC3209FB26B102890B7C0FA493768CFF36DFD1D9q8b0O" TargetMode="External"/><Relationship Id="rId32" Type="http://schemas.openxmlformats.org/officeDocument/2006/relationships/hyperlink" Target="consultantplus://offline/ref=27848D288D8841735D5ED3B55CCE963A85F32B06045CB8A6E8415E38091DBD20AD3FA48CFC3208F32BB102890B7C0FA493768CFF36DFD1D9q8b0O" TargetMode="External"/><Relationship Id="rId37" Type="http://schemas.openxmlformats.org/officeDocument/2006/relationships/hyperlink" Target="consultantplus://offline/ref=27848D288D8841735D5ED3B55CCE963A84F229060459B8A6E8415E38091DBD20AD3FA48CFC3208F626B102890B7C0FA493768CFF36DFD1D9q8b0O" TargetMode="External"/><Relationship Id="rId53" Type="http://schemas.openxmlformats.org/officeDocument/2006/relationships/hyperlink" Target="consultantplus://offline/ref=27848D288D8841735D5ED3B55CCE963A85F22D02035EB8A6E8415E38091DBD20AD3FA48CFC3208F620B102890B7C0FA493768CFF36DFD1D9q8b0O" TargetMode="External"/><Relationship Id="rId58" Type="http://schemas.openxmlformats.org/officeDocument/2006/relationships/hyperlink" Target="consultantplus://offline/ref=27848D288D8841735D5ED3B55CCE963A83F02502035AB8A6E8415E38091DBD20AD3FA48CFF300AF876EB128D422B06B8966893FD28DFqDb3O" TargetMode="External"/><Relationship Id="rId74" Type="http://schemas.openxmlformats.org/officeDocument/2006/relationships/hyperlink" Target="consultantplus://offline/ref=27848D288D8841735D5ED3B55CCE963A86F02D01025BB8A6E8415E38091DBD20AD3FA48CFC3208F32BB102890B7C0FA493768CFF36DFD1D9q8b0O" TargetMode="External"/><Relationship Id="rId79" Type="http://schemas.openxmlformats.org/officeDocument/2006/relationships/hyperlink" Target="consultantplus://offline/ref=27848D288D8841735D5ED3B55CCE963A83F32E030157B8A6E8415E38091DBD20AD3FA48CFC3208F125B102890B7C0FA493768CFF36DFD1D9q8b0O" TargetMode="External"/><Relationship Id="rId102" Type="http://schemas.openxmlformats.org/officeDocument/2006/relationships/hyperlink" Target="consultantplus://offline/ref=27848D288D8841735D5ED3B55CCE963A83F025050B57B8A6E8415E38091DBD20AD3FA48CFE3603A773FE03D54D2D1CA797768FFF2AqDbFO" TargetMode="External"/><Relationship Id="rId123" Type="http://schemas.openxmlformats.org/officeDocument/2006/relationships/hyperlink" Target="consultantplus://offline/ref=27848D288D8841735D5ED3B55CCE963A83F22905045AB8A6E8415E38091DBD20AD3FA48CFC3209F024B102890B7C0FA493768CFF36DFD1D9q8b0O" TargetMode="External"/><Relationship Id="rId128" Type="http://schemas.openxmlformats.org/officeDocument/2006/relationships/hyperlink" Target="consultantplus://offline/ref=27848D288D8841735D5ED3B55CCE963A83F22905045AB8A6E8415E38091DBD20AD3FA48CFC3209F722B102890B7C0FA493768CFF36DFD1D9q8b0O" TargetMode="External"/><Relationship Id="rId144" Type="http://schemas.openxmlformats.org/officeDocument/2006/relationships/hyperlink" Target="consultantplus://offline/ref=27848D288D8841735D5ED3B55CCE963A84F725010756B8A6E8415E38091DBD20AD3FA48CFC3208F421B102890B7C0FA493768CFF36DFD1D9q8b0O" TargetMode="External"/><Relationship Id="rId149" Type="http://schemas.openxmlformats.org/officeDocument/2006/relationships/hyperlink" Target="consultantplus://offline/ref=27848D288D8841735D5ED3B55CCE963A83F025050B57B8A6E8415E38091DBD20AD3FA48CFC3209F121B102890B7C0FA493768CFF36DFD1D9q8b0O" TargetMode="Externa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27848D288D8841735D5ED3B55CCE963A84F62D040059B8A6E8415E38091DBD20AD3FA48CFC3208F62BB102890B7C0FA493768CFF36DFD1D9q8b0O" TargetMode="External"/><Relationship Id="rId95" Type="http://schemas.openxmlformats.org/officeDocument/2006/relationships/hyperlink" Target="consultantplus://offline/ref=27848D288D8841735D5ED3B55CCE963A86F32E00035AB8A6E8415E38091DBD20AD3FA48CFC3208F32AB102890B7C0FA493768CFF36DFD1D9q8b0O" TargetMode="External"/><Relationship Id="rId160" Type="http://schemas.openxmlformats.org/officeDocument/2006/relationships/hyperlink" Target="consultantplus://offline/ref=27848D288D8841735D5ED3B55CCE963A83F02502035AB8A6E8415E38091DBD20AD3FA48CFC320EF421B102890B7C0FA493768CFF36DFD1D9q8b0O" TargetMode="External"/><Relationship Id="rId165" Type="http://schemas.openxmlformats.org/officeDocument/2006/relationships/hyperlink" Target="consultantplus://offline/ref=27848D288D8841735D5ED3B55CCE963A85F32B06045CB8A6E8415E38091DBD20AD3FA48CFC3208F220B102890B7C0FA493768CFF36DFD1D9q8b0O" TargetMode="External"/><Relationship Id="rId181" Type="http://schemas.openxmlformats.org/officeDocument/2006/relationships/hyperlink" Target="consultantplus://offline/ref=27848D288D8841735D5ED3B55CCE963A83F025050A5AB8A6E8415E38091DBD20AD3FA48CFC320CFB20B102890B7C0FA493768CFF36DFD1D9q8b0O" TargetMode="External"/><Relationship Id="rId186" Type="http://schemas.openxmlformats.org/officeDocument/2006/relationships/hyperlink" Target="consultantplus://offline/ref=27848D288D8841735D5ED3B55CCE963A83F02F04075EB8A6E8415E38091DBD20AD3FA48CFC3208F025B102890B7C0FA493768CFF36DFD1D9q8b0O" TargetMode="External"/><Relationship Id="rId22" Type="http://schemas.openxmlformats.org/officeDocument/2006/relationships/hyperlink" Target="consultantplus://offline/ref=27848D288D8841735D5ED3B55CCE963A86F72401075EB8A6E8415E38091DBD20AD3FA48CFC3208F32BB102890B7C0FA493768CFF36DFD1D9q8b0O" TargetMode="External"/><Relationship Id="rId27" Type="http://schemas.openxmlformats.org/officeDocument/2006/relationships/hyperlink" Target="consultantplus://offline/ref=27848D288D8841735D5ED3B55CCE963A84FA2A07005BB8A6E8415E38091DBD20AD3FA48CFC3208FB24B102890B7C0FA493768CFF36DFD1D9q8b0O" TargetMode="External"/><Relationship Id="rId43" Type="http://schemas.openxmlformats.org/officeDocument/2006/relationships/hyperlink" Target="consultantplus://offline/ref=27848D288D8841735D5ED3B55CCE963A84F42B060459B8A6E8415E38091DBD20AD3FA48CFC3208F32BB102890B7C0FA493768CFF36DFD1D9q8b0O" TargetMode="External"/><Relationship Id="rId48" Type="http://schemas.openxmlformats.org/officeDocument/2006/relationships/hyperlink" Target="consultantplus://offline/ref=27848D288D8841735D5ED3B55CCE963A85F22D02035EB8A6E8415E38091DBD20AD3FA48CFC3208F72BB102890B7C0FA493768CFF36DFD1D9q8b0O" TargetMode="External"/><Relationship Id="rId64" Type="http://schemas.openxmlformats.org/officeDocument/2006/relationships/hyperlink" Target="consultantplus://offline/ref=27848D288D8841735D5ED3B55CCE963A83F229020759B8A6E8415E38091DBD20AD3FA48CFC320BF627B102890B7C0FA493768CFF36DFD1D9q8b0O" TargetMode="External"/><Relationship Id="rId69" Type="http://schemas.openxmlformats.org/officeDocument/2006/relationships/hyperlink" Target="consultantplus://offline/ref=27848D288D8841735D5ED3B55CCE963A8EF42B070A54E5ACE018523A0E12E237AA76A88DFC3209F129EE079C1A2400A289698DE12ADDD3qDb9O" TargetMode="External"/><Relationship Id="rId113" Type="http://schemas.openxmlformats.org/officeDocument/2006/relationships/hyperlink" Target="consultantplus://offline/ref=27848D288D8841735D5ED3B55CCE963A83F229020759B8A6E8415E38091DBD20AD3FA48CFC320BF42BB102890B7C0FA493768CFF36DFD1D9q8b0O" TargetMode="External"/><Relationship Id="rId118" Type="http://schemas.openxmlformats.org/officeDocument/2006/relationships/hyperlink" Target="consultantplus://offline/ref=27848D288D8841735D5ED3B55CCE963A83F32E030157B8A6E8415E38091DBD20BF3FFC80FE3616F222A454D84Dq2bBO" TargetMode="External"/><Relationship Id="rId134" Type="http://schemas.openxmlformats.org/officeDocument/2006/relationships/hyperlink" Target="consultantplus://offline/ref=27848D288D8841735D5ED3B55CCE963A85F329010B5AB8A6E8415E38091DBD20AD3FA48CFC3208F626B102890B7C0FA493768CFF36DFD1D9q8b0O" TargetMode="External"/><Relationship Id="rId139" Type="http://schemas.openxmlformats.org/officeDocument/2006/relationships/hyperlink" Target="consultantplus://offline/ref=27848D288D8841735D5ED3B55CCE963A85F329010B5AB8A6E8415E38091DBD20AD3FA48CFC3208F522B102890B7C0FA493768CFF36DFD1D9q8b0O" TargetMode="External"/><Relationship Id="rId80" Type="http://schemas.openxmlformats.org/officeDocument/2006/relationships/hyperlink" Target="consultantplus://offline/ref=27848D288D8841735D5ED3B55CCE963A83F229020759B8A6E8415E38091DBD20AD3FA48CFC320BF522B102890B7C0FA493768CFF36DFD1D9q8b0O" TargetMode="External"/><Relationship Id="rId85" Type="http://schemas.openxmlformats.org/officeDocument/2006/relationships/hyperlink" Target="consultantplus://offline/ref=27848D288D8841735D5ED3B55CCE963A86F72401075EB8A6E8415E38091DBD20AD3FA48CFC3208F32BB102890B7C0FA493768CFF36DFD1D9q8b0O" TargetMode="External"/><Relationship Id="rId150" Type="http://schemas.openxmlformats.org/officeDocument/2006/relationships/hyperlink" Target="consultantplus://offline/ref=27848D288D8841735D5ED3B55CCE963A83F02502035AB8A6E8415E38091DBD20AD3FA48CFC320CF323B102890B7C0FA493768CFF36DFD1D9q8b0O" TargetMode="External"/><Relationship Id="rId155" Type="http://schemas.openxmlformats.org/officeDocument/2006/relationships/hyperlink" Target="consultantplus://offline/ref=27848D288D8841735D5ED3B55CCE963A83F02502035AB8A6E8415E38091DBD20AD3FA48CFC320DF624B102890B7C0FA493768CFF36DFD1D9q8b0O" TargetMode="External"/><Relationship Id="rId171" Type="http://schemas.openxmlformats.org/officeDocument/2006/relationships/hyperlink" Target="consultantplus://offline/ref=27848D288D8841735D5ED3B55CCE963A86FB2C040A5FB8A6E8415E38091DBD20AD3FA48CFC3208F224B102890B7C0FA493768CFF36DFD1D9q8b0O" TargetMode="External"/><Relationship Id="rId176" Type="http://schemas.openxmlformats.org/officeDocument/2006/relationships/hyperlink" Target="consultantplus://offline/ref=27848D288D8841735D5ED3B55CCE963A83F025050B57B8A6E8415E38091DBD20BF3FFC80FE3616F222A454D84Dq2bBO" TargetMode="External"/><Relationship Id="rId192" Type="http://schemas.openxmlformats.org/officeDocument/2006/relationships/hyperlink" Target="consultantplus://offline/ref=699513448ECAD6362A0D1DEA1FB932C478499459A978E928E2905A601114E8F2452ED79074BC5ACA2FF5F923r4bAO" TargetMode="External"/><Relationship Id="rId197" Type="http://schemas.openxmlformats.org/officeDocument/2006/relationships/fontTable" Target="fontTable.xml"/><Relationship Id="rId12" Type="http://schemas.openxmlformats.org/officeDocument/2006/relationships/hyperlink" Target="consultantplus://offline/ref=27848D288D8841735D5ED3B55CCE963A86FA2B0F0457B8A6E8415E38091DBD20AD3FA48CFC3209F426B102890B7C0FA493768CFF36DFD1D9q8b0O" TargetMode="External"/><Relationship Id="rId17" Type="http://schemas.openxmlformats.org/officeDocument/2006/relationships/hyperlink" Target="consultantplus://offline/ref=27848D288D8841735D5ED3B55CCE963A85F3240E035EB8A6E8415E38091DBD20AD3FA48CFC3208FA24B102890B7C0FA493768CFF36DFD1D9q8b0O" TargetMode="External"/><Relationship Id="rId33" Type="http://schemas.openxmlformats.org/officeDocument/2006/relationships/hyperlink" Target="consultantplus://offline/ref=27848D288D8841735D5ED3B55CCE963A85F32406005CB8A6E8415E38091DBD20AD3FA48CFC3208F125B102890B7C0FA493768CFF36DFD1D9q8b0O" TargetMode="External"/><Relationship Id="rId38" Type="http://schemas.openxmlformats.org/officeDocument/2006/relationships/hyperlink" Target="consultantplus://offline/ref=27848D288D8841735D5ED3B55CCE963A84F32D06035CB8A6E8415E38091DBD20AD3FA48CFC3208F221B102890B7C0FA493768CFF36DFD1D9q8b0O" TargetMode="External"/><Relationship Id="rId59" Type="http://schemas.openxmlformats.org/officeDocument/2006/relationships/hyperlink" Target="consultantplus://offline/ref=27848D288D8841735D5ED3B55CCE963A8FF025050454E5ACE018523A0E12E237AA76A88DFC3208FA29EE079C1A2400A289698DE12ADDD3qDb9O" TargetMode="External"/><Relationship Id="rId103" Type="http://schemas.openxmlformats.org/officeDocument/2006/relationships/hyperlink" Target="consultantplus://offline/ref=27848D288D8841735D5ED3B55CCE963A83F22902075BB8A6E8415E38091DBD20AD3FA48CFC3208F621B102890B7C0FA493768CFF36DFD1D9q8b0O" TargetMode="External"/><Relationship Id="rId108" Type="http://schemas.openxmlformats.org/officeDocument/2006/relationships/hyperlink" Target="consultantplus://offline/ref=27848D288D8841735D5ED3B55CCE963A83F229020759B8A6E8415E38091DBD20AD3FA48CFC320BF420B102890B7C0FA493768CFF36DFD1D9q8b0O" TargetMode="External"/><Relationship Id="rId124" Type="http://schemas.openxmlformats.org/officeDocument/2006/relationships/hyperlink" Target="consultantplus://offline/ref=27848D288D8841735D5ED3B55CCE963A83F229020759B8A6E8415E38091DBD20AD3FA48CFC320BFB23B102890B7C0FA493768CFF36DFD1D9q8b0O" TargetMode="External"/><Relationship Id="rId129" Type="http://schemas.openxmlformats.org/officeDocument/2006/relationships/hyperlink" Target="consultantplus://offline/ref=27848D288D8841735D5ED3B55CCE963A83F025050B57B8A6E8415E38091DBD20AD3FA48CFD395CA266EF5BDA4B3703A6896A8DFDq2bAO" TargetMode="External"/><Relationship Id="rId54" Type="http://schemas.openxmlformats.org/officeDocument/2006/relationships/hyperlink" Target="consultantplus://offline/ref=27848D288D8841735D5ED3B55CCE963A84FA290F025FB8A6E8415E38091DBD20AD3FA48CFC3208F126B102890B7C0FA493768CFF36DFD1D9q8b0O" TargetMode="External"/><Relationship Id="rId70" Type="http://schemas.openxmlformats.org/officeDocument/2006/relationships/hyperlink" Target="consultantplus://offline/ref=27848D288D8841735D5ED3B55CCE963A8EF42B070A54E5ACE018523A0E12E237AA76A88DFC300EF729EE079C1A2400A289698DE12ADDD3qDb9O" TargetMode="External"/><Relationship Id="rId75" Type="http://schemas.openxmlformats.org/officeDocument/2006/relationships/hyperlink" Target="consultantplus://offline/ref=27848D288D8841735D5ED3B55CCE963A83F229020759B8A6E8415E38091DBD20AD3FA48CFC320BF62BB102890B7C0FA493768CFF36DFD1D9q8b0O" TargetMode="External"/><Relationship Id="rId91" Type="http://schemas.openxmlformats.org/officeDocument/2006/relationships/hyperlink" Target="consultantplus://offline/ref=27848D288D8841735D5ED3B55CCE963A84F52A06015AB8A6E8415E38091DBD20AD3FA48CFC3001F326B102890B7C0FA493768CFF36DFD1D9q8b0O" TargetMode="External"/><Relationship Id="rId96" Type="http://schemas.openxmlformats.org/officeDocument/2006/relationships/hyperlink" Target="consultantplus://offline/ref=27848D288D8841735D5ED3B55CCE963A83F229020759B8A6E8415E38091DBD20AD3FA48CFC320BF521B102890B7C0FA493768CFF36DFD1D9q8b0O" TargetMode="External"/><Relationship Id="rId140" Type="http://schemas.openxmlformats.org/officeDocument/2006/relationships/hyperlink" Target="consultantplus://offline/ref=27848D288D8841735D5ED3B55CCE963A85F22D02035EB8A6E8415E38091DBD20AD3FA48CFC3208F627B102890B7C0FA493768CFF36DFD1D9q8b0O" TargetMode="External"/><Relationship Id="rId145" Type="http://schemas.openxmlformats.org/officeDocument/2006/relationships/hyperlink" Target="consultantplus://offline/ref=27848D288D8841735D5ED3B55CCE963A84F729020556B8A6E8415E38091DBD20AD3FA48CFC3208F121B102890B7C0FA493768CFF36DFD1D9q8b0O" TargetMode="External"/><Relationship Id="rId161" Type="http://schemas.openxmlformats.org/officeDocument/2006/relationships/hyperlink" Target="consultantplus://offline/ref=27848D288D8841735D5ED3B55CCE963A8FF32D000B54E5ACE018523A0E12E237AA76A88DFC3208FB29EE079C1A2400A289698DE12ADDD3qDb9O" TargetMode="External"/><Relationship Id="rId166" Type="http://schemas.openxmlformats.org/officeDocument/2006/relationships/hyperlink" Target="consultantplus://offline/ref=27848D288D8841735D5ED3B55CCE963A83F02502035AB8A6E8415E38091DBD20AD3FA48CFC3200F527B102890B7C0FA493768CFF36DFD1D9q8b0O" TargetMode="External"/><Relationship Id="rId182" Type="http://schemas.openxmlformats.org/officeDocument/2006/relationships/hyperlink" Target="consultantplus://offline/ref=27848D288D8841735D5ED3B55CCE963A84F725010756B8A6E8415E38091DBD20AD3FA48CFC3208F426B102890B7C0FA493768CFF36DFD1D9q8b0O" TargetMode="External"/><Relationship Id="rId187" Type="http://schemas.openxmlformats.org/officeDocument/2006/relationships/hyperlink" Target="consultantplus://offline/ref=27848D288D8841735D5ED3B55CCE963A83F02502035AB8A6E8415E38091DBD20AD3FA48CFC320EF027B102890B7C0FA493768CFF36DFD1D9q8b0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7848D288D8841735D5ED3B55CCE963A85FA2B03025BB8A6E8415E38091DBD20AD3FA48CFC320FF122B102890B7C0FA493768CFF36DFD1D9q8b0O" TargetMode="External"/><Relationship Id="rId23" Type="http://schemas.openxmlformats.org/officeDocument/2006/relationships/hyperlink" Target="consultantplus://offline/ref=27848D288D8841735D5ED3B55CCE963A86F52F020B56B8A6E8415E38091DBD20AD3FA48CFC3208F025B102890B7C0FA493768CFF36DFD1D9q8b0O" TargetMode="External"/><Relationship Id="rId28" Type="http://schemas.openxmlformats.org/officeDocument/2006/relationships/hyperlink" Target="consultantplus://offline/ref=27848D288D8841735D5ED3B55CCE963A86FB2C040A5FB8A6E8415E38091DBD20AD3FA48CFC3208F220B102890B7C0FA493768CFF36DFD1D9q8b0O" TargetMode="External"/><Relationship Id="rId49" Type="http://schemas.openxmlformats.org/officeDocument/2006/relationships/hyperlink" Target="consultantplus://offline/ref=27848D288D8841735D5ED3B55CCE963A84F628030259B8A6E8415E38091DBD20AD3FA48CFC3208F624B102890B7C0FA493768CFF36DFD1D9q8b0O" TargetMode="External"/><Relationship Id="rId114" Type="http://schemas.openxmlformats.org/officeDocument/2006/relationships/hyperlink" Target="consultantplus://offline/ref=27848D288D8841735D5ED3B55CCE963A83F22905045AB8A6E8415E38091DBD20AD3FA48CFC3209F023B102890B7C0FA493768CFF36DFD1D9q8b0O" TargetMode="External"/><Relationship Id="rId119" Type="http://schemas.openxmlformats.org/officeDocument/2006/relationships/hyperlink" Target="consultantplus://offline/ref=27848D288D8841735D5ED3B55CCE963A83F22905045AB8A6E8415E38091DBD20AD3FA48CFC3209F026B102890B7C0FA493768CFF36DFD1D9q8b0O" TargetMode="External"/><Relationship Id="rId44" Type="http://schemas.openxmlformats.org/officeDocument/2006/relationships/hyperlink" Target="consultantplus://offline/ref=27848D288D8841735D5ED3B55CCE963A83F22902075AB8A6E8415E38091DBD20AD3FA48CFC3209F125B102890B7C0FA493768CFF36DFD1D9q8b0O" TargetMode="External"/><Relationship Id="rId60" Type="http://schemas.openxmlformats.org/officeDocument/2006/relationships/hyperlink" Target="consultantplus://offline/ref=27848D288D8841735D5ED3B55CCE963A85FA2A030809EFA4B914503D014DE730BB76AB89E23308ED20BA54qDbAO" TargetMode="External"/><Relationship Id="rId65" Type="http://schemas.openxmlformats.org/officeDocument/2006/relationships/hyperlink" Target="consultantplus://offline/ref=27848D288D8841735D5ED3B55CCE963A83F22902075AB8A6E8415E38091DBD20AD3FA48CFC3209F12BB102890B7C0FA493768CFF36DFD1D9q8b0O" TargetMode="External"/><Relationship Id="rId81" Type="http://schemas.openxmlformats.org/officeDocument/2006/relationships/hyperlink" Target="consultantplus://offline/ref=27848D288D8841735D5ED3B55CCE963A85F22D02035EB8A6E8415E38091DBD20AD3FA48CFC3208F621B102890B7C0FA493768CFF36DFD1D9q8b0O" TargetMode="External"/><Relationship Id="rId86" Type="http://schemas.openxmlformats.org/officeDocument/2006/relationships/hyperlink" Target="consultantplus://offline/ref=27848D288D8841735D5ED3B55CCE963A84F329000B57B8A6E8415E38091DBD20AD3FA48CFC3208F227B102890B7C0FA493768CFF36DFD1D9q8b0O" TargetMode="External"/><Relationship Id="rId130" Type="http://schemas.openxmlformats.org/officeDocument/2006/relationships/hyperlink" Target="consultantplus://offline/ref=27848D288D8841735D5ED3B55CCE963A83F229020759B8A6E8415E38091DBD20AD3FA48CFC320BFB26B102890B7C0FA493768CFF36DFD1D9q8b0O" TargetMode="External"/><Relationship Id="rId135" Type="http://schemas.openxmlformats.org/officeDocument/2006/relationships/hyperlink" Target="consultantplus://offline/ref=27848D288D8841735D5ED3B55CCE963A85F329010B5AB8A6E8415E38091DBD20AD3FA48CFC3208F624B102890B7C0FA493768CFF36DFD1D9q8b0O" TargetMode="External"/><Relationship Id="rId151" Type="http://schemas.openxmlformats.org/officeDocument/2006/relationships/hyperlink" Target="consultantplus://offline/ref=27848D288D8841735D5ED3B55CCE963A83F02F070B58B8A6E8415E38091DBD20AD3FA48CFC320CF52BB102890B7C0FA493768CFF36DFD1D9q8b0O" TargetMode="External"/><Relationship Id="rId156" Type="http://schemas.openxmlformats.org/officeDocument/2006/relationships/hyperlink" Target="consultantplus://offline/ref=27848D288D8841735D5ED3B55CCE963A83F22902075AB8A6E8415E38091DBD20AD3FA48CFC3209F02AB102890B7C0FA493768CFF36DFD1D9q8b0O" TargetMode="External"/><Relationship Id="rId177" Type="http://schemas.openxmlformats.org/officeDocument/2006/relationships/hyperlink" Target="consultantplus://offline/ref=27848D288D8841735D5ED3B55CCE963A84F229060459B8A6E8415E38091DBD20AD3FA48CFC3208F624B102890B7C0FA493768CFF36DFD1D9q8b0O" TargetMode="External"/><Relationship Id="rId198" Type="http://schemas.openxmlformats.org/officeDocument/2006/relationships/theme" Target="theme/theme1.xml"/><Relationship Id="rId172" Type="http://schemas.openxmlformats.org/officeDocument/2006/relationships/hyperlink" Target="consultantplus://offline/ref=27848D288D8841735D5ED3B55CCE963A83F025050A5FB8A6E8415E38091DBD20AD3FA48CFC3201F220B102890B7C0FA493768CFF36DFD1D9q8b0O" TargetMode="External"/><Relationship Id="rId193" Type="http://schemas.openxmlformats.org/officeDocument/2006/relationships/hyperlink" Target="consultantplus://offline/ref=699513448ECAD6362A0D1DEA1FB932C4794D9154A178E928E2905A601114E8F2452ED79074BC5ACA2FF5F923r4bAO" TargetMode="External"/><Relationship Id="rId13" Type="http://schemas.openxmlformats.org/officeDocument/2006/relationships/hyperlink" Target="consultantplus://offline/ref=27848D288D8841735D5ED3B55CCE963A86F32E00035AB8A6E8415E38091DBD20AD3FA48CFC3208F32AB102890B7C0FA493768CFF36DFD1D9q8b0O" TargetMode="External"/><Relationship Id="rId18" Type="http://schemas.openxmlformats.org/officeDocument/2006/relationships/hyperlink" Target="consultantplus://offline/ref=27848D288D8841735D5ED3B55CCE963A86F625020B5EB8A6E8415E38091DBD20AD3FA48CFC3208F722B102890B7C0FA493768CFF36DFD1D9q8b0O" TargetMode="External"/><Relationship Id="rId39" Type="http://schemas.openxmlformats.org/officeDocument/2006/relationships/hyperlink" Target="consultantplus://offline/ref=27848D288D8841735D5ED3B55CCE963A84F329000B57B8A6E8415E38091DBD20AD3FA48CFC3208F227B102890B7C0FA493768CFF36DFD1D9q8b0O" TargetMode="External"/><Relationship Id="rId109" Type="http://schemas.openxmlformats.org/officeDocument/2006/relationships/hyperlink" Target="consultantplus://offline/ref=27848D288D8841735D5ED3B55CCE963A83F229020759B8A6E8415E38091DBD20AD3FA48CFC320BF426B102890B7C0FA493768CFF36DFD1D9q8b0O" TargetMode="External"/><Relationship Id="rId34" Type="http://schemas.openxmlformats.org/officeDocument/2006/relationships/hyperlink" Target="consultantplus://offline/ref=27848D288D8841735D5ED3B55CCE963A85F02D0F025DB8A6E8415E38091DBD20AD3FA48CFC3208F120B102890B7C0FA493768CFF36DFD1D9q8b0O" TargetMode="External"/><Relationship Id="rId50" Type="http://schemas.openxmlformats.org/officeDocument/2006/relationships/hyperlink" Target="consultantplus://offline/ref=27848D288D8841735D5ED3B55CCE963A86F42B07075EB8A6E8415E38091DBD20AD3FA48CFC330FF120B102890B7C0FA493768CFF36DFD1D9q8b0O" TargetMode="External"/><Relationship Id="rId55" Type="http://schemas.openxmlformats.org/officeDocument/2006/relationships/hyperlink" Target="consultantplus://offline/ref=27848D288D8841735D5ED3B55CCE963A8FF325050554E5ACE018523A0E12E237AA76A88DFC3208FB29EE079C1A2400A289698DE12ADDD3qDb9O" TargetMode="External"/><Relationship Id="rId76" Type="http://schemas.openxmlformats.org/officeDocument/2006/relationships/hyperlink" Target="consultantplus://offline/ref=27848D288D8841735D5ED3B55CCE963A83F22902075AB8A6E8415E38091DBD20AD3FA48CFC3209F026B102890B7C0FA493768CFF36DFD1D9q8b0O" TargetMode="External"/><Relationship Id="rId97" Type="http://schemas.openxmlformats.org/officeDocument/2006/relationships/hyperlink" Target="consultantplus://offline/ref=27848D288D8841735D5ED3B55CCE963A83F025050B57B8A6E8415E38091DBD20AD3FA48EFC395CA266EF5BDA4B3703A6896A8DFDq2bAO" TargetMode="External"/><Relationship Id="rId104" Type="http://schemas.openxmlformats.org/officeDocument/2006/relationships/hyperlink" Target="consultantplus://offline/ref=27848D288D8841735D5ED3B55CCE963A83F229020759B8A6E8415E38091DBD20AD3FA48CFC320BF52AB102890B7C0FA493768CFF36DFD1D9q8b0O" TargetMode="External"/><Relationship Id="rId120" Type="http://schemas.openxmlformats.org/officeDocument/2006/relationships/hyperlink" Target="consultantplus://offline/ref=27848D288D8841735D5ED3B55CCE963A85F329010B5AB8A6E8415E38091DBD20AD3FA48CFC3208F621B102890B7C0FA493768CFF36DFD1D9q8b0O" TargetMode="External"/><Relationship Id="rId125" Type="http://schemas.openxmlformats.org/officeDocument/2006/relationships/hyperlink" Target="consultantplus://offline/ref=27848D288D8841735D5ED3B55CCE963A83F22905045AB8A6E8415E38091DBD20AD3FA48CFC3209F025B102890B7C0FA493768CFF36DFD1D9q8b0O" TargetMode="External"/><Relationship Id="rId141" Type="http://schemas.openxmlformats.org/officeDocument/2006/relationships/hyperlink" Target="consultantplus://offline/ref=27848D288D8841735D5ED3B55CCE963A83F32800065AB8A6E8415E38091DBD20AD3FA48CFC3208F325B102890B7C0FA493768CFF36DFD1D9q8b0O" TargetMode="External"/><Relationship Id="rId146" Type="http://schemas.openxmlformats.org/officeDocument/2006/relationships/hyperlink" Target="consultantplus://offline/ref=27848D288D8841735D5ED3B55CCE963A86F625020B5EB8A6E8415E38091DBD20AD3FA48CFC3208F721B102890B7C0FA493768CFF36DFD1D9q8b0O" TargetMode="External"/><Relationship Id="rId167" Type="http://schemas.openxmlformats.org/officeDocument/2006/relationships/hyperlink" Target="consultantplus://offline/ref=27848D288D8841735D5ED3B55CCE963A8FF32D000A54E5ACE018523A0E12E237AA76A88DFC3208FB29EE079C1A2400A289698DE12ADDD3qDb9O" TargetMode="External"/><Relationship Id="rId188" Type="http://schemas.openxmlformats.org/officeDocument/2006/relationships/hyperlink" Target="consultantplus://offline/ref=27848D288D8841735D5ED3B55CCE963A85F3240E035EB8A6E8415E38091DBD20AD3FA48CFC3208FA24B102890B7C0FA493768CFF36DFD1D9q8b0O" TargetMode="External"/><Relationship Id="rId7" Type="http://schemas.openxmlformats.org/officeDocument/2006/relationships/hyperlink" Target="consultantplus://offline/ref=27848D288D8841735D5ED3B55CCE963A8FF32D000B54E5ACE018523A0E12E237AA76A88DFC3208FB29EE079C1A2400A289698DE12ADDD3qDb9O" TargetMode="External"/><Relationship Id="rId71" Type="http://schemas.openxmlformats.org/officeDocument/2006/relationships/hyperlink" Target="consultantplus://offline/ref=27848D288D8841735D5ED3B55CCE963A8EF42B070A54E5ACE018523A0E12E237AA76A88DFC300FFA29EE079C1A2400A289698DE12ADDD3qDb9O" TargetMode="External"/><Relationship Id="rId92" Type="http://schemas.openxmlformats.org/officeDocument/2006/relationships/hyperlink" Target="consultantplus://offline/ref=27848D288D8841735D5ED3B55CCE963A86FA2A020658B8A6E8415E38091DBD20AD3FA48CFC3208F620B102890B7C0FA493768CFF36DFD1D9q8b0O" TargetMode="External"/><Relationship Id="rId162" Type="http://schemas.openxmlformats.org/officeDocument/2006/relationships/hyperlink" Target="consultantplus://offline/ref=27848D288D8841735D5ED3B55CCE963A85F32B06045CB8A6E8415E38091DBD20AD3FA48CFC3208F222B102890B7C0FA493768CFF36DFD1D9q8b0O" TargetMode="External"/><Relationship Id="rId183" Type="http://schemas.openxmlformats.org/officeDocument/2006/relationships/hyperlink" Target="consultantplus://offline/ref=27848D288D8841735D5ED3B55CCE963A8EF1240E0354E5ACE018523A0E12E237AA76A88DFC3208F029EE079C1A2400A289698DE12ADDD3qDb9O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7848D288D8841735D5ED3B55CCE963A86FB2E0F0A5CB8A6E8415E38091DBD20AD3FA48CFC3208F32AB102890B7C0FA493768CFF36DFD1D9q8b0O" TargetMode="External"/><Relationship Id="rId24" Type="http://schemas.openxmlformats.org/officeDocument/2006/relationships/hyperlink" Target="consultantplus://offline/ref=27848D288D8841735D5ED3B55CCE963A86F52A040356B8A6E8415E38091DBD20AD3FA48CFC3208F22AB102890B7C0FA493768CFF36DFD1D9q8b0O" TargetMode="External"/><Relationship Id="rId40" Type="http://schemas.openxmlformats.org/officeDocument/2006/relationships/hyperlink" Target="consultantplus://offline/ref=27848D288D8841735D5ED3B55CCE963A84F62D040059B8A6E8415E38091DBD20AD3FA48CFC3208F622B102890B7C0FA493768CFF36DFD1D9q8b0O" TargetMode="External"/><Relationship Id="rId45" Type="http://schemas.openxmlformats.org/officeDocument/2006/relationships/hyperlink" Target="consultantplus://offline/ref=27848D288D8841735D5ED3B55CCE963A84FA290F025FB8A6E8415E38091DBD20AD3FA48CFC3208F121B102890B7C0FA493768CFF36DFD1D9q8b0O" TargetMode="External"/><Relationship Id="rId66" Type="http://schemas.openxmlformats.org/officeDocument/2006/relationships/hyperlink" Target="consultantplus://offline/ref=27848D288D8841735D5ED3B55CCE963A83F22902075AB8A6E8415E38091DBD20AD3FA48CFC3209F023B102890B7C0FA493768CFF36DFD1D9q8b0O" TargetMode="External"/><Relationship Id="rId87" Type="http://schemas.openxmlformats.org/officeDocument/2006/relationships/hyperlink" Target="consultantplus://offline/ref=27848D288D8841735D5ED3B55CCE963A84F42B060459B8A6E8415E38091DBD20AD3FA48CFC3208F32BB102890B7C0FA493768CFF36DFD1D9q8b0O" TargetMode="External"/><Relationship Id="rId110" Type="http://schemas.openxmlformats.org/officeDocument/2006/relationships/hyperlink" Target="consultantplus://offline/ref=27848D288D8841735D5ED3B55CCE963A83F229020759B8A6E8415E38091DBD20AD3FA48CFC320BF424B102890B7C0FA493768CFF36DFD1D9q8b0O" TargetMode="External"/><Relationship Id="rId115" Type="http://schemas.openxmlformats.org/officeDocument/2006/relationships/hyperlink" Target="consultantplus://offline/ref=27848D288D8841735D5ED3B55CCE963A84F52D0E0A5EB8A6E8415E38091DBD20AD3FA48CFC3208F727B102890B7C0FA493768CFF36DFD1D9q8b0O" TargetMode="External"/><Relationship Id="rId131" Type="http://schemas.openxmlformats.org/officeDocument/2006/relationships/hyperlink" Target="consultantplus://offline/ref=27848D288D8841735D5ED3B55CCE963A83F22905045AB8A6E8415E38091DBD20AD3FA48CFC3209F723B102890B7C0FA493768CFF36DFD1D9q8b0O" TargetMode="External"/><Relationship Id="rId136" Type="http://schemas.openxmlformats.org/officeDocument/2006/relationships/hyperlink" Target="consultantplus://offline/ref=27848D288D8841735D5ED3B55CCE963A85F329010B5AB8A6E8415E38091DBD20AD3FA48CFC3208F62AB102890B7C0FA493768CFF36DFD1D9q8b0O" TargetMode="External"/><Relationship Id="rId157" Type="http://schemas.openxmlformats.org/officeDocument/2006/relationships/hyperlink" Target="consultantplus://offline/ref=27848D288D8841735D5ED3B55CCE963A83F229020759B8A6E8415E38091DBD20AD3FA48CFC320BFB2AB102890B7C0FA493768CFF36DFD1D9q8b0O" TargetMode="External"/><Relationship Id="rId178" Type="http://schemas.openxmlformats.org/officeDocument/2006/relationships/hyperlink" Target="consultantplus://offline/ref=27848D288D8841735D5ED3B55CCE963A84F62D040059B8A6E8415E38091DBD20AD3FA48CFC3208F521B102890B7C0FA493768CFF36DFD1D9q8b0O" TargetMode="External"/><Relationship Id="rId61" Type="http://schemas.openxmlformats.org/officeDocument/2006/relationships/hyperlink" Target="consultantplus://offline/ref=27848D288D8841735D5ED3B55CCE963A83F22905045BB8A6E8415E38091DBD20AD3FA48CFC3208F12BB102890B7C0FA493768CFF36DFD1D9q8b0O" TargetMode="External"/><Relationship Id="rId82" Type="http://schemas.openxmlformats.org/officeDocument/2006/relationships/hyperlink" Target="consultantplus://offline/ref=27848D288D8841735D5ED3B55CCE963A86F625020B5EB8A6E8415E38091DBD20AD3FA48CFC3208F723B102890B7C0FA493768CFF36DFD1D9q8b0O" TargetMode="External"/><Relationship Id="rId152" Type="http://schemas.openxmlformats.org/officeDocument/2006/relationships/hyperlink" Target="consultantplus://offline/ref=27848D288D8841735D5ED3B55CCE963A85FB2B06045EB8A6E8415E38091DBD20AD3FA48CFC3208F62BB102890B7C0FA493768CFF36DFD1D9q8b0O" TargetMode="External"/><Relationship Id="rId173" Type="http://schemas.openxmlformats.org/officeDocument/2006/relationships/hyperlink" Target="consultantplus://offline/ref=27848D288D8841735D5ED3B55CCE963A83F02502035AB8A6E8415E38091DBD20AD3FA48CFC3309FB22B102890B7C0FA493768CFF36DFD1D9q8b0O" TargetMode="External"/><Relationship Id="rId194" Type="http://schemas.openxmlformats.org/officeDocument/2006/relationships/hyperlink" Target="consultantplus://offline/ref=699513448ECAD6362A0D1DEA1FB932C47C4B9250A378E928E2905A601114E8E04576DB9270A252C23AA3A8651D6B24D33DCCC89F504B27r5b9O" TargetMode="External"/><Relationship Id="rId19" Type="http://schemas.openxmlformats.org/officeDocument/2006/relationships/hyperlink" Target="consultantplus://offline/ref=27848D288D8841735D5ED3B55CCE963A86F42B07075EB8A6E8415E38091DBD20AD3FA48CFC330FF120B102890B7C0FA493768CFF36DFD1D9q8b0O" TargetMode="External"/><Relationship Id="rId14" Type="http://schemas.openxmlformats.org/officeDocument/2006/relationships/hyperlink" Target="consultantplus://offline/ref=27848D288D8841735D5ED3B55CCE963A86F02D01025BB8A6E8415E38091DBD20AD3FA48CFC3208F32AB102890B7C0FA493768CFF36DFD1D9q8b0O" TargetMode="External"/><Relationship Id="rId30" Type="http://schemas.openxmlformats.org/officeDocument/2006/relationships/hyperlink" Target="consultantplus://offline/ref=27848D288D8841735D5ED3B55CCE963A85F22D02035EB8A6E8415E38091DBD20AD3FA48CFC3208F72AB102890B7C0FA493768CFF36DFD1D9q8b0O" TargetMode="External"/><Relationship Id="rId35" Type="http://schemas.openxmlformats.org/officeDocument/2006/relationships/hyperlink" Target="consultantplus://offline/ref=27848D288D8841735D5ED3B55CCE963A83F02F07005FB8A6E8415E38091DBD20AD3FA48CFC320DF521B102890B7C0FA493768CFF36DFD1D9q8b0O" TargetMode="External"/><Relationship Id="rId56" Type="http://schemas.openxmlformats.org/officeDocument/2006/relationships/hyperlink" Target="consultantplus://offline/ref=27848D288D8841735D5ED3B55CCE963A83F02502035AB8A6E8415E38091DBD20AD3FA48CFC3200F426B102890B7C0FA493768CFF36DFD1D9q8b0O" TargetMode="External"/><Relationship Id="rId77" Type="http://schemas.openxmlformats.org/officeDocument/2006/relationships/hyperlink" Target="consultantplus://offline/ref=27848D288D8841735D5ED3B55CCE963A83F22902075AB8A6E8415E38091DBD20AD3FA48CFC3209F024B102890B7C0FA493768CFF36DFD1D9q8b0O" TargetMode="External"/><Relationship Id="rId100" Type="http://schemas.openxmlformats.org/officeDocument/2006/relationships/hyperlink" Target="consultantplus://offline/ref=27848D288D8841735D5ED3B55CCE963A83F025050B57B8A6E8415E38091DBD20AD3FA48CFE3103A773FE03D54D2D1CA797768FFF2AqDbFO" TargetMode="External"/><Relationship Id="rId105" Type="http://schemas.openxmlformats.org/officeDocument/2006/relationships/hyperlink" Target="consultantplus://offline/ref=27848D288D8841735D5ED3B55CCE963A84F52A06015AB8A6E8415E38091DBD20AD3FA48CFC300BF625B102890B7C0FA493768CFF36DFD1D9q8b0O" TargetMode="External"/><Relationship Id="rId126" Type="http://schemas.openxmlformats.org/officeDocument/2006/relationships/hyperlink" Target="consultantplus://offline/ref=27848D288D8841735D5ED3B55CCE963A83F22905045AB8A6E8415E38091DBD20AD3FA48CFC3209F02AB102890B7C0FA493768CFF36DFD1D9q8b0O" TargetMode="External"/><Relationship Id="rId147" Type="http://schemas.openxmlformats.org/officeDocument/2006/relationships/hyperlink" Target="consultantplus://offline/ref=27848D288D8841735D5ED3B55CCE963A86FB2A04055BB8A6E8415E38091DBD20AD3FA48CFC3308F62BB102890B7C0FA493768CFF36DFD1D9q8b0O" TargetMode="External"/><Relationship Id="rId168" Type="http://schemas.openxmlformats.org/officeDocument/2006/relationships/hyperlink" Target="consultantplus://offline/ref=27848D288D8841735D5ED3B55CCE963A86FB2D05075FB8A6E8415E38091DBD20AD3FA48CFC3208F021B102890B7C0FA493768CFF36DFD1D9q8b0O" TargetMode="External"/><Relationship Id="rId8" Type="http://schemas.openxmlformats.org/officeDocument/2006/relationships/hyperlink" Target="consultantplus://offline/ref=27848D288D8841735D5ED3B55CCE963A8FF32D000A54E5ACE018523A0E12E237AA76A88DFC3208FB29EE079C1A2400A289698DE12ADDD3qDb9O" TargetMode="External"/><Relationship Id="rId51" Type="http://schemas.openxmlformats.org/officeDocument/2006/relationships/hyperlink" Target="consultantplus://offline/ref=27848D288D8841735D5ED3B55CCE963A84F62A03015EB8A6E8415E38091DBD20AD3FA48CFC3208F320B102890B7C0FA493768CFF36DFD1D9q8b0O" TargetMode="External"/><Relationship Id="rId72" Type="http://schemas.openxmlformats.org/officeDocument/2006/relationships/hyperlink" Target="consultantplus://offline/ref=27848D288D8841735D5ED3B55CCE963A85FA2B03025BB8A6E8415E38091DBD20AD3FA48CFC320FF123B102890B7C0FA493768CFF36DFD1D9q8b0O" TargetMode="External"/><Relationship Id="rId93" Type="http://schemas.openxmlformats.org/officeDocument/2006/relationships/hyperlink" Target="consultantplus://offline/ref=27848D288D8841735D5ED3B55CCE963A86FB2E0F0A5CB8A6E8415E38091DBD20AD3FA48CFC3208F32AB102890B7C0FA493768CFF36DFD1D9q8b0O" TargetMode="External"/><Relationship Id="rId98" Type="http://schemas.openxmlformats.org/officeDocument/2006/relationships/hyperlink" Target="consultantplus://offline/ref=27848D288D8841735D5ED3B55CCE963A83F229020759B8A6E8415E38091DBD20AD3FA48CFC320BF526B102890B7C0FA493768CFF36DFD1D9q8b0O" TargetMode="External"/><Relationship Id="rId121" Type="http://schemas.openxmlformats.org/officeDocument/2006/relationships/hyperlink" Target="consultantplus://offline/ref=27848D288D8841735D5ED3B55CCE963A86FA2F01005BB8A6E8415E38091DBD20AD3FA48CFC3208F223B102890B7C0FA493768CFF36DFD1D9q8b0O" TargetMode="External"/><Relationship Id="rId142" Type="http://schemas.openxmlformats.org/officeDocument/2006/relationships/hyperlink" Target="consultantplus://offline/ref=27848D288D8841735D5ED3B55CCE963A85FA2B03025BB8A6E8415E38091DBD20AD3FA48CFC320FF120B102890B7C0FA493768CFF36DFD1D9q8b0O" TargetMode="External"/><Relationship Id="rId163" Type="http://schemas.openxmlformats.org/officeDocument/2006/relationships/hyperlink" Target="consultantplus://offline/ref=27848D288D8841735D5ED3B55CCE963A83F02502035AB8A6E8415E38091DBD20AD3FA48CFC3200F327B102890B7C0FA493768CFF36DFD1D9q8b0O" TargetMode="External"/><Relationship Id="rId184" Type="http://schemas.openxmlformats.org/officeDocument/2006/relationships/hyperlink" Target="consultantplus://offline/ref=27848D288D8841735D5ED3B55CCE963A86F52A040356B8A6E8415E38091DBD20AD3FA48CFC3208F123B102890B7C0FA493768CFF36DFD1D9q8b0O" TargetMode="External"/><Relationship Id="rId189" Type="http://schemas.openxmlformats.org/officeDocument/2006/relationships/hyperlink" Target="consultantplus://offline/ref=27848D288D8841735D5ED3B55CCE963A84F52406045EB8A6E8415E38091DBD20AD3FA48CFC3208F22BB102890B7C0FA493768CFF36DFD1D9q8b0O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27848D288D8841735D5ED3B55CCE963A86FA2F000059B8A6E8415E38091DBD20AD3FA48CFC3208F024B102890B7C0FA493768CFF36DFD1D9q8b0O" TargetMode="External"/><Relationship Id="rId46" Type="http://schemas.openxmlformats.org/officeDocument/2006/relationships/hyperlink" Target="consultantplus://offline/ref=27848D288D8841735D5ED3B55CCE963A85FA2A030809EFA4B914503D014DE730BB76AB89E23308ED20BA54qDbAO" TargetMode="External"/><Relationship Id="rId67" Type="http://schemas.openxmlformats.org/officeDocument/2006/relationships/hyperlink" Target="consultantplus://offline/ref=27848D288D8841735D5ED3B55CCE963A83F229020759B8A6E8415E38091DBD20AD3FA48CFC320BF625B102890B7C0FA493768CFF36DFD1D9q8b0O" TargetMode="External"/><Relationship Id="rId116" Type="http://schemas.openxmlformats.org/officeDocument/2006/relationships/hyperlink" Target="consultantplus://offline/ref=27848D288D8841735D5ED3B55CCE963A83F22905045AB8A6E8415E38091DBD20AD3FA48CFC3209F020B102890B7C0FA493768CFF36DFD1D9q8b0O" TargetMode="External"/><Relationship Id="rId137" Type="http://schemas.openxmlformats.org/officeDocument/2006/relationships/hyperlink" Target="consultantplus://offline/ref=27848D288D8841735D5ED3B55CCE963A83F32E030157B8A6E8415E38091DBD20BF3FFC80FE3616F222A454D84Dq2bBO" TargetMode="External"/><Relationship Id="rId158" Type="http://schemas.openxmlformats.org/officeDocument/2006/relationships/hyperlink" Target="consultantplus://offline/ref=27848D288D8841735D5ED3B55CCE963A83F02A020259B8A6E8415E38091DBD20AD3FA48CFC3209F12AB102890B7C0FA493768CFF36DFD1D9q8b0O" TargetMode="External"/><Relationship Id="rId20" Type="http://schemas.openxmlformats.org/officeDocument/2006/relationships/hyperlink" Target="consultantplus://offline/ref=27848D288D8841735D5ED3B55CCE963A83F22905045BB8A6E8415E38091DBD20AD3FA48CFC3208F12AB102890B7C0FA493768CFF36DFD1D9q8b0O" TargetMode="External"/><Relationship Id="rId41" Type="http://schemas.openxmlformats.org/officeDocument/2006/relationships/hyperlink" Target="consultantplus://offline/ref=27848D288D8841735D5ED3B55CCE963A84F729020556B8A6E8415E38091DBD20AD3FA48CFC3208F121B102890B7C0FA493768CFF36DFD1D9q8b0O" TargetMode="External"/><Relationship Id="rId62" Type="http://schemas.openxmlformats.org/officeDocument/2006/relationships/hyperlink" Target="consultantplus://offline/ref=27848D288D8841735D5ED3B55CCE963A8EF1240E0354E5ACE018523A0E12E225AA2EA48FF82C09F33CB856DAq4bDO" TargetMode="External"/><Relationship Id="rId83" Type="http://schemas.openxmlformats.org/officeDocument/2006/relationships/hyperlink" Target="consultantplus://offline/ref=27848D288D8841735D5ED3B55CCE963A85F02D0F025DB8A6E8415E38091DBD20AD3FA48CFC3208F120B102890B7C0FA493768CFF36DFD1D9q8b0O" TargetMode="External"/><Relationship Id="rId88" Type="http://schemas.openxmlformats.org/officeDocument/2006/relationships/hyperlink" Target="consultantplus://offline/ref=27848D288D8841735D5ED3B55CCE963A86F52F020B56B8A6E8415E38091DBD20AD3FA48CFC3208F02AB102890B7C0FA493768CFF36DFD1D9q8b0O" TargetMode="External"/><Relationship Id="rId111" Type="http://schemas.openxmlformats.org/officeDocument/2006/relationships/hyperlink" Target="consultantplus://offline/ref=27848D288D8841735D5ED3B55CCE963A83F22905045BB8A6E8415E38091DBD20AD3FA48CFC3208F023B102890B7C0FA493768CFF36DFD1D9q8b0O" TargetMode="External"/><Relationship Id="rId132" Type="http://schemas.openxmlformats.org/officeDocument/2006/relationships/hyperlink" Target="consultantplus://offline/ref=27848D288D8841735D5ED3B55CCE963A8EF1240E0354E5ACE018523A0E12E225AA2EA48FF82C09F33CB856DAq4bDO" TargetMode="External"/><Relationship Id="rId153" Type="http://schemas.openxmlformats.org/officeDocument/2006/relationships/hyperlink" Target="consultantplus://offline/ref=27848D288D8841735D5ED3B55CCE963A84FA290F025FB8A6E8415E38091DBD20AD3FA48CFC3208F124B102890B7C0FA493768CFF36DFD1D9q8b0O" TargetMode="External"/><Relationship Id="rId174" Type="http://schemas.openxmlformats.org/officeDocument/2006/relationships/hyperlink" Target="consultantplus://offline/ref=27848D288D8841735D5ED3B55CCE963A84F62D040059B8A6E8415E38091DBD20AD3FA48CFC3208F523B102890B7C0FA493768CFF36DFD1D9q8b0O" TargetMode="External"/><Relationship Id="rId179" Type="http://schemas.openxmlformats.org/officeDocument/2006/relationships/hyperlink" Target="consultantplus://offline/ref=27848D288D8841735D5ED3B55CCE963A83F025050B57B8A6E8415E38091DBD20AD3FA48CF43603A773FE03D54D2D1CA797768FFF2AqDbFO" TargetMode="External"/><Relationship Id="rId195" Type="http://schemas.openxmlformats.org/officeDocument/2006/relationships/header" Target="header1.xml"/><Relationship Id="rId190" Type="http://schemas.openxmlformats.org/officeDocument/2006/relationships/hyperlink" Target="consultantplus://offline/ref=27848D288D8841735D5ED3B55CCE963A86F52A040356B8A6E8415E38091DBD20AD3FA48CFC3208F023B102890B7C0FA493768CFF36DFD1D9q8b0O" TargetMode="External"/><Relationship Id="rId15" Type="http://schemas.openxmlformats.org/officeDocument/2006/relationships/hyperlink" Target="consultantplus://offline/ref=27848D288D8841735D5ED3B55CCE963A83F229020759B8A6E8415E38091DBD20AD3FA48CFC320BF621B102890B7C0FA493768CFF36DFD1D9q8b0O" TargetMode="External"/><Relationship Id="rId36" Type="http://schemas.openxmlformats.org/officeDocument/2006/relationships/hyperlink" Target="consultantplus://offline/ref=27848D288D8841735D5ED3B55CCE963A85FB2B06045EB8A6E8415E38091DBD20AD3FA48CFC3208F62BB102890B7C0FA493768CFF36DFD1D9q8b0O" TargetMode="External"/><Relationship Id="rId57" Type="http://schemas.openxmlformats.org/officeDocument/2006/relationships/hyperlink" Target="consultantplus://offline/ref=27848D288D8841735D5ED3B55CCE963A86F52A040356B8A6E8415E38091DBD20AD3FA48CFC3208F22BB102890B7C0FA493768CFF36DFD1D9q8b0O" TargetMode="External"/><Relationship Id="rId106" Type="http://schemas.openxmlformats.org/officeDocument/2006/relationships/hyperlink" Target="consultantplus://offline/ref=27848D288D8841735D5ED3B55CCE963A83F229020759B8A6E8415E38091DBD20AD3FA48CFC320BF422B102890B7C0FA493768CFF36DFD1D9q8b0O" TargetMode="External"/><Relationship Id="rId127" Type="http://schemas.openxmlformats.org/officeDocument/2006/relationships/hyperlink" Target="consultantplus://offline/ref=27848D288D8841735D5ED3B55CCE963A83F229020759B8A6E8415E38091DBD20AD3FA48CFC320BFB20B102890B7C0FA493768CFF36DFD1D9q8b0O" TargetMode="External"/><Relationship Id="rId10" Type="http://schemas.openxmlformats.org/officeDocument/2006/relationships/hyperlink" Target="consultantplus://offline/ref=27848D288D8841735D5ED3B55CCE963A8FF025050454E5ACE018523A0E12E237AA76A88DFC3208FB29EE079C1A2400A289698DE12ADDD3qDb9O" TargetMode="External"/><Relationship Id="rId31" Type="http://schemas.openxmlformats.org/officeDocument/2006/relationships/hyperlink" Target="consultantplus://offline/ref=27848D288D8841735D5ED3B55CCE963A85F329010B5AB8A6E8415E38091DBD20AD3FA48CFC3208F72BB102890B7C0FA493768CFF36DFD1D9q8b0O" TargetMode="External"/><Relationship Id="rId52" Type="http://schemas.openxmlformats.org/officeDocument/2006/relationships/hyperlink" Target="consultantplus://offline/ref=27848D288D8841735D5ED3B55CCE963A85F22D02035EB8A6E8415E38091DBD20AD3FA48CFC3208F622B102890B7C0FA493768CFF36DFD1D9q8b0O" TargetMode="External"/><Relationship Id="rId73" Type="http://schemas.openxmlformats.org/officeDocument/2006/relationships/hyperlink" Target="consultantplus://offline/ref=27848D288D8841735D5ED3B55CCE963A86FB2A04055BB8A6E8415E38091DBD20AD3FA48CFC3308F62AB102890B7C0FA493768CFF36DFD1D9q8b0O" TargetMode="External"/><Relationship Id="rId78" Type="http://schemas.openxmlformats.org/officeDocument/2006/relationships/hyperlink" Target="consultantplus://offline/ref=27848D288D8841735D5ED3B55CCE963A83F025050B57B8A6E8415E38091DBD20AD3FA48CFD395CA266EF5BDA4B3703A6896A8DFDq2bAO" TargetMode="External"/><Relationship Id="rId94" Type="http://schemas.openxmlformats.org/officeDocument/2006/relationships/hyperlink" Target="consultantplus://offline/ref=27848D288D8841735D5ED3B55CCE963A86FA2F01005BB8A6E8415E38091DBD20AD3FA48CFC3208F223B102890B7C0FA493768CFF36DFD1D9q8b0O" TargetMode="External"/><Relationship Id="rId99" Type="http://schemas.openxmlformats.org/officeDocument/2006/relationships/hyperlink" Target="consultantplus://offline/ref=27848D288D8841735D5ED3B55CCE963A8FF025050454E5ACE018523A0E12E237AA76A88DFC3209F329EE079C1A2400A289698DE12ADDD3qDb9O" TargetMode="External"/><Relationship Id="rId101" Type="http://schemas.openxmlformats.org/officeDocument/2006/relationships/hyperlink" Target="consultantplus://offline/ref=27848D288D8841735D5ED3B55CCE963A83F22902075BB8A6E8415E38091DBD20AD3FA48CFC3208F623B102890B7C0FA493768CFF36DFD1D9q8b0O" TargetMode="External"/><Relationship Id="rId122" Type="http://schemas.openxmlformats.org/officeDocument/2006/relationships/hyperlink" Target="consultantplus://offline/ref=27848D288D8841735D5ED3B55CCE963A8EF1240E0354E5ACE018523A0E12E225AA2EA48FF82C09F33CB856DAq4bDO" TargetMode="External"/><Relationship Id="rId143" Type="http://schemas.openxmlformats.org/officeDocument/2006/relationships/hyperlink" Target="consultantplus://offline/ref=27848D288D8841735D5ED3B55CCE963A83F02502035AB8A6E8415E38091DBD20AD3FA48FFF3408F876EB128D422B06B8966893FD28DFqDb3O" TargetMode="External"/><Relationship Id="rId148" Type="http://schemas.openxmlformats.org/officeDocument/2006/relationships/hyperlink" Target="consultantplus://offline/ref=27848D288D8841735D5ED3B55CCE963A85F22D02035EB8A6E8415E38091DBD20AD3FA48CFC3208F520B102890B7C0FA493768CFF36DFD1D9q8b0O" TargetMode="External"/><Relationship Id="rId164" Type="http://schemas.openxmlformats.org/officeDocument/2006/relationships/hyperlink" Target="consultantplus://offline/ref=27848D288D8841735D5ED3B55CCE963A85F32B06045CB8A6E8415E38091DBD20AD3FA48CFC3208F223B102890B7C0FA493768CFF36DFD1D9q8b0O" TargetMode="External"/><Relationship Id="rId169" Type="http://schemas.openxmlformats.org/officeDocument/2006/relationships/hyperlink" Target="consultantplus://offline/ref=27848D288D8841735D5ED3B55CCE963A83F025050B5BB8A6E8415E38091DBD20AD3FA48EFA395CA266EF5BDA4B3703A6896A8DFDq2bAO" TargetMode="External"/><Relationship Id="rId185" Type="http://schemas.openxmlformats.org/officeDocument/2006/relationships/hyperlink" Target="consultantplus://offline/ref=27848D288D8841735D5ED3B55CCE963A83F02F020157B8A6E8415E38091DBD20AD3FA48CFC320FF526B102890B7C0FA493768CFF36DFD1D9q8b0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7848D288D8841735D5ED3B55CCE963A8FF325050554E5ACE018523A0E12E237AA76A88DFC3208FB29EE079C1A2400A289698DE12ADDD3qDb9O" TargetMode="External"/><Relationship Id="rId180" Type="http://schemas.openxmlformats.org/officeDocument/2006/relationships/hyperlink" Target="consultantplus://offline/ref=27848D288D8841735D5ED3B55CCE963A85F32406005CB8A6E8415E38091DBD20AD3FA48CFC3208F125B102890B7C0FA493768CFF36DFD1D9q8b0O" TargetMode="External"/><Relationship Id="rId26" Type="http://schemas.openxmlformats.org/officeDocument/2006/relationships/hyperlink" Target="consultantplus://offline/ref=27848D288D8841735D5ED3B55CCE963A83F22902075BB8A6E8415E38091DBD20AD3FA48CFC3208F72AB102890B7C0FA493768CFF36DFD1D9q8b0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24335</Words>
  <Characters>138715</Characters>
  <Application>Microsoft Office Word</Application>
  <DocSecurity>0</DocSecurity>
  <Lines>1155</Lines>
  <Paragraphs>325</Paragraphs>
  <ScaleCrop>false</ScaleCrop>
  <Company>КонсультантПлюс Версия 4022.00.21</Company>
  <LinksUpToDate>false</LinksUpToDate>
  <CharactersWithSpaces>162725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02.03.2007 N 25-ФЗ
(ред. от 26.05.2021)
"О муниципальной службе в Российской Федерации"
(с изм. и доп., вступ. в силу с 01.07.2021)</dc:title>
  <cp:lastModifiedBy>Андрей</cp:lastModifiedBy>
  <cp:revision>2</cp:revision>
  <dcterms:created xsi:type="dcterms:W3CDTF">2022-10-24T14:27:00Z</dcterms:created>
  <dcterms:modified xsi:type="dcterms:W3CDTF">2022-10-24T14:31:00Z</dcterms:modified>
</cp:coreProperties>
</file>