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CC" w:rsidRPr="004C234B" w:rsidRDefault="001A3ACC" w:rsidP="001A3ACC">
      <w:pPr>
        <w:jc w:val="right"/>
        <w:rPr>
          <w:sz w:val="27"/>
          <w:szCs w:val="27"/>
        </w:rPr>
      </w:pPr>
      <w:r w:rsidRPr="004C234B">
        <w:rPr>
          <w:sz w:val="27"/>
          <w:szCs w:val="27"/>
        </w:rPr>
        <w:t>Проект</w:t>
      </w:r>
    </w:p>
    <w:p w:rsidR="001A3ACC" w:rsidRDefault="001A3ACC" w:rsidP="001A3ACC">
      <w:pPr>
        <w:jc w:val="center"/>
        <w:rPr>
          <w:b/>
          <w:sz w:val="28"/>
          <w:szCs w:val="28"/>
        </w:rPr>
      </w:pPr>
    </w:p>
    <w:p w:rsidR="001A3ACC" w:rsidRPr="00CF0B9F" w:rsidRDefault="001A3ACC" w:rsidP="001A3ACC">
      <w:pPr>
        <w:jc w:val="center"/>
        <w:rPr>
          <w:b/>
          <w:sz w:val="28"/>
          <w:szCs w:val="28"/>
        </w:rPr>
      </w:pPr>
      <w:r w:rsidRPr="00CF0B9F">
        <w:rPr>
          <w:b/>
          <w:sz w:val="28"/>
          <w:szCs w:val="28"/>
        </w:rPr>
        <w:t>Р Е Ш Е Н И Е</w:t>
      </w:r>
    </w:p>
    <w:p w:rsidR="001A3ACC" w:rsidRPr="00CF0B9F" w:rsidRDefault="001A3ACC" w:rsidP="001A3ACC">
      <w:pPr>
        <w:jc w:val="center"/>
        <w:rPr>
          <w:b/>
          <w:sz w:val="28"/>
          <w:szCs w:val="28"/>
        </w:rPr>
      </w:pPr>
      <w:r w:rsidRPr="00CF0B9F">
        <w:rPr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1A3ACC" w:rsidRPr="00CF0B9F" w:rsidRDefault="001A3ACC" w:rsidP="001A3ACC">
      <w:pPr>
        <w:jc w:val="center"/>
        <w:rPr>
          <w:b/>
          <w:sz w:val="28"/>
          <w:szCs w:val="28"/>
        </w:rPr>
      </w:pPr>
      <w:r w:rsidRPr="00CF0B9F">
        <w:rPr>
          <w:b/>
          <w:sz w:val="28"/>
          <w:szCs w:val="28"/>
        </w:rPr>
        <w:t>«Город Майкоп»</w:t>
      </w:r>
    </w:p>
    <w:p w:rsidR="001A3ACC" w:rsidRPr="00CF0B9F" w:rsidRDefault="001A3ACC" w:rsidP="001A3ACC">
      <w:pPr>
        <w:ind w:left="426"/>
        <w:jc w:val="center"/>
        <w:rPr>
          <w:b/>
          <w:sz w:val="28"/>
          <w:szCs w:val="28"/>
        </w:rPr>
      </w:pPr>
    </w:p>
    <w:p w:rsidR="001A3ACC" w:rsidRDefault="001A3ACC" w:rsidP="001A3AC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народных депутатов муниципального образования «Город Майкоп» </w:t>
      </w:r>
    </w:p>
    <w:p w:rsidR="001A3ACC" w:rsidRPr="00F0373B" w:rsidRDefault="001A3ACC" w:rsidP="001A3ACC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 декабря 2014 года № 99-рс «</w:t>
      </w:r>
      <w:r w:rsidRPr="00F0373B">
        <w:rPr>
          <w:b/>
          <w:sz w:val="28"/>
          <w:szCs w:val="28"/>
        </w:rPr>
        <w:t>О передаче объектов недвижимого имущества в безвозмездное пользование</w:t>
      </w:r>
      <w:r>
        <w:rPr>
          <w:b/>
          <w:sz w:val="28"/>
          <w:szCs w:val="28"/>
        </w:rPr>
        <w:t>»</w:t>
      </w:r>
    </w:p>
    <w:p w:rsidR="001A3ACC" w:rsidRDefault="001A3ACC" w:rsidP="001A3ACC">
      <w:pPr>
        <w:ind w:firstLine="567"/>
        <w:jc w:val="center"/>
        <w:rPr>
          <w:b/>
          <w:sz w:val="28"/>
          <w:szCs w:val="28"/>
        </w:rPr>
      </w:pPr>
    </w:p>
    <w:p w:rsidR="001A3ACC" w:rsidRPr="00CF0B9F" w:rsidRDefault="001A3ACC" w:rsidP="001A3ACC">
      <w:pPr>
        <w:ind w:firstLine="567"/>
        <w:jc w:val="center"/>
        <w:rPr>
          <w:b/>
          <w:sz w:val="28"/>
          <w:szCs w:val="28"/>
        </w:rPr>
      </w:pPr>
    </w:p>
    <w:p w:rsidR="001A3ACC" w:rsidRPr="001A3ACC" w:rsidRDefault="001A3ACC" w:rsidP="001A3AC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bookmarkStart w:id="0" w:name="sub_2"/>
      <w:r w:rsidRPr="001A3ACC">
        <w:rPr>
          <w:sz w:val="28"/>
          <w:szCs w:val="28"/>
        </w:rPr>
        <w:t>Внести в Решение Совета народных депутатов муниципального образования «Город Майкоп» от 24 декабря 2014 года № 99-рс «О передаче объектов недвижимого имущества в безвозмездное пользование» (в редакции Решения Совета народных депутатов муниципального образования «Город Майкоп» от 21 февраля 2023 года № 295-рс) следующие изменения и дополнения:</w:t>
      </w:r>
    </w:p>
    <w:p w:rsidR="001A3ACC" w:rsidRDefault="001A3ACC" w:rsidP="001A3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732B6">
        <w:rPr>
          <w:sz w:val="28"/>
          <w:szCs w:val="28"/>
        </w:rPr>
        <w:t>аименование</w:t>
      </w:r>
      <w:r>
        <w:rPr>
          <w:sz w:val="28"/>
          <w:szCs w:val="28"/>
        </w:rPr>
        <w:t xml:space="preserve"> Решения изложить</w:t>
      </w:r>
      <w:r w:rsidRPr="00D732B6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следующей</w:t>
      </w:r>
      <w:r w:rsidRPr="00D732B6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едакции:</w:t>
      </w:r>
    </w:p>
    <w:p w:rsidR="001A3ACC" w:rsidRDefault="001A3ACC" w:rsidP="001A3ACC">
      <w:pPr>
        <w:ind w:firstLine="567"/>
        <w:jc w:val="both"/>
        <w:rPr>
          <w:sz w:val="28"/>
          <w:szCs w:val="28"/>
        </w:rPr>
      </w:pPr>
      <w:r w:rsidRPr="00D732B6">
        <w:rPr>
          <w:sz w:val="28"/>
          <w:szCs w:val="28"/>
        </w:rPr>
        <w:t>«О передаче объектов недвижимого и движимого имущества в безвозмездное пользование»</w:t>
      </w:r>
      <w:r>
        <w:rPr>
          <w:sz w:val="28"/>
          <w:szCs w:val="28"/>
        </w:rPr>
        <w:t>;</w:t>
      </w:r>
    </w:p>
    <w:p w:rsidR="001A3ACC" w:rsidRDefault="001A3ACC" w:rsidP="001A3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Пункт 1 изложить в следующей редакции:</w:t>
      </w:r>
    </w:p>
    <w:p w:rsidR="001A3ACC" w:rsidRPr="00D732B6" w:rsidRDefault="001A3ACC" w:rsidP="001A3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объекты недвижимого и движимого имущества, находящиеся в собственности муниципального образования «Город Майкоп», передаются в безвозмездное пользование в случаях их передачи:»;  </w:t>
      </w:r>
    </w:p>
    <w:p w:rsidR="001A3ACC" w:rsidRPr="00D732B6" w:rsidRDefault="001A3ACC" w:rsidP="001A3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732B6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D732B6">
        <w:rPr>
          <w:sz w:val="28"/>
          <w:szCs w:val="28"/>
        </w:rPr>
        <w:t xml:space="preserve"> подпунктами</w:t>
      </w:r>
      <w:r>
        <w:rPr>
          <w:sz w:val="28"/>
          <w:szCs w:val="28"/>
        </w:rPr>
        <w:t xml:space="preserve"> 1.16 и 1.17 в следующей редакции</w:t>
      </w:r>
      <w:r w:rsidRPr="00D732B6">
        <w:rPr>
          <w:sz w:val="28"/>
          <w:szCs w:val="28"/>
        </w:rPr>
        <w:t>:</w:t>
      </w:r>
    </w:p>
    <w:p w:rsidR="001A3ACC" w:rsidRPr="00D732B6" w:rsidRDefault="001A3ACC" w:rsidP="001A3ACC">
      <w:pPr>
        <w:ind w:firstLine="567"/>
        <w:jc w:val="both"/>
        <w:rPr>
          <w:sz w:val="28"/>
          <w:szCs w:val="28"/>
        </w:rPr>
      </w:pPr>
      <w:r w:rsidRPr="00D732B6">
        <w:rPr>
          <w:sz w:val="28"/>
          <w:szCs w:val="28"/>
        </w:rPr>
        <w:t>«1.16. Военным комиссариатам Республики Адыгея;</w:t>
      </w:r>
    </w:p>
    <w:p w:rsidR="001A3ACC" w:rsidRDefault="001A3ACC" w:rsidP="001A3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732B6">
        <w:rPr>
          <w:sz w:val="28"/>
          <w:szCs w:val="28"/>
        </w:rPr>
        <w:t>1.17. Учреждениям МЧС</w:t>
      </w:r>
      <w:r>
        <w:rPr>
          <w:sz w:val="28"/>
          <w:szCs w:val="28"/>
        </w:rPr>
        <w:t xml:space="preserve"> Республики Адыгея»;</w:t>
      </w:r>
    </w:p>
    <w:p w:rsidR="001A3ACC" w:rsidRPr="00D732B6" w:rsidRDefault="001A3ACC" w:rsidP="001A3A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1.18. Организациям, учреждениям, структурным подразделениям и иным юридическим лицам, подведомственным Министерству обороны Российской Федерации.</w:t>
      </w:r>
    </w:p>
    <w:p w:rsidR="001A3ACC" w:rsidRPr="00F4387D" w:rsidRDefault="001A3ACC" w:rsidP="001A3AC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hyperlink r:id="rId5" w:anchor="/document/32459921/entry/0" w:history="1">
        <w:r w:rsidRPr="001A3ACC">
          <w:rPr>
            <w:rStyle w:val="a4"/>
            <w:color w:val="000000" w:themeColor="text1"/>
            <w:sz w:val="28"/>
            <w:szCs w:val="28"/>
            <w:u w:val="none"/>
          </w:rPr>
          <w:t>Опубликовать</w:t>
        </w:r>
      </w:hyperlink>
      <w:r w:rsidRPr="00F4387D">
        <w:rPr>
          <w:sz w:val="28"/>
          <w:szCs w:val="28"/>
        </w:rPr>
        <w:t> настоящее Решение в газете «Майкопские новости».</w:t>
      </w:r>
    </w:p>
    <w:p w:rsidR="001A3ACC" w:rsidRPr="00F4387D" w:rsidRDefault="001A3ACC" w:rsidP="001A3AC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4387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F4387D">
        <w:rPr>
          <w:sz w:val="28"/>
          <w:szCs w:val="28"/>
        </w:rPr>
        <w:t xml:space="preserve">опубликования </w:t>
      </w:r>
    </w:p>
    <w:bookmarkEnd w:id="0"/>
    <w:p w:rsidR="001A3ACC" w:rsidRDefault="001A3ACC" w:rsidP="001A3ACC">
      <w:pPr>
        <w:jc w:val="both"/>
        <w:rPr>
          <w:sz w:val="28"/>
          <w:szCs w:val="28"/>
        </w:rPr>
      </w:pP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 xml:space="preserve">      </w:t>
      </w: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 xml:space="preserve">Председатель Совета народных                       Глава                                                          </w:t>
      </w: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 xml:space="preserve">депутатов муниципального                              </w:t>
      </w:r>
      <w:proofErr w:type="spellStart"/>
      <w:r w:rsidRPr="00CF0B9F">
        <w:rPr>
          <w:sz w:val="28"/>
          <w:szCs w:val="28"/>
        </w:rPr>
        <w:t>муниципального</w:t>
      </w:r>
      <w:proofErr w:type="spellEnd"/>
      <w:r w:rsidRPr="00CF0B9F">
        <w:rPr>
          <w:sz w:val="28"/>
          <w:szCs w:val="28"/>
        </w:rPr>
        <w:t xml:space="preserve"> образования </w:t>
      </w:r>
      <w:proofErr w:type="spellStart"/>
      <w:r w:rsidRPr="00CF0B9F">
        <w:rPr>
          <w:sz w:val="28"/>
          <w:szCs w:val="28"/>
        </w:rPr>
        <w:t>образования</w:t>
      </w:r>
      <w:proofErr w:type="spellEnd"/>
      <w:r w:rsidRPr="00CF0B9F">
        <w:rPr>
          <w:sz w:val="28"/>
          <w:szCs w:val="28"/>
        </w:rPr>
        <w:t xml:space="preserve"> «Город </w:t>
      </w:r>
      <w:proofErr w:type="gramStart"/>
      <w:r w:rsidRPr="00CF0B9F">
        <w:rPr>
          <w:sz w:val="28"/>
          <w:szCs w:val="28"/>
        </w:rPr>
        <w:t xml:space="preserve">Майкоп»   </w:t>
      </w:r>
      <w:proofErr w:type="gramEnd"/>
      <w:r w:rsidRPr="00CF0B9F">
        <w:rPr>
          <w:sz w:val="28"/>
          <w:szCs w:val="28"/>
        </w:rPr>
        <w:t xml:space="preserve">                       «Город Майкоп»</w:t>
      </w: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>______________А.Е. Джаримок                       ___________Г.А. Митрофанов</w:t>
      </w:r>
    </w:p>
    <w:p w:rsidR="001A3ACC" w:rsidRPr="00CF0B9F" w:rsidRDefault="001A3ACC" w:rsidP="001A3ACC">
      <w:pPr>
        <w:ind w:firstLine="567"/>
        <w:rPr>
          <w:sz w:val="28"/>
          <w:szCs w:val="28"/>
        </w:rPr>
      </w:pPr>
    </w:p>
    <w:p w:rsidR="001A3ACC" w:rsidRDefault="001A3ACC" w:rsidP="001A3ACC">
      <w:pPr>
        <w:rPr>
          <w:sz w:val="28"/>
          <w:szCs w:val="28"/>
        </w:rPr>
      </w:pP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F0B9F">
        <w:rPr>
          <w:sz w:val="28"/>
          <w:szCs w:val="28"/>
        </w:rPr>
        <w:t>Майкоп</w:t>
      </w: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>__</w:t>
      </w:r>
      <w:r>
        <w:rPr>
          <w:sz w:val="28"/>
          <w:szCs w:val="28"/>
        </w:rPr>
        <w:t xml:space="preserve"> мая </w:t>
      </w:r>
      <w:r w:rsidRPr="00CF0B9F">
        <w:rPr>
          <w:sz w:val="28"/>
          <w:szCs w:val="28"/>
        </w:rPr>
        <w:t>20</w:t>
      </w:r>
      <w:r w:rsidRPr="001A3ACC">
        <w:rPr>
          <w:sz w:val="28"/>
          <w:szCs w:val="28"/>
        </w:rPr>
        <w:t>2</w:t>
      </w:r>
      <w:r w:rsidRPr="00CF0B9F">
        <w:rPr>
          <w:sz w:val="28"/>
          <w:szCs w:val="28"/>
        </w:rPr>
        <w:t>3 года</w:t>
      </w:r>
    </w:p>
    <w:p w:rsidR="001A3ACC" w:rsidRPr="00CF0B9F" w:rsidRDefault="001A3ACC" w:rsidP="001A3ACC">
      <w:pPr>
        <w:rPr>
          <w:sz w:val="28"/>
          <w:szCs w:val="28"/>
        </w:rPr>
      </w:pPr>
      <w:r w:rsidRPr="00CF0B9F">
        <w:rPr>
          <w:sz w:val="28"/>
          <w:szCs w:val="28"/>
        </w:rPr>
        <w:t>№ __</w:t>
      </w:r>
      <w:bookmarkStart w:id="1" w:name="_GoBack"/>
      <w:bookmarkEnd w:id="1"/>
      <w:r w:rsidRPr="00CF0B9F">
        <w:rPr>
          <w:sz w:val="28"/>
          <w:szCs w:val="28"/>
        </w:rPr>
        <w:t>-</w:t>
      </w:r>
      <w:proofErr w:type="spellStart"/>
      <w:r w:rsidRPr="00CF0B9F">
        <w:rPr>
          <w:sz w:val="28"/>
          <w:szCs w:val="28"/>
        </w:rPr>
        <w:t>рс</w:t>
      </w:r>
      <w:proofErr w:type="spellEnd"/>
      <w:r w:rsidRPr="00CF0B9F">
        <w:rPr>
          <w:sz w:val="28"/>
          <w:szCs w:val="28"/>
        </w:rPr>
        <w:t xml:space="preserve"> </w:t>
      </w:r>
    </w:p>
    <w:p w:rsidR="009C367E" w:rsidRDefault="009C367E"/>
    <w:sectPr w:rsidR="009C367E" w:rsidSect="00A1000B">
      <w:pgSz w:w="11906" w:h="16838"/>
      <w:pgMar w:top="426" w:right="99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6183"/>
    <w:multiLevelType w:val="hybridMultilevel"/>
    <w:tmpl w:val="93325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CC"/>
    <w:rsid w:val="001A3ACC"/>
    <w:rsid w:val="009C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F6EE"/>
  <w15:chartTrackingRefBased/>
  <w15:docId w15:val="{DA0B29B1-50D8-42D7-9002-9B34D0F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ACC"/>
    <w:rPr>
      <w:color w:val="0000FF"/>
      <w:u w:val="single"/>
    </w:rPr>
  </w:style>
  <w:style w:type="paragraph" w:styleId="a5">
    <w:name w:val="No Spacing"/>
    <w:uiPriority w:val="1"/>
    <w:qFormat/>
    <w:rsid w:val="001A3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2023-05-12T12:08:00Z</dcterms:created>
  <dcterms:modified xsi:type="dcterms:W3CDTF">2023-05-12T12:11:00Z</dcterms:modified>
</cp:coreProperties>
</file>