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68E" w:rsidRPr="00D2468E" w:rsidRDefault="00D2468E" w:rsidP="00D2468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2468E">
        <w:rPr>
          <w:rFonts w:ascii="Times New Roman" w:hAnsi="Times New Roman"/>
          <w:sz w:val="20"/>
          <w:szCs w:val="20"/>
        </w:rPr>
        <w:t>ПРОЕКТ</w:t>
      </w:r>
    </w:p>
    <w:p w:rsidR="00D2468E" w:rsidRPr="008A3D4A" w:rsidRDefault="00D2468E" w:rsidP="00D246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D4A">
        <w:rPr>
          <w:rFonts w:ascii="Times New Roman" w:hAnsi="Times New Roman"/>
          <w:b/>
          <w:sz w:val="28"/>
          <w:szCs w:val="28"/>
        </w:rPr>
        <w:t>Р Е Ш Е Н И Е</w:t>
      </w:r>
    </w:p>
    <w:p w:rsidR="00D2468E" w:rsidRPr="008A3D4A" w:rsidRDefault="00D2468E" w:rsidP="00D2468E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8A3D4A">
        <w:rPr>
          <w:rFonts w:ascii="Times New Roman" w:eastAsia="Arial Unicode MS" w:hAnsi="Times New Roman"/>
          <w:b/>
          <w:bCs/>
          <w:sz w:val="28"/>
          <w:szCs w:val="28"/>
        </w:rPr>
        <w:t xml:space="preserve">Совета народных депутатов муниципального образования </w:t>
      </w:r>
    </w:p>
    <w:p w:rsidR="00D2468E" w:rsidRPr="008A3D4A" w:rsidRDefault="00D2468E" w:rsidP="00D2468E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8A3D4A">
        <w:rPr>
          <w:rFonts w:ascii="Times New Roman" w:eastAsia="Arial Unicode MS" w:hAnsi="Times New Roman"/>
          <w:b/>
          <w:bCs/>
          <w:sz w:val="28"/>
          <w:szCs w:val="28"/>
        </w:rPr>
        <w:t>«Город Майкоп»</w:t>
      </w:r>
    </w:p>
    <w:p w:rsidR="00D2468E" w:rsidRDefault="00D2468E" w:rsidP="00D24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468E" w:rsidRPr="008A3D4A" w:rsidRDefault="00D2468E" w:rsidP="00D24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33568623"/>
      <w:r w:rsidRPr="008A3D4A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  <w:r w:rsidRPr="008A3D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Решение Совета народных депутатов муниципального образования «Город Майкоп» от 21.06.2018 № 330-рс «Об утверждении Порядка организации и проведения публичных слушаний и общественных обсуждений в муниципальном образовании «Город Майкоп»</w:t>
      </w:r>
    </w:p>
    <w:bookmarkEnd w:id="0"/>
    <w:p w:rsidR="00D2468E" w:rsidRPr="008A3D4A" w:rsidRDefault="00D2468E" w:rsidP="00D2468E">
      <w:pPr>
        <w:pStyle w:val="ConsPlusTitle"/>
        <w:tabs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468E" w:rsidRPr="00775501" w:rsidRDefault="00D2468E" w:rsidP="00D24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5501">
        <w:rPr>
          <w:rFonts w:ascii="Times New Roman" w:hAnsi="Times New Roman"/>
          <w:sz w:val="28"/>
          <w:szCs w:val="28"/>
        </w:rPr>
        <w:t>1.</w:t>
      </w:r>
      <w:r w:rsidRPr="00775501">
        <w:rPr>
          <w:rFonts w:ascii="Times New Roman" w:hAnsi="Times New Roman"/>
          <w:sz w:val="28"/>
          <w:szCs w:val="28"/>
        </w:rPr>
        <w:tab/>
      </w:r>
      <w:r w:rsidRPr="00775501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4" w:history="1">
        <w:r w:rsidRPr="00775501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 w:rsidRPr="00775501">
        <w:rPr>
          <w:rFonts w:ascii="Times New Roman" w:hAnsi="Times New Roman"/>
          <w:sz w:val="28"/>
          <w:szCs w:val="28"/>
          <w:lang w:eastAsia="ru-RU"/>
        </w:rPr>
        <w:t xml:space="preserve"> организации и проведения публичных слушаний и общественных обсуждений в муниципальном образовании «Город Майкоп», утвержденный </w:t>
      </w:r>
      <w:hyperlink r:id="rId5" w:history="1">
        <w:r w:rsidRPr="00775501">
          <w:rPr>
            <w:rFonts w:ascii="Times New Roman" w:hAnsi="Times New Roman"/>
            <w:sz w:val="28"/>
            <w:szCs w:val="28"/>
            <w:lang w:eastAsia="ru-RU"/>
          </w:rPr>
          <w:t>Решением</w:t>
        </w:r>
      </w:hyperlink>
      <w:r w:rsidRPr="00775501">
        <w:rPr>
          <w:rFonts w:ascii="Times New Roman" w:hAnsi="Times New Roman"/>
          <w:sz w:val="28"/>
          <w:szCs w:val="28"/>
          <w:lang w:eastAsia="ru-RU"/>
        </w:rPr>
        <w:t xml:space="preserve"> Совета народных депутатов муниципального образования «Город Майкоп» от 21.06.2018 № 330-рс (в редакции </w:t>
      </w:r>
      <w:hyperlink r:id="rId6" w:history="1">
        <w:r w:rsidRPr="00775501">
          <w:rPr>
            <w:rFonts w:ascii="Times New Roman" w:hAnsi="Times New Roman"/>
            <w:sz w:val="28"/>
            <w:szCs w:val="28"/>
            <w:lang w:eastAsia="ru-RU"/>
          </w:rPr>
          <w:t>Решения</w:t>
        </w:r>
      </w:hyperlink>
      <w:r w:rsidRPr="00775501">
        <w:rPr>
          <w:rFonts w:ascii="Times New Roman" w:hAnsi="Times New Roman"/>
          <w:sz w:val="28"/>
          <w:szCs w:val="28"/>
          <w:lang w:eastAsia="ru-RU"/>
        </w:rPr>
        <w:t xml:space="preserve"> Совета народных депутатов муниципального образования «Город Майкоп» от </w:t>
      </w: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775501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775501">
        <w:rPr>
          <w:rFonts w:ascii="Times New Roman" w:hAnsi="Times New Roman"/>
          <w:sz w:val="28"/>
          <w:szCs w:val="28"/>
          <w:lang w:eastAsia="ru-RU"/>
        </w:rPr>
        <w:t>.2022 № 2</w:t>
      </w:r>
      <w:r>
        <w:rPr>
          <w:rFonts w:ascii="Times New Roman" w:hAnsi="Times New Roman"/>
          <w:sz w:val="28"/>
          <w:szCs w:val="28"/>
          <w:lang w:eastAsia="ru-RU"/>
        </w:rPr>
        <w:t>72</w:t>
      </w:r>
      <w:r w:rsidRPr="00775501">
        <w:rPr>
          <w:rFonts w:ascii="Times New Roman" w:hAnsi="Times New Roman"/>
          <w:sz w:val="28"/>
          <w:szCs w:val="28"/>
          <w:lang w:eastAsia="ru-RU"/>
        </w:rPr>
        <w:t>-рс) следующие изменения:</w:t>
      </w:r>
    </w:p>
    <w:p w:rsidR="00D2468E" w:rsidRPr="00775501" w:rsidRDefault="00D2468E" w:rsidP="00D246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Pr="00775501">
        <w:rPr>
          <w:rFonts w:ascii="Times New Roman" w:hAnsi="Times New Roman"/>
          <w:sz w:val="28"/>
          <w:szCs w:val="28"/>
          <w:lang w:eastAsia="ru-RU"/>
        </w:rPr>
        <w:t xml:space="preserve"> в подпункте 6 пункта 1.3 после слов </w:t>
      </w:r>
      <w:bookmarkStart w:id="1" w:name="sub_1504"/>
      <w:r w:rsidRPr="00775501">
        <w:rPr>
          <w:rFonts w:ascii="Times New Roman" w:hAnsi="Times New Roman"/>
          <w:sz w:val="28"/>
          <w:szCs w:val="28"/>
          <w:lang w:eastAsia="ru-RU"/>
        </w:rPr>
        <w:t>«</w:t>
      </w:r>
      <w:r w:rsidRPr="00775501">
        <w:rPr>
          <w:rFonts w:ascii="Times New Roman" w:hAnsi="Times New Roman"/>
          <w:sz w:val="28"/>
          <w:szCs w:val="28"/>
          <w:shd w:val="clear" w:color="auto" w:fill="FFFFFF"/>
        </w:rPr>
        <w:t>проект, предусматривающий внесение изменений в один из указанных утвержденных документов» дополнить словами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75501">
        <w:rPr>
          <w:rFonts w:ascii="Times New Roman" w:hAnsi="Times New Roman"/>
          <w:sz w:val="28"/>
          <w:szCs w:val="28"/>
          <w:shd w:val="clear" w:color="auto" w:fill="FFFFFF"/>
        </w:rPr>
        <w:t>схема расположения земельного участка, на котором расположены многоквартирный дом и иные входящие в состав такого дома объекты недвижимого имущества</w:t>
      </w:r>
      <w:r w:rsidRPr="00775501">
        <w:rPr>
          <w:rFonts w:ascii="Times New Roman" w:hAnsi="Times New Roman"/>
          <w:sz w:val="28"/>
          <w:szCs w:val="28"/>
          <w:lang w:eastAsia="ru-RU"/>
        </w:rPr>
        <w:t xml:space="preserve"> (далее - схема расположения земельного участка)»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2468E" w:rsidRPr="00775501" w:rsidRDefault="00D2468E" w:rsidP="00D24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550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775501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абзаце</w:t>
      </w:r>
      <w:r w:rsidRPr="00776D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первом пункта</w:t>
      </w:r>
      <w:r w:rsidRPr="00775501">
        <w:rPr>
          <w:rFonts w:ascii="Times New Roman" w:hAnsi="Times New Roman"/>
          <w:sz w:val="28"/>
          <w:szCs w:val="28"/>
          <w:lang w:eastAsia="ru-RU"/>
        </w:rPr>
        <w:t xml:space="preserve"> 5.1 после слов «</w:t>
      </w:r>
      <w:r w:rsidRPr="00775501">
        <w:rPr>
          <w:rFonts w:ascii="Times New Roman" w:hAnsi="Times New Roman"/>
          <w:sz w:val="28"/>
          <w:szCs w:val="28"/>
          <w:shd w:val="clear" w:color="auto" w:fill="FFFFFF"/>
        </w:rPr>
        <w:t>проекту межевания территории</w:t>
      </w:r>
      <w:r w:rsidRPr="00775501">
        <w:rPr>
          <w:rFonts w:ascii="Times New Roman" w:hAnsi="Times New Roman"/>
          <w:sz w:val="28"/>
          <w:szCs w:val="28"/>
          <w:lang w:eastAsia="ru-RU"/>
        </w:rPr>
        <w:t>» дополнить словами «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75501">
        <w:rPr>
          <w:rFonts w:ascii="Times New Roman" w:hAnsi="Times New Roman"/>
          <w:sz w:val="28"/>
          <w:szCs w:val="28"/>
          <w:lang w:eastAsia="ru-RU"/>
        </w:rPr>
        <w:t>схеме расположения земельного участка»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bookmarkEnd w:id="1"/>
    <w:p w:rsidR="00D2468E" w:rsidRPr="00775501" w:rsidRDefault="00D2468E" w:rsidP="00D24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01">
        <w:rPr>
          <w:rFonts w:ascii="Times New Roman" w:hAnsi="Times New Roman" w:cs="Times New Roman"/>
          <w:sz w:val="28"/>
          <w:szCs w:val="28"/>
        </w:rPr>
        <w:t>2.</w:t>
      </w:r>
      <w:r w:rsidRPr="00775501">
        <w:rPr>
          <w:rFonts w:ascii="Times New Roman" w:hAnsi="Times New Roman" w:cs="Times New Roman"/>
          <w:sz w:val="28"/>
          <w:szCs w:val="28"/>
        </w:rPr>
        <w:tab/>
        <w:t>Опубликовать настоящее Решение в газете «Майкопские новости».</w:t>
      </w:r>
    </w:p>
    <w:p w:rsidR="00D2468E" w:rsidRPr="008A3D4A" w:rsidRDefault="00D2468E" w:rsidP="00D24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D4A">
        <w:rPr>
          <w:rFonts w:ascii="Times New Roman" w:hAnsi="Times New Roman"/>
          <w:sz w:val="28"/>
          <w:szCs w:val="28"/>
        </w:rPr>
        <w:t>3.</w:t>
      </w:r>
      <w:r w:rsidRPr="008A3D4A"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D2468E" w:rsidRPr="008A3D4A" w:rsidRDefault="00D2468E" w:rsidP="00D24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468E" w:rsidRPr="008A3D4A" w:rsidRDefault="00D2468E" w:rsidP="00D24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468E" w:rsidRPr="008A3D4A" w:rsidRDefault="00D2468E" w:rsidP="00D24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D2468E" w:rsidRPr="008A3D4A" w:rsidTr="006D598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2468E" w:rsidRPr="008A3D4A" w:rsidRDefault="00D2468E" w:rsidP="006D59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A3D4A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муниципального</w:t>
            </w:r>
          </w:p>
          <w:p w:rsidR="00D2468E" w:rsidRPr="008A3D4A" w:rsidRDefault="00D2468E" w:rsidP="006D59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A3D4A">
              <w:rPr>
                <w:rFonts w:ascii="Times New Roman" w:hAnsi="Times New Roman"/>
                <w:sz w:val="28"/>
                <w:szCs w:val="28"/>
              </w:rPr>
              <w:t>образования «Город Майкоп»</w:t>
            </w:r>
          </w:p>
          <w:p w:rsidR="00D2468E" w:rsidRPr="008A3D4A" w:rsidRDefault="00D2468E" w:rsidP="006D59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A3D4A">
              <w:rPr>
                <w:rFonts w:ascii="Times New Roman" w:hAnsi="Times New Roman"/>
                <w:sz w:val="28"/>
                <w:szCs w:val="28"/>
              </w:rPr>
              <w:t>_____________ А.Е. Джаримок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2468E" w:rsidRPr="008A3D4A" w:rsidRDefault="00D2468E" w:rsidP="006D59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A3D4A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D2468E" w:rsidRPr="008A3D4A" w:rsidRDefault="00D2468E" w:rsidP="006D59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A3D4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D2468E" w:rsidRPr="008A3D4A" w:rsidRDefault="00D2468E" w:rsidP="006D59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A3D4A">
              <w:rPr>
                <w:rFonts w:ascii="Times New Roman" w:hAnsi="Times New Roman"/>
                <w:sz w:val="28"/>
                <w:szCs w:val="28"/>
              </w:rPr>
              <w:t xml:space="preserve">«Город Майкоп» </w:t>
            </w:r>
          </w:p>
          <w:p w:rsidR="00D2468E" w:rsidRPr="008A3D4A" w:rsidRDefault="00D2468E" w:rsidP="006D59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A3D4A">
              <w:rPr>
                <w:rFonts w:ascii="Times New Roman" w:hAnsi="Times New Roman"/>
                <w:sz w:val="28"/>
                <w:szCs w:val="28"/>
              </w:rPr>
              <w:t xml:space="preserve">___________ Г.А. Митрофанов </w:t>
            </w:r>
          </w:p>
        </w:tc>
      </w:tr>
    </w:tbl>
    <w:p w:rsidR="00D2468E" w:rsidRPr="008A3D4A" w:rsidRDefault="00D2468E" w:rsidP="00D246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D2468E" w:rsidRPr="008A3D4A" w:rsidRDefault="00D2468E" w:rsidP="00D246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8A3D4A">
        <w:rPr>
          <w:rFonts w:ascii="Times New Roman" w:hAnsi="Times New Roman"/>
          <w:sz w:val="28"/>
          <w:szCs w:val="28"/>
        </w:rPr>
        <w:t>г. Майкоп</w:t>
      </w:r>
    </w:p>
    <w:p w:rsidR="00D2468E" w:rsidRPr="008A3D4A" w:rsidRDefault="00D2468E" w:rsidP="00D246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8A3D4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8A3D4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</w:t>
      </w:r>
      <w:r>
        <w:rPr>
          <w:rFonts w:ascii="Times New Roman" w:hAnsi="Times New Roman"/>
          <w:sz w:val="28"/>
          <w:szCs w:val="28"/>
        </w:rPr>
        <w:t>ода</w:t>
      </w:r>
    </w:p>
    <w:p w:rsidR="00D2468E" w:rsidRPr="008A3D4A" w:rsidRDefault="00D2468E" w:rsidP="00D246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D4A">
        <w:rPr>
          <w:rFonts w:ascii="Times New Roman" w:hAnsi="Times New Roman"/>
          <w:sz w:val="28"/>
          <w:szCs w:val="28"/>
        </w:rPr>
        <w:t xml:space="preserve">№ </w:t>
      </w:r>
      <w:bookmarkStart w:id="2" w:name="_GoBack"/>
      <w:bookmarkEnd w:id="2"/>
      <w:r w:rsidRPr="008A3D4A">
        <w:rPr>
          <w:rFonts w:ascii="Times New Roman" w:hAnsi="Times New Roman"/>
          <w:sz w:val="28"/>
          <w:szCs w:val="28"/>
        </w:rPr>
        <w:t>__-</w:t>
      </w:r>
      <w:proofErr w:type="spellStart"/>
      <w:r w:rsidRPr="008A3D4A">
        <w:rPr>
          <w:rFonts w:ascii="Times New Roman" w:hAnsi="Times New Roman"/>
          <w:sz w:val="28"/>
          <w:szCs w:val="28"/>
        </w:rPr>
        <w:t>рс</w:t>
      </w:r>
      <w:proofErr w:type="spellEnd"/>
    </w:p>
    <w:p w:rsidR="00D2468E" w:rsidRDefault="00D2468E" w:rsidP="00D2468E"/>
    <w:p w:rsidR="003D230F" w:rsidRDefault="003D230F"/>
    <w:sectPr w:rsidR="003D230F" w:rsidSect="002515FA">
      <w:pgSz w:w="11906" w:h="16838"/>
      <w:pgMar w:top="426" w:right="850" w:bottom="568" w:left="1701" w:header="708" w:footer="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8E"/>
    <w:rsid w:val="003D230F"/>
    <w:rsid w:val="00D2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5594"/>
  <w15:chartTrackingRefBased/>
  <w15:docId w15:val="{DC6FB7CF-4499-416A-9929-D1FB6827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6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6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2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3471878.0" TargetMode="External"/><Relationship Id="rId5" Type="http://schemas.openxmlformats.org/officeDocument/2006/relationships/hyperlink" Target="garantF1://43530150.0" TargetMode="External"/><Relationship Id="rId4" Type="http://schemas.openxmlformats.org/officeDocument/2006/relationships/hyperlink" Target="garantF1://4353015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2023-04-28T07:04:00Z</dcterms:created>
  <dcterms:modified xsi:type="dcterms:W3CDTF">2023-04-28T07:06:00Z</dcterms:modified>
</cp:coreProperties>
</file>