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7F" w:rsidRDefault="002C027F" w:rsidP="002C027F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проект</w:t>
      </w:r>
    </w:p>
    <w:p w:rsidR="002C027F" w:rsidRPr="002C027F" w:rsidRDefault="002C027F" w:rsidP="002C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27F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2C027F" w:rsidRPr="002C027F" w:rsidRDefault="002C027F" w:rsidP="002C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27F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народных депутатов муниципального образования </w:t>
      </w:r>
    </w:p>
    <w:p w:rsidR="002C027F" w:rsidRDefault="002C027F" w:rsidP="002C02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27F">
        <w:rPr>
          <w:rFonts w:ascii="Times New Roman" w:eastAsia="Times New Roman" w:hAnsi="Times New Roman" w:cs="Times New Roman"/>
          <w:b/>
          <w:sz w:val="28"/>
          <w:szCs w:val="28"/>
        </w:rPr>
        <w:t>«Город Майкоп»</w:t>
      </w:r>
    </w:p>
    <w:p w:rsidR="002C027F" w:rsidRPr="002C027F" w:rsidRDefault="002C027F" w:rsidP="002C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27F" w:rsidRDefault="002C027F" w:rsidP="002C0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27F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информации </w:t>
      </w:r>
      <w:r w:rsidRPr="002C027F">
        <w:rPr>
          <w:rFonts w:ascii="Times New Roman" w:eastAsia="Times New Roman" w:hAnsi="Times New Roman" w:cs="Times New Roman"/>
          <w:b/>
          <w:bCs/>
          <w:sz w:val="28"/>
          <w:szCs w:val="28"/>
        </w:rPr>
        <w:t>«О деятельности Управления культуры муниципального образования «Город Майкоп», в том числе решении задач по гражданско-патриотическому воспитанию населения муниципального образования «Город Майкоп» в рамках Года защитника Отечества и 80-летия Победы в Великой Отечественной войне 1941-1945 гг.»</w:t>
      </w:r>
    </w:p>
    <w:p w:rsidR="002C027F" w:rsidRPr="002C027F" w:rsidRDefault="002C027F" w:rsidP="002C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27F" w:rsidRDefault="002C027F" w:rsidP="002C0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27F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информацию «О деятельности Управления культуры муниципального образования «Город Майкоп», в том числе решении задач по гражданско-патриотическому воспитанию населения муниципального образования «Город Майкоп» в рамках Года защитника Отечества и 80-летия Победы в Великой Отечественной войне 1941-1945 гг.», руководствуясь Уставом муниципального образования «Город Майкоп», Совет народных депутатов муниципального образования «Город Майкоп» </w:t>
      </w:r>
    </w:p>
    <w:p w:rsidR="002C027F" w:rsidRPr="002C027F" w:rsidRDefault="002C027F" w:rsidP="002C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027F" w:rsidRPr="002C027F" w:rsidRDefault="002C027F" w:rsidP="002C027F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2C027F">
        <w:rPr>
          <w:b/>
          <w:sz w:val="28"/>
          <w:szCs w:val="28"/>
        </w:rPr>
        <w:t>РЕШИЛ:</w:t>
      </w:r>
    </w:p>
    <w:p w:rsidR="002C027F" w:rsidRPr="002C027F" w:rsidRDefault="002C027F" w:rsidP="002C027F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2C027F" w:rsidRPr="002C027F" w:rsidRDefault="002C027F" w:rsidP="002C0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27F">
        <w:rPr>
          <w:rFonts w:ascii="Times New Roman" w:eastAsia="Times New Roman" w:hAnsi="Times New Roman" w:cs="Times New Roman"/>
          <w:sz w:val="28"/>
          <w:szCs w:val="28"/>
        </w:rPr>
        <w:t>Информацию «О деятельности Управления культуры муниципального образования «Город Майкоп», в том числе решении задач по гражданско-патриотическому воспитанию населения муниципального образования «Город Майкоп» в рамках Года защитника Отечества и 80-летия Победы в Великой Отечественной войне 1941-1945 гг.» принять к сведению (Приложение).</w:t>
      </w:r>
    </w:p>
    <w:p w:rsidR="002C027F" w:rsidRPr="002C027F" w:rsidRDefault="002C027F" w:rsidP="002C027F">
      <w:pPr>
        <w:pStyle w:val="21"/>
        <w:widowControl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C027F">
        <w:rPr>
          <w:sz w:val="28"/>
          <w:szCs w:val="28"/>
        </w:rPr>
        <w:t>Настоящее Решение вступает в силу со дня его принятия.</w:t>
      </w:r>
    </w:p>
    <w:p w:rsidR="002C027F" w:rsidRPr="002C027F" w:rsidRDefault="002C027F" w:rsidP="002C027F">
      <w:pPr>
        <w:pStyle w:val="21"/>
        <w:widowControl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2C027F">
        <w:rPr>
          <w:color w:val="000000" w:themeColor="text1"/>
          <w:sz w:val="28"/>
          <w:szCs w:val="28"/>
        </w:rPr>
        <w:t>Направить настоящее Решение Главе муниципального образования «Город Майкоп».</w:t>
      </w:r>
    </w:p>
    <w:p w:rsidR="002C027F" w:rsidRPr="002C027F" w:rsidRDefault="002C027F" w:rsidP="002C027F">
      <w:pPr>
        <w:pStyle w:val="21"/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</w:p>
    <w:p w:rsidR="002C027F" w:rsidRPr="002C027F" w:rsidRDefault="002C027F" w:rsidP="002C027F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2C027F" w:rsidRPr="002C027F" w:rsidRDefault="002C027F" w:rsidP="002C027F">
      <w:pPr>
        <w:pStyle w:val="21"/>
        <w:spacing w:after="0" w:line="240" w:lineRule="auto"/>
        <w:jc w:val="both"/>
        <w:rPr>
          <w:sz w:val="28"/>
          <w:szCs w:val="28"/>
        </w:rPr>
      </w:pPr>
      <w:r w:rsidRPr="002C027F">
        <w:rPr>
          <w:sz w:val="28"/>
          <w:szCs w:val="28"/>
        </w:rPr>
        <w:t>Председатель</w:t>
      </w:r>
    </w:p>
    <w:p w:rsidR="002C027F" w:rsidRPr="002C027F" w:rsidRDefault="002C027F" w:rsidP="002C027F">
      <w:pPr>
        <w:pStyle w:val="21"/>
        <w:spacing w:after="0" w:line="240" w:lineRule="auto"/>
        <w:jc w:val="both"/>
        <w:rPr>
          <w:sz w:val="28"/>
          <w:szCs w:val="28"/>
        </w:rPr>
      </w:pPr>
      <w:r w:rsidRPr="002C027F">
        <w:rPr>
          <w:sz w:val="28"/>
          <w:szCs w:val="28"/>
        </w:rPr>
        <w:t>Совета народных депутатов</w:t>
      </w:r>
    </w:p>
    <w:p w:rsidR="002C027F" w:rsidRPr="002C027F" w:rsidRDefault="002C027F" w:rsidP="002C027F">
      <w:pPr>
        <w:pStyle w:val="21"/>
        <w:spacing w:after="0" w:line="240" w:lineRule="auto"/>
        <w:jc w:val="both"/>
        <w:rPr>
          <w:sz w:val="28"/>
          <w:szCs w:val="28"/>
        </w:rPr>
      </w:pPr>
      <w:r w:rsidRPr="002C027F">
        <w:rPr>
          <w:sz w:val="28"/>
          <w:szCs w:val="28"/>
        </w:rPr>
        <w:t>муниципального образования</w:t>
      </w:r>
    </w:p>
    <w:p w:rsidR="002C027F" w:rsidRPr="002C027F" w:rsidRDefault="002C027F" w:rsidP="002C027F">
      <w:pPr>
        <w:pStyle w:val="21"/>
        <w:spacing w:after="0" w:line="240" w:lineRule="auto"/>
        <w:jc w:val="both"/>
        <w:rPr>
          <w:sz w:val="28"/>
          <w:szCs w:val="28"/>
        </w:rPr>
      </w:pPr>
      <w:r w:rsidRPr="002C027F">
        <w:rPr>
          <w:sz w:val="28"/>
          <w:szCs w:val="28"/>
        </w:rPr>
        <w:t>«Город Майкоп»</w:t>
      </w:r>
      <w:r w:rsidRPr="002C027F">
        <w:rPr>
          <w:sz w:val="28"/>
          <w:szCs w:val="28"/>
        </w:rPr>
        <w:tab/>
      </w:r>
      <w:r w:rsidRPr="002C027F">
        <w:rPr>
          <w:sz w:val="28"/>
          <w:szCs w:val="28"/>
        </w:rPr>
        <w:tab/>
      </w:r>
      <w:r w:rsidRPr="002C027F">
        <w:rPr>
          <w:sz w:val="28"/>
          <w:szCs w:val="28"/>
        </w:rPr>
        <w:tab/>
      </w:r>
      <w:r w:rsidRPr="002C027F">
        <w:rPr>
          <w:sz w:val="28"/>
          <w:szCs w:val="28"/>
        </w:rPr>
        <w:tab/>
      </w:r>
      <w:r w:rsidRPr="002C027F">
        <w:rPr>
          <w:sz w:val="28"/>
          <w:szCs w:val="28"/>
        </w:rPr>
        <w:tab/>
      </w:r>
      <w:r w:rsidRPr="002C027F">
        <w:rPr>
          <w:sz w:val="28"/>
          <w:szCs w:val="28"/>
        </w:rPr>
        <w:tab/>
      </w:r>
      <w:r w:rsidRPr="002C027F">
        <w:rPr>
          <w:sz w:val="28"/>
          <w:szCs w:val="28"/>
        </w:rPr>
        <w:tab/>
      </w:r>
      <w:r w:rsidRPr="002C027F">
        <w:rPr>
          <w:sz w:val="28"/>
          <w:szCs w:val="28"/>
        </w:rPr>
        <w:tab/>
        <w:t xml:space="preserve">    А.Е. Джаримок</w:t>
      </w:r>
    </w:p>
    <w:p w:rsidR="002C027F" w:rsidRPr="002C027F" w:rsidRDefault="002C027F" w:rsidP="002C027F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2C027F" w:rsidRPr="002C027F" w:rsidRDefault="002C027F" w:rsidP="002C027F">
      <w:pPr>
        <w:pStyle w:val="21"/>
        <w:spacing w:after="0" w:line="240" w:lineRule="auto"/>
        <w:jc w:val="both"/>
        <w:rPr>
          <w:sz w:val="28"/>
          <w:szCs w:val="28"/>
        </w:rPr>
      </w:pPr>
      <w:r w:rsidRPr="002C027F">
        <w:rPr>
          <w:sz w:val="28"/>
          <w:szCs w:val="28"/>
        </w:rPr>
        <w:t>г. Майкоп</w:t>
      </w:r>
    </w:p>
    <w:p w:rsidR="002C027F" w:rsidRPr="002C027F" w:rsidRDefault="002C027F" w:rsidP="002C027F">
      <w:pPr>
        <w:pStyle w:val="21"/>
        <w:spacing w:after="0" w:line="240" w:lineRule="auto"/>
        <w:jc w:val="both"/>
        <w:rPr>
          <w:sz w:val="28"/>
          <w:szCs w:val="28"/>
        </w:rPr>
      </w:pPr>
      <w:r w:rsidRPr="002C027F">
        <w:rPr>
          <w:sz w:val="28"/>
          <w:szCs w:val="28"/>
        </w:rPr>
        <w:t>__</w:t>
      </w:r>
      <w:r>
        <w:rPr>
          <w:sz w:val="28"/>
          <w:szCs w:val="28"/>
        </w:rPr>
        <w:t xml:space="preserve"> июня </w:t>
      </w:r>
      <w:r w:rsidRPr="002C027F">
        <w:rPr>
          <w:sz w:val="28"/>
          <w:szCs w:val="28"/>
        </w:rPr>
        <w:t>2026</w:t>
      </w:r>
      <w:bookmarkStart w:id="0" w:name="undefined"/>
      <w:bookmarkEnd w:id="0"/>
      <w:r w:rsidRPr="002C027F">
        <w:rPr>
          <w:sz w:val="28"/>
          <w:szCs w:val="28"/>
        </w:rPr>
        <w:t xml:space="preserve"> года</w:t>
      </w:r>
    </w:p>
    <w:p w:rsidR="002C027F" w:rsidRPr="002C027F" w:rsidRDefault="002C027F" w:rsidP="002C027F">
      <w:pPr>
        <w:pStyle w:val="21"/>
        <w:spacing w:after="0" w:line="240" w:lineRule="auto"/>
        <w:jc w:val="both"/>
        <w:rPr>
          <w:sz w:val="28"/>
          <w:szCs w:val="28"/>
        </w:rPr>
      </w:pPr>
      <w:r w:rsidRPr="002C027F">
        <w:rPr>
          <w:sz w:val="28"/>
          <w:szCs w:val="28"/>
        </w:rPr>
        <w:t>№ __</w:t>
      </w:r>
      <w:bookmarkStart w:id="1" w:name="_GoBack"/>
      <w:bookmarkEnd w:id="1"/>
    </w:p>
    <w:p w:rsidR="002C027F" w:rsidRPr="002C027F" w:rsidRDefault="002C027F" w:rsidP="002C027F">
      <w:pPr>
        <w:spacing w:after="0" w:line="240" w:lineRule="auto"/>
        <w:rPr>
          <w:sz w:val="28"/>
          <w:szCs w:val="28"/>
        </w:rPr>
      </w:pPr>
    </w:p>
    <w:p w:rsidR="00B0011E" w:rsidRDefault="00B0011E"/>
    <w:sectPr w:rsidR="00B0011E" w:rsidSect="002C02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F18C7"/>
    <w:multiLevelType w:val="hybridMultilevel"/>
    <w:tmpl w:val="64188C2A"/>
    <w:lvl w:ilvl="0" w:tplc="B7FA88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/>
      </w:rPr>
    </w:lvl>
    <w:lvl w:ilvl="1" w:tplc="FDA431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F8DB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7084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2CD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63D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60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9E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943C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7F"/>
    <w:rsid w:val="002C027F"/>
    <w:rsid w:val="00B0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262D"/>
  <w15:chartTrackingRefBased/>
  <w15:docId w15:val="{A67598D6-AD84-470E-9BF9-06EA6B74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27F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unhideWhenUsed/>
    <w:rsid w:val="002C027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2026-06-09T13:30:00Z</dcterms:created>
  <dcterms:modified xsi:type="dcterms:W3CDTF">2026-06-09T13:36:00Z</dcterms:modified>
</cp:coreProperties>
</file>