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8E8" w:rsidRPr="00F66842" w:rsidRDefault="00DF68E8" w:rsidP="00DF68E8">
      <w:pPr>
        <w:spacing w:after="0"/>
        <w:jc w:val="right"/>
        <w:rPr>
          <w:rFonts w:ascii="Times New Roman" w:hAnsi="Times New Roman"/>
          <w:b/>
          <w:sz w:val="28"/>
          <w:szCs w:val="28"/>
          <w:u w:val="single"/>
        </w:rPr>
      </w:pPr>
      <w:r w:rsidRPr="00F66842">
        <w:rPr>
          <w:rFonts w:ascii="Times New Roman" w:hAnsi="Times New Roman"/>
          <w:b/>
          <w:sz w:val="28"/>
          <w:szCs w:val="28"/>
          <w:u w:val="single"/>
        </w:rPr>
        <w:t>ПРОЕКТ</w:t>
      </w:r>
    </w:p>
    <w:p w:rsidR="00DF68E8" w:rsidRPr="00A27981" w:rsidRDefault="00DF68E8" w:rsidP="00DF68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27981">
        <w:rPr>
          <w:rFonts w:ascii="Times New Roman" w:hAnsi="Times New Roman"/>
          <w:b/>
          <w:sz w:val="28"/>
          <w:szCs w:val="28"/>
        </w:rPr>
        <w:t>Р Е Ш Е Н И Е</w:t>
      </w:r>
    </w:p>
    <w:p w:rsidR="00DF68E8" w:rsidRPr="00A27981" w:rsidRDefault="00DF68E8" w:rsidP="00DF68E8">
      <w:pPr>
        <w:spacing w:after="0" w:line="240" w:lineRule="auto"/>
        <w:jc w:val="center"/>
        <w:rPr>
          <w:rFonts w:ascii="Times New Roman" w:eastAsia="Arial Unicode MS" w:hAnsi="Times New Roman"/>
          <w:b/>
          <w:bCs/>
          <w:sz w:val="28"/>
          <w:szCs w:val="28"/>
        </w:rPr>
      </w:pPr>
      <w:r w:rsidRPr="00A27981">
        <w:rPr>
          <w:rFonts w:ascii="Times New Roman" w:eastAsia="Arial Unicode MS" w:hAnsi="Times New Roman"/>
          <w:b/>
          <w:bCs/>
          <w:sz w:val="28"/>
          <w:szCs w:val="28"/>
        </w:rPr>
        <w:t xml:space="preserve">Совета народных депутатов муниципального образования </w:t>
      </w:r>
    </w:p>
    <w:p w:rsidR="00DF68E8" w:rsidRPr="00A27981" w:rsidRDefault="00DF68E8" w:rsidP="00DF68E8">
      <w:pPr>
        <w:spacing w:after="0" w:line="240" w:lineRule="auto"/>
        <w:jc w:val="center"/>
        <w:rPr>
          <w:rFonts w:ascii="Times New Roman" w:eastAsia="Arial Unicode MS" w:hAnsi="Times New Roman"/>
          <w:b/>
          <w:bCs/>
          <w:sz w:val="28"/>
          <w:szCs w:val="28"/>
        </w:rPr>
      </w:pPr>
      <w:r w:rsidRPr="00A27981">
        <w:rPr>
          <w:rFonts w:ascii="Times New Roman" w:eastAsia="Arial Unicode MS" w:hAnsi="Times New Roman"/>
          <w:b/>
          <w:bCs/>
          <w:sz w:val="28"/>
          <w:szCs w:val="28"/>
        </w:rPr>
        <w:t>«Город Майкоп»</w:t>
      </w:r>
    </w:p>
    <w:p w:rsidR="00DF68E8" w:rsidRDefault="00DF68E8" w:rsidP="00DF68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F68E8" w:rsidRDefault="00DF68E8" w:rsidP="00DF68E8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</w:rPr>
      </w:pPr>
      <w:bookmarkStart w:id="0" w:name="_Hlk147823165"/>
      <w:bookmarkStart w:id="1" w:name="_Hlk235093966"/>
      <w:r>
        <w:rPr>
          <w:rFonts w:ascii="Times New Roman" w:hAnsi="Times New Roman"/>
          <w:b/>
          <w:sz w:val="28"/>
          <w:szCs w:val="28"/>
        </w:rPr>
        <w:t xml:space="preserve">О внесении изменения в Решение Совета народных депутатов муниципального образования «Город Майкоп» от 23 декабря 2021 года     № 230-рс «Об утверждении Положения о </w:t>
      </w:r>
      <w:bookmarkEnd w:id="0"/>
      <w:r>
        <w:rPr>
          <w:rFonts w:ascii="Times New Roman" w:hAnsi="Times New Roman"/>
          <w:b/>
          <w:sz w:val="28"/>
          <w:szCs w:val="28"/>
        </w:rPr>
        <w:t>порядке возмещения расходов, связанных с осуществлением полномочий депутата Совета народных депутатов муниципального образования «Город Майкоп», осуществляющего полномочия на непостоянной основе»</w:t>
      </w:r>
    </w:p>
    <w:bookmarkEnd w:id="1"/>
    <w:p w:rsidR="00DF68E8" w:rsidRDefault="00DF68E8" w:rsidP="00DF68E8">
      <w:pPr>
        <w:spacing w:after="0" w:line="240" w:lineRule="auto"/>
        <w:ind w:right="-284" w:firstLine="1134"/>
        <w:jc w:val="center"/>
        <w:rPr>
          <w:rFonts w:ascii="Times New Roman" w:hAnsi="Times New Roman"/>
          <w:b/>
          <w:sz w:val="28"/>
          <w:szCs w:val="28"/>
        </w:rPr>
      </w:pPr>
    </w:p>
    <w:p w:rsidR="00DF68E8" w:rsidRDefault="00DF68E8" w:rsidP="00DF68E8">
      <w:pPr>
        <w:spacing w:after="0" w:line="240" w:lineRule="auto"/>
        <w:ind w:right="-284" w:firstLine="851"/>
        <w:jc w:val="both"/>
        <w:rPr>
          <w:rFonts w:ascii="Times New Roman" w:hAnsi="Times New Roman"/>
          <w:sz w:val="28"/>
          <w:szCs w:val="28"/>
        </w:rPr>
      </w:pPr>
      <w:r w:rsidRPr="00F23AAD">
        <w:rPr>
          <w:rFonts w:ascii="Times New Roman" w:hAnsi="Times New Roman"/>
          <w:sz w:val="28"/>
          <w:szCs w:val="28"/>
        </w:rPr>
        <w:t>1. Внести в Приложение к Решению Совета народных депутатов муниципального образования «Город Майкоп» от 23 декабря 2021 года № 230-рс «Об утверждении Положения о порядке возмещения расходов, связанных с осуществлением полномочий депутата Совета народных депутатов муниципального образования «Город Майкоп», осуществляющего полномочия на непостоянной основе</w:t>
      </w:r>
      <w:r>
        <w:rPr>
          <w:rFonts w:ascii="Times New Roman" w:hAnsi="Times New Roman"/>
          <w:sz w:val="28"/>
          <w:szCs w:val="28"/>
        </w:rPr>
        <w:t>» следующее изменение:</w:t>
      </w:r>
    </w:p>
    <w:p w:rsidR="00DF68E8" w:rsidRPr="004A3623" w:rsidRDefault="00DF68E8" w:rsidP="00DF68E8">
      <w:pPr>
        <w:pStyle w:val="a4"/>
        <w:spacing w:after="0" w:line="240" w:lineRule="auto"/>
        <w:ind w:left="0" w:right="-28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3623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пункте 1</w:t>
      </w:r>
      <w:r w:rsidRPr="004A3623">
        <w:rPr>
          <w:rFonts w:ascii="Times New Roman" w:hAnsi="Times New Roman"/>
          <w:sz w:val="28"/>
          <w:szCs w:val="28"/>
        </w:rPr>
        <w:t xml:space="preserve"> слова</w:t>
      </w:r>
      <w:r w:rsidRPr="004A3623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4A3623">
        <w:rPr>
          <w:rFonts w:ascii="Times New Roman" w:hAnsi="Times New Roman"/>
          <w:sz w:val="28"/>
          <w:szCs w:val="28"/>
          <w:lang w:eastAsia="ru-RU"/>
        </w:rPr>
        <w:t>6 октября 2003 года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pacing w:val="6"/>
          <w:sz w:val="28"/>
          <w:szCs w:val="28"/>
        </w:rPr>
        <w:t>заменить</w:t>
      </w:r>
      <w:r>
        <w:rPr>
          <w:rFonts w:ascii="Times New Roman" w:hAnsi="Times New Roman"/>
          <w:sz w:val="28"/>
          <w:szCs w:val="28"/>
          <w:lang w:eastAsia="ru-RU"/>
        </w:rPr>
        <w:t xml:space="preserve"> словами</w:t>
      </w:r>
      <w:r w:rsidRPr="004A3623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4A3623">
        <w:rPr>
          <w:rFonts w:ascii="Times New Roman" w:hAnsi="Times New Roman"/>
          <w:spacing w:val="6"/>
          <w:sz w:val="28"/>
          <w:szCs w:val="28"/>
        </w:rPr>
        <w:t>20 марта 2025 года № 33-ФЗ «Об общих принципах организации местного самоуправления в единой системе публичной власти»</w:t>
      </w:r>
      <w:r w:rsidRPr="004A3623">
        <w:rPr>
          <w:rFonts w:ascii="Times New Roman" w:hAnsi="Times New Roman"/>
          <w:sz w:val="28"/>
          <w:szCs w:val="28"/>
        </w:rPr>
        <w:t xml:space="preserve">. </w:t>
      </w:r>
    </w:p>
    <w:p w:rsidR="00DF68E8" w:rsidRPr="004611CC" w:rsidRDefault="00DF68E8" w:rsidP="00DF68E8">
      <w:pPr>
        <w:pStyle w:val="a3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4611CC">
        <w:rPr>
          <w:rFonts w:ascii="Times New Roman" w:hAnsi="Times New Roman"/>
          <w:sz w:val="28"/>
          <w:szCs w:val="28"/>
        </w:rPr>
        <w:t xml:space="preserve">2. Опубликовать (разместить) настоящее Решение в официальном сетевом издании «Майкопские новости» (https://maykop-news.ru/docs). </w:t>
      </w:r>
    </w:p>
    <w:p w:rsidR="00DF68E8" w:rsidRPr="004611CC" w:rsidRDefault="00DF68E8" w:rsidP="00DF68E8">
      <w:pPr>
        <w:pStyle w:val="a3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4611CC">
        <w:rPr>
          <w:rFonts w:ascii="Times New Roman" w:hAnsi="Times New Roman"/>
          <w:sz w:val="28"/>
          <w:szCs w:val="28"/>
        </w:rPr>
        <w:t xml:space="preserve">3. Настоящее Решение вступает в силу со дня его официального опубликования. </w:t>
      </w:r>
    </w:p>
    <w:p w:rsidR="00DF68E8" w:rsidRDefault="00DF68E8" w:rsidP="00DF68E8">
      <w:pPr>
        <w:pStyle w:val="a4"/>
        <w:spacing w:after="0" w:line="240" w:lineRule="auto"/>
        <w:ind w:left="792" w:right="-284"/>
        <w:jc w:val="both"/>
        <w:rPr>
          <w:rFonts w:ascii="Times New Roman" w:hAnsi="Times New Roman"/>
          <w:sz w:val="28"/>
          <w:szCs w:val="28"/>
        </w:rPr>
      </w:pPr>
    </w:p>
    <w:p w:rsidR="00DF68E8" w:rsidRDefault="00DF68E8" w:rsidP="00DF68E8">
      <w:pPr>
        <w:pStyle w:val="a4"/>
        <w:spacing w:after="0" w:line="240" w:lineRule="auto"/>
        <w:ind w:left="792"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DF68E8" w:rsidRDefault="00DF68E8" w:rsidP="00DF68E8">
      <w:pPr>
        <w:pStyle w:val="a4"/>
        <w:spacing w:after="0" w:line="240" w:lineRule="auto"/>
        <w:ind w:left="792" w:right="-284"/>
        <w:jc w:val="both"/>
        <w:rPr>
          <w:rFonts w:ascii="Times New Roman" w:hAnsi="Times New Roman"/>
          <w:sz w:val="28"/>
          <w:szCs w:val="28"/>
        </w:rPr>
      </w:pPr>
    </w:p>
    <w:p w:rsidR="00DF68E8" w:rsidRPr="000A2072" w:rsidRDefault="00DF68E8" w:rsidP="00DF68E8">
      <w:pPr>
        <w:pStyle w:val="a3"/>
        <w:rPr>
          <w:rFonts w:ascii="Times New Roman" w:hAnsi="Times New Roman"/>
          <w:sz w:val="28"/>
          <w:szCs w:val="28"/>
        </w:rPr>
      </w:pPr>
      <w:r w:rsidRPr="000A2072">
        <w:rPr>
          <w:rFonts w:ascii="Times New Roman" w:hAnsi="Times New Roman"/>
          <w:sz w:val="28"/>
          <w:szCs w:val="28"/>
        </w:rPr>
        <w:t>Председатель Совета народных                          Глава</w:t>
      </w:r>
    </w:p>
    <w:p w:rsidR="00DF68E8" w:rsidRDefault="00DF68E8" w:rsidP="00DF68E8">
      <w:pPr>
        <w:pStyle w:val="a3"/>
        <w:rPr>
          <w:rFonts w:ascii="Times New Roman" w:hAnsi="Times New Roman"/>
          <w:sz w:val="28"/>
          <w:szCs w:val="28"/>
        </w:rPr>
      </w:pPr>
      <w:r w:rsidRPr="000A2072">
        <w:rPr>
          <w:rFonts w:ascii="Times New Roman" w:hAnsi="Times New Roman"/>
          <w:sz w:val="28"/>
          <w:szCs w:val="28"/>
        </w:rPr>
        <w:t xml:space="preserve">депутатов муниципального                                 </w:t>
      </w:r>
      <w:proofErr w:type="spellStart"/>
      <w:r w:rsidRPr="000A2072">
        <w:rPr>
          <w:rFonts w:ascii="Times New Roman" w:hAnsi="Times New Roman"/>
          <w:sz w:val="28"/>
          <w:szCs w:val="28"/>
        </w:rPr>
        <w:t>муниципального</w:t>
      </w:r>
      <w:proofErr w:type="spellEnd"/>
      <w:r w:rsidRPr="000A2072">
        <w:rPr>
          <w:rFonts w:ascii="Times New Roman" w:hAnsi="Times New Roman"/>
          <w:sz w:val="28"/>
          <w:szCs w:val="28"/>
        </w:rPr>
        <w:t xml:space="preserve"> образования</w:t>
      </w:r>
    </w:p>
    <w:p w:rsidR="00DF68E8" w:rsidRDefault="00DF68E8" w:rsidP="00DF68E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образования «Город </w:t>
      </w:r>
      <w:proofErr w:type="gramStart"/>
      <w:r>
        <w:rPr>
          <w:rFonts w:ascii="Times New Roman" w:hAnsi="Times New Roman"/>
          <w:sz w:val="28"/>
          <w:szCs w:val="28"/>
        </w:rPr>
        <w:t xml:space="preserve">Майкоп»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«Город Майкоп»</w:t>
      </w:r>
    </w:p>
    <w:p w:rsidR="00DF68E8" w:rsidRDefault="00DF68E8" w:rsidP="00DF68E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 xml:space="preserve">_______ А.Е. Джаримок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______</w:t>
      </w:r>
      <w:r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Г.А. Митрофанов</w:t>
      </w:r>
    </w:p>
    <w:p w:rsidR="00DF68E8" w:rsidRDefault="00DF68E8" w:rsidP="00DF68E8">
      <w:pPr>
        <w:pStyle w:val="a3"/>
        <w:rPr>
          <w:rFonts w:ascii="Times New Roman" w:hAnsi="Times New Roman"/>
          <w:sz w:val="28"/>
          <w:szCs w:val="28"/>
        </w:rPr>
      </w:pPr>
    </w:p>
    <w:p w:rsidR="00DF68E8" w:rsidRDefault="00DF68E8" w:rsidP="00DF68E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Майкоп</w:t>
      </w:r>
    </w:p>
    <w:p w:rsidR="00DF68E8" w:rsidRDefault="00DF68E8" w:rsidP="00DF68E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 xml:space="preserve"> июля</w:t>
      </w:r>
      <w:r>
        <w:rPr>
          <w:rFonts w:ascii="Times New Roman" w:hAnsi="Times New Roman"/>
          <w:sz w:val="28"/>
          <w:szCs w:val="28"/>
        </w:rPr>
        <w:t xml:space="preserve"> 2026 </w:t>
      </w:r>
      <w:bookmarkStart w:id="2" w:name="_GoBack"/>
      <w:bookmarkEnd w:id="2"/>
      <w:r>
        <w:rPr>
          <w:rFonts w:ascii="Times New Roman" w:hAnsi="Times New Roman"/>
          <w:sz w:val="28"/>
          <w:szCs w:val="28"/>
        </w:rPr>
        <w:t>года</w:t>
      </w:r>
    </w:p>
    <w:p w:rsidR="00DF68E8" w:rsidRPr="000A2072" w:rsidRDefault="00DF68E8" w:rsidP="00DF68E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__</w:t>
      </w:r>
    </w:p>
    <w:p w:rsidR="008C4BC3" w:rsidRDefault="008C4BC3"/>
    <w:sectPr w:rsidR="008C4BC3" w:rsidSect="00DF68E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8E8"/>
    <w:rsid w:val="008C4BC3"/>
    <w:rsid w:val="008E4A39"/>
    <w:rsid w:val="00D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7EDEA"/>
  <w15:chartTrackingRefBased/>
  <w15:docId w15:val="{0B5627CD-0A69-4750-AEDF-FC470F7DB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68E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68E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F6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2</cp:revision>
  <dcterms:created xsi:type="dcterms:W3CDTF">2026-07-16T08:33:00Z</dcterms:created>
  <dcterms:modified xsi:type="dcterms:W3CDTF">2026-07-16T08:35:00Z</dcterms:modified>
</cp:coreProperties>
</file>