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710" w:rsidRDefault="00461710" w:rsidP="0046171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</w:t>
      </w:r>
    </w:p>
    <w:p w:rsidR="00461710" w:rsidRDefault="00461710" w:rsidP="004617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61710" w:rsidRDefault="00461710" w:rsidP="0046171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61710" w:rsidRDefault="00461710" w:rsidP="0046171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 w:val="0"/>
          <w:sz w:val="28"/>
          <w:szCs w:val="28"/>
        </w:rPr>
        <w:t>Об информации «О деятельности Управления развития предпринимательства и потребительского рынка Администрации муниципального образования «Город Майкоп» за 2025 год»</w:t>
      </w:r>
    </w:p>
    <w:bookmarkEnd w:id="0"/>
    <w:p w:rsidR="00461710" w:rsidRDefault="00461710" w:rsidP="00461710">
      <w:pPr>
        <w:pStyle w:val="ConsPlusTitle"/>
        <w:widowControl/>
        <w:ind w:firstLine="54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61710" w:rsidRDefault="00461710" w:rsidP="004617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 деятельности Управления развития предпринимательства и потребительского рынка Администрации муниципального образования «Город Майкоп» за 2025 год»</w:t>
      </w:r>
      <w:r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«Город Майкоп», Совет народных депутатов муниципального образования «Город Майкоп»</w:t>
      </w:r>
    </w:p>
    <w:p w:rsidR="00461710" w:rsidRDefault="00461710" w:rsidP="0046171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1710" w:rsidRDefault="00461710" w:rsidP="004617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61710" w:rsidRDefault="00461710" w:rsidP="0046171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10" w:rsidRDefault="00461710" w:rsidP="00461710">
      <w:pPr>
        <w:pStyle w:val="ConsPlusTitle"/>
        <w:widowControl/>
        <w:numPr>
          <w:ilvl w:val="0"/>
          <w:numId w:val="1"/>
        </w:numPr>
        <w:ind w:left="426" w:right="-1" w:hanging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Информацию «О деятельности Управления развития предпринимательства и потребительского рынка Администрации муниципального образования «Город Майкоп» за 2025 год» принять к сведению (Приложение).</w:t>
      </w:r>
    </w:p>
    <w:p w:rsidR="00461710" w:rsidRDefault="00461710" w:rsidP="00461710">
      <w:pPr>
        <w:pStyle w:val="ConsPlusNormal"/>
        <w:widowControl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принятия. </w:t>
      </w:r>
    </w:p>
    <w:p w:rsidR="00461710" w:rsidRDefault="00461710" w:rsidP="00461710">
      <w:pPr>
        <w:pStyle w:val="ConsPlusNormal"/>
        <w:widowControl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Главе муниципального образования «Город Майкоп». </w:t>
      </w: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710" w:rsidRDefault="00461710" w:rsidP="0046171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1710" w:rsidRDefault="00461710" w:rsidP="0046171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Майкоп»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А. Е. Джаримок</w:t>
      </w: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Майкоп</w:t>
      </w:r>
    </w:p>
    <w:p w:rsidR="00461710" w:rsidRDefault="00461710" w:rsidP="00461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июля 2026 года</w:t>
      </w:r>
    </w:p>
    <w:p w:rsidR="00461710" w:rsidRDefault="00461710" w:rsidP="0046171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__</w:t>
      </w:r>
    </w:p>
    <w:p w:rsidR="00461710" w:rsidRDefault="00461710" w:rsidP="0046171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1710" w:rsidRDefault="00461710" w:rsidP="0046171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1710" w:rsidRDefault="00461710" w:rsidP="0046171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1710" w:rsidRDefault="00461710" w:rsidP="0046171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1710" w:rsidRDefault="00461710" w:rsidP="00461710">
      <w:pPr>
        <w:jc w:val="center"/>
      </w:pPr>
    </w:p>
    <w:p w:rsidR="00257522" w:rsidRDefault="00257522"/>
    <w:sectPr w:rsidR="00257522" w:rsidSect="001962BE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426" w:right="1134" w:bottom="1134" w:left="1701" w:header="28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17" w:rsidRDefault="004617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17" w:rsidRDefault="004617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17" w:rsidRDefault="0046171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17" w:rsidRDefault="0046171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217" w:rsidRDefault="004617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F58C3"/>
    <w:multiLevelType w:val="hybridMultilevel"/>
    <w:tmpl w:val="817AB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10"/>
    <w:rsid w:val="00257522"/>
    <w:rsid w:val="0046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2AC97-8AF9-488B-B351-C81FFA4D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1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461710"/>
  </w:style>
  <w:style w:type="paragraph" w:customStyle="1" w:styleId="ConsPlusNormal">
    <w:name w:val="ConsPlusNormal"/>
    <w:rsid w:val="00461710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461710"/>
    <w:pPr>
      <w:widowControl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header"/>
    <w:basedOn w:val="a"/>
    <w:link w:val="a3"/>
    <w:uiPriority w:val="99"/>
    <w:rsid w:val="0046171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46171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2026-07-13T09:23:00Z</dcterms:created>
  <dcterms:modified xsi:type="dcterms:W3CDTF">2026-07-13T09:29:00Z</dcterms:modified>
</cp:coreProperties>
</file>