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B93" w:rsidRDefault="00A93D6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B5B93" w:rsidRDefault="00A93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5B5B93" w:rsidRDefault="005B5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B93" w:rsidRDefault="00A93D6A" w:rsidP="00BF66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40450821"/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народных депутатов муниципального образования «Город Майкоп» от 20.03.2009 № 109-рс «Об утверждении Положения об оплате труда в муниципальном образовании «Город Майкоп»</w:t>
      </w:r>
      <w:bookmarkEnd w:id="0"/>
    </w:p>
    <w:p w:rsidR="005B5B93" w:rsidRDefault="005B5B9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B5B93" w:rsidRDefault="00A9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Положение об оплате труда в муниципальном образовании «Город Майкоп», утвержденное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народных депутатов муниципального образования «Город Майкоп» от 20.03.2009 № 109-рс (в редакции Решения Совета народных депутатов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«Город Майкоп» от </w:t>
      </w:r>
      <w:r>
        <w:rPr>
          <w:rFonts w:ascii="Times New Roman" w:hAnsi="Times New Roman" w:cs="Times New Roman"/>
          <w:sz w:val="28"/>
          <w:szCs w:val="28"/>
          <w:highlight w:val="white"/>
        </w:rPr>
        <w:t>24.09.2025 № 122-рс</w:t>
      </w:r>
      <w:r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5B5B93" w:rsidRDefault="00A9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Приложение № 1 изложить в следующей редакции:</w:t>
      </w:r>
    </w:p>
    <w:p w:rsidR="005B5B93" w:rsidRDefault="005B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5B93" w:rsidRPr="00BF66E2" w:rsidRDefault="00A93D6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F66E2">
        <w:rPr>
          <w:rFonts w:ascii="Times New Roman" w:hAnsi="Times New Roman" w:cs="Times New Roman"/>
          <w:sz w:val="20"/>
          <w:szCs w:val="20"/>
        </w:rPr>
        <w:t xml:space="preserve">«Приложение № 1 к Положению об оплате труда </w:t>
      </w:r>
    </w:p>
    <w:p w:rsidR="005B5B93" w:rsidRPr="00BF66E2" w:rsidRDefault="00A93D6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F66E2">
        <w:rPr>
          <w:rFonts w:ascii="Times New Roman" w:hAnsi="Times New Roman" w:cs="Times New Roman"/>
          <w:sz w:val="20"/>
          <w:szCs w:val="20"/>
        </w:rPr>
        <w:t>в муниципальном образовании «Город Майкоп»</w:t>
      </w:r>
    </w:p>
    <w:p w:rsidR="005B5B93" w:rsidRPr="00BF66E2" w:rsidRDefault="005B5B9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B5B93" w:rsidRDefault="00A93D6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 должностных окладов лиц, замещающих муниципальную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должность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93"/>
        <w:gridCol w:w="6719"/>
        <w:gridCol w:w="1649"/>
      </w:tblGrid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695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5B5B93" w:rsidRPr="00A90194">
        <w:tc>
          <w:tcPr>
            <w:tcW w:w="704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5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28 925-00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народных депутатов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28 925-00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Контрольно-счетной палаты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25 360-00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Совета народных депутатов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23 731-00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Совета народных депутатов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21 574-00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Контрольно-счетной палаты муниципального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21 574-00</w:t>
            </w:r>
          </w:p>
        </w:tc>
      </w:tr>
      <w:tr w:rsidR="005B5B93">
        <w:tc>
          <w:tcPr>
            <w:tcW w:w="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Аудитор Контрольно-счетной палаты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образования «Город Майкоп»</w:t>
            </w:r>
          </w:p>
        </w:tc>
        <w:tc>
          <w:tcPr>
            <w:tcW w:w="1695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18 339-00</w:t>
            </w:r>
          </w:p>
        </w:tc>
      </w:tr>
    </w:tbl>
    <w:p w:rsidR="005B5B93" w:rsidRDefault="00A93D6A">
      <w:pPr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5B5B93" w:rsidRDefault="00A9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Приложение № 2 изложить в следующей редакции:</w:t>
      </w:r>
    </w:p>
    <w:p w:rsidR="005B5B93" w:rsidRDefault="005B5B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B5B93" w:rsidRPr="00BF66E2" w:rsidRDefault="00A93D6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F66E2">
        <w:rPr>
          <w:rFonts w:ascii="Times New Roman" w:hAnsi="Times New Roman" w:cs="Times New Roman"/>
          <w:sz w:val="20"/>
          <w:szCs w:val="20"/>
        </w:rPr>
        <w:t xml:space="preserve">«Приложение № 2 к Положению об оплате труда </w:t>
      </w:r>
    </w:p>
    <w:p w:rsidR="005B5B93" w:rsidRPr="00BF66E2" w:rsidRDefault="00A93D6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F66E2">
        <w:rPr>
          <w:rFonts w:ascii="Times New Roman" w:hAnsi="Times New Roman" w:cs="Times New Roman"/>
          <w:sz w:val="20"/>
          <w:szCs w:val="20"/>
        </w:rPr>
        <w:t>в муниципальном образовании «Город Майкоп»</w:t>
      </w:r>
    </w:p>
    <w:p w:rsidR="005B5B93" w:rsidRPr="00BF66E2" w:rsidRDefault="005B5B93" w:rsidP="00BF66E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B5B93" w:rsidRDefault="00A93D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 должностных окладов муниципальных служащих муниципального образования «Город Майкоп»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97"/>
        <w:gridCol w:w="6704"/>
        <w:gridCol w:w="1660"/>
      </w:tblGrid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704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660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5B5B93" w:rsidRPr="00A90194">
        <w:tc>
          <w:tcPr>
            <w:tcW w:w="697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04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5B5B93" w:rsidRPr="00A90194" w:rsidRDefault="00A93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1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25 360-00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ы Администрации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23 731-00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297-00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21 574-00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управления, отдела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21 574-00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Главы Администрации 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20 138-00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Председателя Совета народных депутатов 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20 138-00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18 701-00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управления, отдела</w:t>
            </w:r>
          </w:p>
        </w:tc>
        <w:tc>
          <w:tcPr>
            <w:tcW w:w="1660" w:type="dxa"/>
          </w:tcPr>
          <w:p w:rsidR="005B5B93" w:rsidRDefault="00A93D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18 701-00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инспекции</w:t>
            </w:r>
          </w:p>
        </w:tc>
        <w:tc>
          <w:tcPr>
            <w:tcW w:w="1660" w:type="dxa"/>
          </w:tcPr>
          <w:p w:rsidR="005B5B93" w:rsidRDefault="00A93D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18 701-00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 населённого пункта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16 546-00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в составе комитета, управления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16 546-00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специалист, главный инспектор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14 384-00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специалист, ведущий инспектор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13 321-00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9 729-00</w:t>
            </w:r>
          </w:p>
        </w:tc>
      </w:tr>
      <w:tr w:rsidR="005B5B93">
        <w:tc>
          <w:tcPr>
            <w:tcW w:w="697" w:type="dxa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704" w:type="dxa"/>
          </w:tcPr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2 категории</w:t>
            </w:r>
          </w:p>
        </w:tc>
        <w:tc>
          <w:tcPr>
            <w:tcW w:w="1660" w:type="dxa"/>
            <w:vAlign w:val="bottom"/>
          </w:tcPr>
          <w:p w:rsidR="005B5B93" w:rsidRDefault="00A93D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8 280-00</w:t>
            </w:r>
          </w:p>
        </w:tc>
      </w:tr>
    </w:tbl>
    <w:p w:rsidR="005B5B93" w:rsidRDefault="00A93D6A">
      <w:pPr>
        <w:spacing w:after="0" w:line="240" w:lineRule="auto"/>
        <w:ind w:left="82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5B5B93" w:rsidRDefault="00A9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(разместить) настоящее Решение в официальном сетевом издании «Майкопские новости» (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maykop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news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docs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B5B93" w:rsidRDefault="00A9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 1 октября 2026 года.</w:t>
      </w:r>
    </w:p>
    <w:p w:rsidR="005B5B93" w:rsidRDefault="005B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B93" w:rsidRDefault="005B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80"/>
        <w:gridCol w:w="3860"/>
      </w:tblGrid>
      <w:tr w:rsidR="005B5B93" w:rsidTr="00BF66E2">
        <w:trPr>
          <w:trHeight w:val="1347"/>
        </w:trPr>
        <w:tc>
          <w:tcPr>
            <w:tcW w:w="4673" w:type="dxa"/>
          </w:tcPr>
          <w:p w:rsidR="005B5B93" w:rsidRDefault="00A93D6A" w:rsidP="00BF66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народных депутатов муниципального образования «Город Майкоп»</w:t>
            </w:r>
          </w:p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А.Е. Джаримок</w:t>
            </w:r>
          </w:p>
        </w:tc>
        <w:tc>
          <w:tcPr>
            <w:tcW w:w="709" w:type="dxa"/>
          </w:tcPr>
          <w:p w:rsidR="005B5B93" w:rsidRDefault="005B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:rsidR="00BF66E2" w:rsidRDefault="00A93D6A" w:rsidP="00BF66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5B5B93" w:rsidRDefault="00A93D6A" w:rsidP="00BF66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«Город Майкоп»</w:t>
            </w:r>
          </w:p>
          <w:p w:rsidR="005B5B93" w:rsidRDefault="00A93D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___________Г.А. Митрофанов</w:t>
            </w:r>
          </w:p>
        </w:tc>
      </w:tr>
    </w:tbl>
    <w:p w:rsidR="005B5B93" w:rsidRDefault="005B5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B93" w:rsidRDefault="00A93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Майкоп</w:t>
      </w:r>
    </w:p>
    <w:p w:rsidR="005B5B93" w:rsidRDefault="00A93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F66E2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>2026 года</w:t>
      </w:r>
    </w:p>
    <w:p w:rsidR="005B5B93" w:rsidRDefault="00A93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:rsidR="005B5B93" w:rsidRDefault="005B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6E2" w:rsidRDefault="00BF6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F66E2" w:rsidSect="00BF66E2">
      <w:pgSz w:w="11906" w:h="16838"/>
      <w:pgMar w:top="568" w:right="113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D6A" w:rsidRDefault="00A93D6A">
      <w:pPr>
        <w:spacing w:after="0" w:line="240" w:lineRule="auto"/>
      </w:pPr>
      <w:r>
        <w:separator/>
      </w:r>
    </w:p>
  </w:endnote>
  <w:endnote w:type="continuationSeparator" w:id="0">
    <w:p w:rsidR="00A93D6A" w:rsidRDefault="00A93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D6A" w:rsidRDefault="00A93D6A">
      <w:pPr>
        <w:spacing w:after="0" w:line="240" w:lineRule="auto"/>
      </w:pPr>
      <w:r>
        <w:separator/>
      </w:r>
    </w:p>
  </w:footnote>
  <w:footnote w:type="continuationSeparator" w:id="0">
    <w:p w:rsidR="00A93D6A" w:rsidRDefault="00A93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93"/>
    <w:rsid w:val="005B5B93"/>
    <w:rsid w:val="00A90194"/>
    <w:rsid w:val="00A93D6A"/>
    <w:rsid w:val="00B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5F9A1"/>
  <w15:docId w15:val="{DF1FACA8-922E-4693-9333-AC615A69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styleId="afd">
    <w:name w:val="Emphasis"/>
    <w:basedOn w:val="a0"/>
    <w:uiPriority w:val="20"/>
    <w:qFormat/>
    <w:rPr>
      <w:i/>
      <w:iCs/>
    </w:rPr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7EC43-A0F8-48EA-B72A-EEB75B4BA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Кудряшова Ольга Валерьевна</dc:creator>
  <cp:keywords/>
  <dc:description/>
  <cp:lastModifiedBy>Elena</cp:lastModifiedBy>
  <cp:revision>2</cp:revision>
  <dcterms:created xsi:type="dcterms:W3CDTF">2026-09-16T08:44:00Z</dcterms:created>
  <dcterms:modified xsi:type="dcterms:W3CDTF">2026-09-16T08:44:00Z</dcterms:modified>
</cp:coreProperties>
</file>