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26" w:rsidRPr="002A78CB" w:rsidRDefault="00B15926" w:rsidP="00B15926">
      <w:pPr>
        <w:jc w:val="both"/>
        <w:rPr>
          <w:sz w:val="20"/>
        </w:rPr>
      </w:pPr>
      <w:r w:rsidRPr="002A78CB">
        <w:rPr>
          <w:sz w:val="20"/>
        </w:rPr>
        <w:t>1</w:t>
      </w:r>
      <w:r>
        <w:rPr>
          <w:sz w:val="20"/>
        </w:rPr>
        <w:t>9</w:t>
      </w:r>
      <w:r w:rsidRPr="002A78CB">
        <w:rPr>
          <w:sz w:val="20"/>
        </w:rPr>
        <w:t xml:space="preserve"> очередная сессия от </w:t>
      </w:r>
      <w:r>
        <w:rPr>
          <w:sz w:val="20"/>
        </w:rPr>
        <w:t>28</w:t>
      </w:r>
      <w:r w:rsidRPr="002A78CB">
        <w:rPr>
          <w:sz w:val="20"/>
        </w:rPr>
        <w:t>.</w:t>
      </w:r>
      <w:r>
        <w:rPr>
          <w:sz w:val="20"/>
        </w:rPr>
        <w:t>12</w:t>
      </w:r>
      <w:r w:rsidRPr="002A78CB">
        <w:rPr>
          <w:sz w:val="20"/>
        </w:rPr>
        <w:t>.2024 года</w:t>
      </w:r>
    </w:p>
    <w:p w:rsidR="00B15926" w:rsidRPr="002A78CB" w:rsidRDefault="00B15926" w:rsidP="00B15926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B15926" w:rsidRPr="002A78CB" w:rsidTr="00285B65">
        <w:tc>
          <w:tcPr>
            <w:tcW w:w="425" w:type="dxa"/>
            <w:vMerge w:val="restart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</w:p>
          <w:p w:rsidR="00B15926" w:rsidRPr="00DE0B49" w:rsidRDefault="00B15926" w:rsidP="00285B65">
            <w:pPr>
              <w:pStyle w:val="a3"/>
              <w:jc w:val="center"/>
            </w:pPr>
            <w:r w:rsidRPr="00DE0B49">
              <w:t>№</w:t>
            </w:r>
          </w:p>
          <w:p w:rsidR="00B15926" w:rsidRPr="00DE0B49" w:rsidRDefault="00B15926" w:rsidP="00285B65">
            <w:pPr>
              <w:pStyle w:val="a3"/>
              <w:jc w:val="center"/>
            </w:pPr>
            <w:proofErr w:type="spellStart"/>
            <w:proofErr w:type="gramStart"/>
            <w:r w:rsidRPr="00DE0B49">
              <w:t>п</w:t>
            </w:r>
            <w:proofErr w:type="spellEnd"/>
            <w:proofErr w:type="gramEnd"/>
            <w:r w:rsidRPr="00DE0B49">
              <w:t>/</w:t>
            </w:r>
            <w:proofErr w:type="spellStart"/>
            <w:r w:rsidRPr="00DE0B4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  <w:r w:rsidRPr="00DE0B4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  <w:r w:rsidRPr="00DE0B4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  <w:r w:rsidRPr="00DE0B49">
              <w:t>Дополни-</w:t>
            </w:r>
          </w:p>
          <w:p w:rsidR="00B15926" w:rsidRPr="00DE0B49" w:rsidRDefault="00B15926" w:rsidP="00285B65">
            <w:pPr>
              <w:pStyle w:val="a3"/>
              <w:jc w:val="center"/>
            </w:pPr>
            <w:r w:rsidRPr="00DE0B49">
              <w:t>тельная</w:t>
            </w:r>
          </w:p>
          <w:p w:rsidR="00B15926" w:rsidRPr="00DE0B49" w:rsidRDefault="00B15926" w:rsidP="00285B65">
            <w:pPr>
              <w:pStyle w:val="a3"/>
              <w:jc w:val="center"/>
            </w:pPr>
            <w:r w:rsidRPr="00DE0B49">
              <w:t>информация</w:t>
            </w:r>
          </w:p>
        </w:tc>
      </w:tr>
      <w:tr w:rsidR="00B15926" w:rsidRPr="002A78CB" w:rsidTr="00285B65">
        <w:trPr>
          <w:trHeight w:val="589"/>
        </w:trPr>
        <w:tc>
          <w:tcPr>
            <w:tcW w:w="425" w:type="dxa"/>
            <w:vMerge/>
          </w:tcPr>
          <w:p w:rsidR="00B15926" w:rsidRPr="00DE0B49" w:rsidRDefault="00B15926" w:rsidP="00285B65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  <w:r w:rsidRPr="00DE0B49">
              <w:t>тип</w:t>
            </w:r>
          </w:p>
        </w:tc>
        <w:tc>
          <w:tcPr>
            <w:tcW w:w="851" w:type="dxa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  <w:r w:rsidRPr="00DE0B49">
              <w:t>№</w:t>
            </w:r>
          </w:p>
        </w:tc>
        <w:tc>
          <w:tcPr>
            <w:tcW w:w="1134" w:type="dxa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  <w:r w:rsidRPr="00DE0B49">
              <w:t>дата</w:t>
            </w:r>
          </w:p>
        </w:tc>
        <w:tc>
          <w:tcPr>
            <w:tcW w:w="3827" w:type="dxa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  <w:r w:rsidRPr="00DE0B49">
              <w:t>название</w:t>
            </w:r>
          </w:p>
        </w:tc>
        <w:tc>
          <w:tcPr>
            <w:tcW w:w="1417" w:type="dxa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  <w:r w:rsidRPr="00DE0B49">
              <w:t>источник</w:t>
            </w:r>
          </w:p>
        </w:tc>
        <w:tc>
          <w:tcPr>
            <w:tcW w:w="1134" w:type="dxa"/>
            <w:vAlign w:val="center"/>
          </w:tcPr>
          <w:p w:rsidR="00B15926" w:rsidRPr="00DE0B49" w:rsidRDefault="00B15926" w:rsidP="00285B65">
            <w:pPr>
              <w:pStyle w:val="a3"/>
              <w:jc w:val="center"/>
            </w:pPr>
            <w:r w:rsidRPr="00DE0B49">
              <w:t>дата/№</w:t>
            </w:r>
          </w:p>
        </w:tc>
        <w:tc>
          <w:tcPr>
            <w:tcW w:w="709" w:type="dxa"/>
            <w:vMerge/>
          </w:tcPr>
          <w:p w:rsidR="00B15926" w:rsidRPr="00DE0B49" w:rsidRDefault="00B15926" w:rsidP="00285B65">
            <w:pPr>
              <w:pStyle w:val="a3"/>
            </w:pPr>
          </w:p>
        </w:tc>
      </w:tr>
      <w:tr w:rsidR="00B15926" w:rsidRPr="002A78CB" w:rsidTr="00285B65">
        <w:tc>
          <w:tcPr>
            <w:tcW w:w="425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83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25 декабря 2024 года</w:t>
            </w:r>
          </w:p>
        </w:tc>
        <w:tc>
          <w:tcPr>
            <w:tcW w:w="3827" w:type="dxa"/>
          </w:tcPr>
          <w:p w:rsidR="00B15926" w:rsidRPr="00316FD6" w:rsidRDefault="00B15926" w:rsidP="00285B6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16FD6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27.12.2023 № 28-рс            </w:t>
            </w:r>
          </w:p>
          <w:p w:rsidR="00B15926" w:rsidRPr="00316FD6" w:rsidRDefault="00B15926" w:rsidP="00285B6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16FD6">
              <w:rPr>
                <w:sz w:val="20"/>
              </w:rPr>
              <w:t xml:space="preserve">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1417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15926" w:rsidRPr="00DE0B49" w:rsidRDefault="00B15926" w:rsidP="00285B65">
            <w:pPr>
              <w:pStyle w:val="a3"/>
            </w:pPr>
            <w:r>
              <w:t xml:space="preserve">28 декабря 2024 года </w:t>
            </w:r>
          </w:p>
        </w:tc>
        <w:tc>
          <w:tcPr>
            <w:tcW w:w="709" w:type="dxa"/>
          </w:tcPr>
          <w:p w:rsidR="00B15926" w:rsidRPr="00DE0B49" w:rsidRDefault="00B15926" w:rsidP="00285B65">
            <w:pPr>
              <w:pStyle w:val="a3"/>
            </w:pPr>
          </w:p>
        </w:tc>
      </w:tr>
      <w:tr w:rsidR="00B15926" w:rsidRPr="002A78CB" w:rsidTr="00285B65">
        <w:tc>
          <w:tcPr>
            <w:tcW w:w="425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84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25 декабря 2024 года</w:t>
            </w:r>
          </w:p>
        </w:tc>
        <w:tc>
          <w:tcPr>
            <w:tcW w:w="3827" w:type="dxa"/>
          </w:tcPr>
          <w:p w:rsidR="00B15926" w:rsidRPr="00316FD6" w:rsidRDefault="00B15926" w:rsidP="00285B6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16FD6">
              <w:rPr>
                <w:sz w:val="20"/>
              </w:rPr>
              <w:t>О бюджете муниципального образования «Город Майкоп» на 2025 год и на плановый период 2026 и 2027 годов</w:t>
            </w:r>
          </w:p>
        </w:tc>
        <w:tc>
          <w:tcPr>
            <w:tcW w:w="1417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15926" w:rsidRPr="00DE0B49" w:rsidRDefault="00B15926" w:rsidP="00285B65">
            <w:pPr>
              <w:pStyle w:val="a3"/>
            </w:pPr>
            <w:r>
              <w:t>28 декабря 2024 года</w:t>
            </w:r>
          </w:p>
        </w:tc>
        <w:tc>
          <w:tcPr>
            <w:tcW w:w="709" w:type="dxa"/>
          </w:tcPr>
          <w:p w:rsidR="00B15926" w:rsidRPr="00DE0B49" w:rsidRDefault="00B15926" w:rsidP="00285B65">
            <w:pPr>
              <w:pStyle w:val="a3"/>
            </w:pPr>
          </w:p>
        </w:tc>
      </w:tr>
      <w:tr w:rsidR="00B15926" w:rsidRPr="002A78CB" w:rsidTr="00285B65">
        <w:trPr>
          <w:trHeight w:val="1633"/>
        </w:trPr>
        <w:tc>
          <w:tcPr>
            <w:tcW w:w="425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85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25 декабря 2024 года</w:t>
            </w:r>
          </w:p>
        </w:tc>
        <w:tc>
          <w:tcPr>
            <w:tcW w:w="3827" w:type="dxa"/>
          </w:tcPr>
          <w:p w:rsidR="00B15926" w:rsidRPr="00316FD6" w:rsidRDefault="00B15926" w:rsidP="00285B65">
            <w:pPr>
              <w:jc w:val="center"/>
              <w:rPr>
                <w:rStyle w:val="a6"/>
                <w:i w:val="0"/>
                <w:sz w:val="20"/>
              </w:rPr>
            </w:pPr>
            <w:bookmarkStart w:id="0" w:name="_Hlk184990706"/>
            <w:r w:rsidRPr="00316FD6">
              <w:rPr>
                <w:sz w:val="20"/>
              </w:rPr>
              <w:t>О внесении дополнения в Р</w:t>
            </w:r>
            <w:r w:rsidRPr="00316FD6">
              <w:rPr>
                <w:rStyle w:val="a6"/>
                <w:sz w:val="20"/>
              </w:rPr>
              <w:t xml:space="preserve">ешение Совета народных депутатов муниципального образования «Город Майкоп» от 18.10.2018 № 6-рс </w:t>
            </w:r>
          </w:p>
          <w:p w:rsidR="00B15926" w:rsidRPr="00316FD6" w:rsidRDefault="00B15926" w:rsidP="00285B6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316FD6">
              <w:rPr>
                <w:rStyle w:val="a6"/>
                <w:sz w:val="20"/>
              </w:rPr>
              <w:t xml:space="preserve">«Об утверждении </w:t>
            </w:r>
            <w:r w:rsidRPr="00316FD6">
              <w:rPr>
                <w:sz w:val="20"/>
              </w:rPr>
      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316FD6">
              <w:rPr>
                <w:sz w:val="20"/>
              </w:rPr>
      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bookmarkEnd w:id="0"/>
          </w:p>
        </w:tc>
        <w:tc>
          <w:tcPr>
            <w:tcW w:w="1417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15926" w:rsidRPr="00DE0B49" w:rsidRDefault="00B15926" w:rsidP="00285B65">
            <w:pPr>
              <w:pStyle w:val="a3"/>
            </w:pPr>
            <w:r>
              <w:t>28 декабря 2024 года</w:t>
            </w:r>
          </w:p>
        </w:tc>
        <w:tc>
          <w:tcPr>
            <w:tcW w:w="709" w:type="dxa"/>
          </w:tcPr>
          <w:p w:rsidR="00B15926" w:rsidRPr="00DE0B49" w:rsidRDefault="00B15926" w:rsidP="00285B65">
            <w:pPr>
              <w:pStyle w:val="a3"/>
            </w:pPr>
          </w:p>
        </w:tc>
      </w:tr>
      <w:tr w:rsidR="00B15926" w:rsidRPr="002A78CB" w:rsidTr="00285B65">
        <w:trPr>
          <w:trHeight w:val="1260"/>
        </w:trPr>
        <w:tc>
          <w:tcPr>
            <w:tcW w:w="425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86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25 декабря 2024 года</w:t>
            </w:r>
          </w:p>
        </w:tc>
        <w:tc>
          <w:tcPr>
            <w:tcW w:w="3827" w:type="dxa"/>
          </w:tcPr>
          <w:p w:rsidR="00B15926" w:rsidRPr="00316FD6" w:rsidRDefault="00B15926" w:rsidP="00285B6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16FD6">
              <w:rPr>
                <w:bCs/>
                <w:sz w:val="20"/>
              </w:rPr>
              <w:t>О внесении изменений в Решение Совета народных депутатов муниципального образования «Город Майкоп» от 22.11.2018 № 18-рс  «Об утверждении Положения «О порядке назначения и проведения опроса граждан в муниципальном образовании «Город Майкоп»</w:t>
            </w:r>
          </w:p>
        </w:tc>
        <w:tc>
          <w:tcPr>
            <w:tcW w:w="1417" w:type="dxa"/>
          </w:tcPr>
          <w:p w:rsidR="00B15926" w:rsidRPr="00DE0B49" w:rsidRDefault="001C72CB" w:rsidP="00285B65">
            <w:pPr>
              <w:rPr>
                <w:sz w:val="20"/>
              </w:rPr>
            </w:pPr>
            <w:r>
              <w:rPr>
                <w:sz w:val="20"/>
              </w:rPr>
              <w:t xml:space="preserve">Газета </w:t>
            </w:r>
            <w:r w:rsidRPr="00DE0B49">
              <w:rPr>
                <w:sz w:val="20"/>
              </w:rPr>
              <w:t xml:space="preserve"> «Майкопские новости»</w:t>
            </w:r>
          </w:p>
        </w:tc>
        <w:tc>
          <w:tcPr>
            <w:tcW w:w="1134" w:type="dxa"/>
          </w:tcPr>
          <w:p w:rsidR="00EF14C6" w:rsidRDefault="00B15926" w:rsidP="00285B65">
            <w:pPr>
              <w:pStyle w:val="a3"/>
            </w:pPr>
            <w:r>
              <w:t xml:space="preserve">28 декабря 2024 года </w:t>
            </w:r>
          </w:p>
          <w:p w:rsidR="00B15926" w:rsidRPr="00DE0B49" w:rsidRDefault="00EF14C6" w:rsidP="00285B65">
            <w:pPr>
              <w:pStyle w:val="a3"/>
            </w:pPr>
            <w:r>
              <w:t xml:space="preserve">№148 </w:t>
            </w:r>
            <w:r w:rsidR="00B15926">
              <w:t>(11059)</w:t>
            </w:r>
          </w:p>
        </w:tc>
        <w:tc>
          <w:tcPr>
            <w:tcW w:w="709" w:type="dxa"/>
          </w:tcPr>
          <w:p w:rsidR="00B15926" w:rsidRPr="00DE0B49" w:rsidRDefault="00B15926" w:rsidP="00285B65">
            <w:pPr>
              <w:pStyle w:val="a3"/>
            </w:pPr>
          </w:p>
        </w:tc>
      </w:tr>
      <w:tr w:rsidR="00B15926" w:rsidRPr="002A78CB" w:rsidTr="00285B65">
        <w:trPr>
          <w:trHeight w:val="1783"/>
        </w:trPr>
        <w:tc>
          <w:tcPr>
            <w:tcW w:w="425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B15926" w:rsidRPr="00DE0B49" w:rsidRDefault="00B15926" w:rsidP="00285B65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15926" w:rsidRPr="00DE0B49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87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15926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t>25 декабря 2024 года</w:t>
            </w:r>
          </w:p>
        </w:tc>
        <w:tc>
          <w:tcPr>
            <w:tcW w:w="3827" w:type="dxa"/>
          </w:tcPr>
          <w:p w:rsidR="00B15926" w:rsidRPr="00316FD6" w:rsidRDefault="00B15926" w:rsidP="00285B65">
            <w:pPr>
              <w:pStyle w:val="a4"/>
              <w:tabs>
                <w:tab w:val="left" w:pos="3220"/>
                <w:tab w:val="center" w:pos="4677"/>
              </w:tabs>
              <w:rPr>
                <w:b w:val="0"/>
                <w:sz w:val="20"/>
              </w:rPr>
            </w:pPr>
            <w:r w:rsidRPr="00316FD6">
              <w:rPr>
                <w:b w:val="0"/>
                <w:bCs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29.07.2009 № 158-рс «Об утверждении Положения о порядке проведения конкурса                  на замещение вакантных должностей муниципальной службы в муниципальном образовании </w:t>
            </w:r>
            <w:r w:rsidRPr="00316FD6">
              <w:rPr>
                <w:b w:val="0"/>
                <w:bCs/>
                <w:sz w:val="20"/>
              </w:rPr>
              <w:lastRenderedPageBreak/>
              <w:t>«Город Майкоп»</w:t>
            </w:r>
          </w:p>
        </w:tc>
        <w:tc>
          <w:tcPr>
            <w:tcW w:w="1417" w:type="dxa"/>
          </w:tcPr>
          <w:p w:rsidR="00B15926" w:rsidRDefault="00B15926" w:rsidP="00285B6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Газета </w:t>
            </w:r>
            <w:r w:rsidRPr="00DE0B49">
              <w:rPr>
                <w:sz w:val="20"/>
              </w:rPr>
              <w:t xml:space="preserve"> «Майкопские новости»</w:t>
            </w:r>
          </w:p>
        </w:tc>
        <w:tc>
          <w:tcPr>
            <w:tcW w:w="1134" w:type="dxa"/>
          </w:tcPr>
          <w:p w:rsidR="00EF14C6" w:rsidRDefault="00B15926" w:rsidP="00285B65">
            <w:pPr>
              <w:pStyle w:val="a3"/>
            </w:pPr>
            <w:r>
              <w:t>28 декабря 2024 года</w:t>
            </w:r>
          </w:p>
          <w:p w:rsidR="00EF14C6" w:rsidRDefault="00EF14C6" w:rsidP="00285B65">
            <w:pPr>
              <w:pStyle w:val="a3"/>
            </w:pPr>
            <w:r>
              <w:t xml:space="preserve">№148 </w:t>
            </w:r>
            <w:r w:rsidR="00B15926">
              <w:t xml:space="preserve"> </w:t>
            </w:r>
          </w:p>
          <w:p w:rsidR="00B15926" w:rsidRDefault="00B15926" w:rsidP="00285B65">
            <w:pPr>
              <w:pStyle w:val="a3"/>
            </w:pPr>
            <w:r>
              <w:t>(11059)</w:t>
            </w:r>
          </w:p>
        </w:tc>
        <w:tc>
          <w:tcPr>
            <w:tcW w:w="709" w:type="dxa"/>
          </w:tcPr>
          <w:p w:rsidR="00B15926" w:rsidRPr="00DE0B49" w:rsidRDefault="00B15926" w:rsidP="00285B65">
            <w:pPr>
              <w:pStyle w:val="a3"/>
            </w:pPr>
          </w:p>
        </w:tc>
      </w:tr>
    </w:tbl>
    <w:p w:rsidR="003003C1" w:rsidRDefault="00EF14C6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926"/>
    <w:rsid w:val="001C72CB"/>
    <w:rsid w:val="00441372"/>
    <w:rsid w:val="00637586"/>
    <w:rsid w:val="006633EA"/>
    <w:rsid w:val="006A7DDC"/>
    <w:rsid w:val="006C6085"/>
    <w:rsid w:val="009679D9"/>
    <w:rsid w:val="00A65F23"/>
    <w:rsid w:val="00B15926"/>
    <w:rsid w:val="00E04023"/>
    <w:rsid w:val="00E65DEF"/>
    <w:rsid w:val="00ED3BD3"/>
    <w:rsid w:val="00EF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2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59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5926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B15926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Title"/>
    <w:basedOn w:val="a"/>
    <w:link w:val="1"/>
    <w:qFormat/>
    <w:rsid w:val="00B15926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10"/>
    <w:rsid w:val="00B15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rsid w:val="00B15926"/>
    <w:rPr>
      <w:rFonts w:eastAsia="Times New Roman" w:cs="Times New Roman"/>
      <w:b/>
      <w:sz w:val="24"/>
      <w:szCs w:val="20"/>
      <w:lang w:eastAsia="ru-RU"/>
    </w:rPr>
  </w:style>
  <w:style w:type="character" w:styleId="a6">
    <w:name w:val="Emphasis"/>
    <w:qFormat/>
    <w:rsid w:val="00B159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2025-01-09T12:59:00Z</dcterms:created>
  <dcterms:modified xsi:type="dcterms:W3CDTF">2025-01-09T14:34:00Z</dcterms:modified>
</cp:coreProperties>
</file>