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DF" w:rsidRDefault="008026DF" w:rsidP="008026DF">
      <w:pPr>
        <w:jc w:val="both"/>
        <w:rPr>
          <w:sz w:val="20"/>
        </w:rPr>
      </w:pPr>
      <w:r>
        <w:rPr>
          <w:sz w:val="20"/>
        </w:rPr>
        <w:t>43</w:t>
      </w:r>
      <w:r w:rsidRPr="00686F0C">
        <w:rPr>
          <w:sz w:val="20"/>
        </w:rPr>
        <w:t xml:space="preserve"> сессия от </w:t>
      </w:r>
      <w:r w:rsidRPr="00C37AD2">
        <w:rPr>
          <w:sz w:val="20"/>
        </w:rPr>
        <w:t>2</w:t>
      </w:r>
      <w:r>
        <w:rPr>
          <w:sz w:val="20"/>
        </w:rPr>
        <w:t>5</w:t>
      </w:r>
      <w:r w:rsidRPr="00C37AD2">
        <w:rPr>
          <w:sz w:val="20"/>
        </w:rPr>
        <w:t xml:space="preserve"> </w:t>
      </w:r>
      <w:r>
        <w:rPr>
          <w:sz w:val="20"/>
        </w:rPr>
        <w:t>февраля</w:t>
      </w:r>
      <w:r w:rsidRPr="00C37AD2">
        <w:rPr>
          <w:sz w:val="20"/>
        </w:rPr>
        <w:t xml:space="preserve"> </w:t>
      </w:r>
      <w:r w:rsidRPr="00686F0C">
        <w:rPr>
          <w:sz w:val="20"/>
        </w:rPr>
        <w:t>202</w:t>
      </w:r>
      <w:r>
        <w:rPr>
          <w:sz w:val="20"/>
        </w:rPr>
        <w:t>1</w:t>
      </w:r>
      <w:r w:rsidRPr="00686F0C">
        <w:rPr>
          <w:sz w:val="20"/>
        </w:rPr>
        <w:t xml:space="preserve"> года</w:t>
      </w:r>
    </w:p>
    <w:p w:rsidR="008026DF" w:rsidRPr="00686F0C" w:rsidRDefault="008026DF" w:rsidP="008026DF">
      <w:pPr>
        <w:jc w:val="both"/>
        <w:rPr>
          <w:sz w:val="20"/>
        </w:rPr>
      </w:pP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000"/>
        <w:gridCol w:w="850"/>
        <w:gridCol w:w="1134"/>
        <w:gridCol w:w="2693"/>
        <w:gridCol w:w="1418"/>
        <w:gridCol w:w="1134"/>
        <w:gridCol w:w="1354"/>
      </w:tblGrid>
      <w:tr w:rsidR="008026DF" w:rsidRPr="00E96D9D" w:rsidTr="00966343">
        <w:tc>
          <w:tcPr>
            <w:tcW w:w="560" w:type="dxa"/>
            <w:vMerge w:val="restart"/>
            <w:vAlign w:val="center"/>
          </w:tcPr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</w:p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E96D9D">
              <w:rPr>
                <w:b/>
              </w:rPr>
              <w:t>п</w:t>
            </w:r>
            <w:proofErr w:type="spellEnd"/>
            <w:proofErr w:type="gramEnd"/>
            <w:r w:rsidRPr="00E96D9D">
              <w:rPr>
                <w:b/>
              </w:rPr>
              <w:t>/</w:t>
            </w:r>
            <w:proofErr w:type="spellStart"/>
            <w:r w:rsidRPr="00E96D9D">
              <w:rPr>
                <w:b/>
              </w:rPr>
              <w:t>п</w:t>
            </w:r>
            <w:proofErr w:type="spellEnd"/>
          </w:p>
        </w:tc>
        <w:tc>
          <w:tcPr>
            <w:tcW w:w="5677" w:type="dxa"/>
            <w:gridSpan w:val="4"/>
            <w:vAlign w:val="center"/>
          </w:tcPr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Муниципальный акт</w:t>
            </w:r>
          </w:p>
        </w:tc>
        <w:tc>
          <w:tcPr>
            <w:tcW w:w="2552" w:type="dxa"/>
            <w:gridSpan w:val="2"/>
            <w:vAlign w:val="center"/>
          </w:tcPr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Сведения об обнародовании</w:t>
            </w:r>
          </w:p>
        </w:tc>
        <w:tc>
          <w:tcPr>
            <w:tcW w:w="1354" w:type="dxa"/>
            <w:vMerge w:val="restart"/>
            <w:vAlign w:val="center"/>
          </w:tcPr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Дополни</w:t>
            </w:r>
            <w:r>
              <w:rPr>
                <w:b/>
              </w:rPr>
              <w:t>-</w:t>
            </w:r>
          </w:p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E96D9D">
              <w:rPr>
                <w:b/>
              </w:rPr>
              <w:t>ельная</w:t>
            </w:r>
          </w:p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информа-ция</w:t>
            </w:r>
            <w:proofErr w:type="spellEnd"/>
            <w:proofErr w:type="gramEnd"/>
          </w:p>
        </w:tc>
      </w:tr>
      <w:tr w:rsidR="008026DF" w:rsidRPr="00E96D9D" w:rsidTr="00966343">
        <w:trPr>
          <w:trHeight w:val="447"/>
        </w:trPr>
        <w:tc>
          <w:tcPr>
            <w:tcW w:w="560" w:type="dxa"/>
            <w:vMerge/>
          </w:tcPr>
          <w:p w:rsidR="008026DF" w:rsidRPr="00E96D9D" w:rsidRDefault="008026DF" w:rsidP="00966343">
            <w:pPr>
              <w:pStyle w:val="a3"/>
              <w:jc w:val="center"/>
            </w:pPr>
          </w:p>
        </w:tc>
        <w:tc>
          <w:tcPr>
            <w:tcW w:w="1000" w:type="dxa"/>
            <w:vAlign w:val="center"/>
          </w:tcPr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тип</w:t>
            </w:r>
          </w:p>
        </w:tc>
        <w:tc>
          <w:tcPr>
            <w:tcW w:w="850" w:type="dxa"/>
            <w:vAlign w:val="center"/>
          </w:tcPr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</w:tc>
        <w:tc>
          <w:tcPr>
            <w:tcW w:w="1134" w:type="dxa"/>
            <w:vAlign w:val="center"/>
          </w:tcPr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</w:t>
            </w:r>
          </w:p>
        </w:tc>
        <w:tc>
          <w:tcPr>
            <w:tcW w:w="2693" w:type="dxa"/>
            <w:vAlign w:val="center"/>
          </w:tcPr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название</w:t>
            </w:r>
          </w:p>
        </w:tc>
        <w:tc>
          <w:tcPr>
            <w:tcW w:w="1418" w:type="dxa"/>
            <w:vAlign w:val="center"/>
          </w:tcPr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источник</w:t>
            </w:r>
          </w:p>
        </w:tc>
        <w:tc>
          <w:tcPr>
            <w:tcW w:w="1134" w:type="dxa"/>
            <w:vAlign w:val="center"/>
          </w:tcPr>
          <w:p w:rsidR="008026DF" w:rsidRPr="00E96D9D" w:rsidRDefault="008026DF" w:rsidP="00966343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дата/№</w:t>
            </w:r>
          </w:p>
        </w:tc>
        <w:tc>
          <w:tcPr>
            <w:tcW w:w="1354" w:type="dxa"/>
            <w:vMerge/>
          </w:tcPr>
          <w:p w:rsidR="008026DF" w:rsidRPr="00E96D9D" w:rsidRDefault="008026DF" w:rsidP="00966343">
            <w:pPr>
              <w:pStyle w:val="a3"/>
            </w:pPr>
          </w:p>
        </w:tc>
      </w:tr>
      <w:tr w:rsidR="008026DF" w:rsidRPr="00383DEE" w:rsidTr="00966343">
        <w:tc>
          <w:tcPr>
            <w:tcW w:w="560" w:type="dxa"/>
          </w:tcPr>
          <w:p w:rsidR="008026DF" w:rsidRPr="00383DEE" w:rsidRDefault="008026DF" w:rsidP="00966343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383DEE">
              <w:rPr>
                <w:sz w:val="20"/>
              </w:rPr>
              <w:t>.</w:t>
            </w:r>
          </w:p>
        </w:tc>
        <w:tc>
          <w:tcPr>
            <w:tcW w:w="1000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15</w:t>
            </w:r>
            <w:r>
              <w:rPr>
                <w:sz w:val="20"/>
              </w:rPr>
              <w:t>8</w:t>
            </w:r>
            <w:r w:rsidRPr="00C37AD2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C37AD2">
              <w:rPr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  <w:r w:rsidRPr="00C37AD2">
              <w:rPr>
                <w:sz w:val="20"/>
              </w:rPr>
              <w:t xml:space="preserve"> 2021 года</w:t>
            </w:r>
          </w:p>
        </w:tc>
        <w:tc>
          <w:tcPr>
            <w:tcW w:w="2693" w:type="dxa"/>
          </w:tcPr>
          <w:p w:rsidR="008026DF" w:rsidRPr="00C37AD2" w:rsidRDefault="008026DF" w:rsidP="00966343">
            <w:pPr>
              <w:pStyle w:val="3"/>
              <w:tabs>
                <w:tab w:val="left" w:pos="9072"/>
              </w:tabs>
              <w:ind w:right="55"/>
              <w:rPr>
                <w:b/>
              </w:rPr>
            </w:pPr>
            <w:r w:rsidRPr="00350F1F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24.12.2020 № 151-рс </w:t>
            </w:r>
            <w:r>
              <w:rPr>
                <w:sz w:val="20"/>
              </w:rPr>
              <w:t xml:space="preserve"> </w:t>
            </w:r>
            <w:r w:rsidRPr="00350F1F">
              <w:rPr>
                <w:sz w:val="20"/>
              </w:rPr>
              <w:t xml:space="preserve"> «О бюджете муниципального образования «Город Майкоп» на 2021 год и на плановый период 2022 и 2023 годов»</w:t>
            </w:r>
          </w:p>
        </w:tc>
        <w:tc>
          <w:tcPr>
            <w:tcW w:w="1418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8026DF" w:rsidRPr="00C37AD2" w:rsidRDefault="008026DF" w:rsidP="00966343">
            <w:pPr>
              <w:pStyle w:val="a3"/>
            </w:pPr>
            <w:r>
              <w:t>27 февраля</w:t>
            </w:r>
            <w:r w:rsidRPr="00C37AD2">
              <w:t xml:space="preserve"> 2021 года № </w:t>
            </w:r>
            <w:r>
              <w:t>21 (10499)</w:t>
            </w:r>
          </w:p>
        </w:tc>
        <w:tc>
          <w:tcPr>
            <w:tcW w:w="1354" w:type="dxa"/>
          </w:tcPr>
          <w:p w:rsidR="008026DF" w:rsidRPr="00383DEE" w:rsidRDefault="008026DF" w:rsidP="00966343">
            <w:pPr>
              <w:pStyle w:val="a3"/>
            </w:pPr>
          </w:p>
        </w:tc>
      </w:tr>
      <w:tr w:rsidR="008026DF" w:rsidRPr="00383DEE" w:rsidTr="00966343">
        <w:tc>
          <w:tcPr>
            <w:tcW w:w="560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2.</w:t>
            </w:r>
          </w:p>
        </w:tc>
        <w:tc>
          <w:tcPr>
            <w:tcW w:w="1000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15</w:t>
            </w:r>
            <w:r>
              <w:rPr>
                <w:sz w:val="20"/>
              </w:rPr>
              <w:t>9</w:t>
            </w:r>
            <w:r w:rsidRPr="00C37AD2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C37AD2">
              <w:rPr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  <w:r w:rsidRPr="00C37AD2">
              <w:rPr>
                <w:sz w:val="20"/>
              </w:rPr>
              <w:t xml:space="preserve"> 2021 года</w:t>
            </w:r>
          </w:p>
        </w:tc>
        <w:tc>
          <w:tcPr>
            <w:tcW w:w="2693" w:type="dxa"/>
          </w:tcPr>
          <w:p w:rsidR="008026DF" w:rsidRDefault="008026DF" w:rsidP="00966343">
            <w:pPr>
              <w:pStyle w:val="ConsPlusTitle"/>
              <w:tabs>
                <w:tab w:val="left" w:pos="9355"/>
              </w:tabs>
              <w:jc w:val="center"/>
              <w:rPr>
                <w:rFonts w:ascii="Times New Roman" w:hAnsi="Times New Roman" w:cs="Calibri"/>
                <w:b w:val="0"/>
                <w:bCs w:val="0"/>
              </w:rPr>
            </w:pPr>
            <w:r w:rsidRPr="00350F1F">
              <w:rPr>
                <w:rFonts w:ascii="Times New Roman" w:hAnsi="Times New Roman" w:cs="Calibri"/>
                <w:b w:val="0"/>
                <w:bCs w:val="0"/>
              </w:rPr>
              <w:t xml:space="preserve">О внесении изменения в Постановление Совета народных депутатов муниципального образования «Город Майкоп» от 25.11.2005 </w:t>
            </w:r>
          </w:p>
          <w:p w:rsidR="008026DF" w:rsidRPr="00350F1F" w:rsidRDefault="008026DF" w:rsidP="00966343">
            <w:pPr>
              <w:pStyle w:val="ConsPlusTitle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350F1F">
              <w:rPr>
                <w:rFonts w:ascii="Times New Roman" w:hAnsi="Times New Roman" w:cs="Calibri"/>
                <w:b w:val="0"/>
                <w:bCs w:val="0"/>
              </w:rPr>
              <w:t>№ 754  «О земельном налоге на территории муниципального образования «Город Майкоп»</w:t>
            </w:r>
          </w:p>
        </w:tc>
        <w:tc>
          <w:tcPr>
            <w:tcW w:w="1418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8026DF" w:rsidRPr="00C37AD2" w:rsidRDefault="008026DF" w:rsidP="00966343">
            <w:pPr>
              <w:pStyle w:val="a3"/>
            </w:pPr>
            <w:r>
              <w:t>27 февраля</w:t>
            </w:r>
            <w:r w:rsidRPr="00C37AD2">
              <w:t xml:space="preserve"> 2021 года № </w:t>
            </w:r>
            <w:r>
              <w:t>21 (10499)</w:t>
            </w:r>
          </w:p>
        </w:tc>
        <w:tc>
          <w:tcPr>
            <w:tcW w:w="1354" w:type="dxa"/>
          </w:tcPr>
          <w:p w:rsidR="008026DF" w:rsidRPr="00383DEE" w:rsidRDefault="008026DF" w:rsidP="00966343">
            <w:pPr>
              <w:pStyle w:val="a3"/>
            </w:pPr>
          </w:p>
        </w:tc>
      </w:tr>
      <w:tr w:rsidR="008026DF" w:rsidRPr="00383DEE" w:rsidTr="00966343">
        <w:tc>
          <w:tcPr>
            <w:tcW w:w="560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3.</w:t>
            </w:r>
          </w:p>
        </w:tc>
        <w:tc>
          <w:tcPr>
            <w:tcW w:w="1000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1</w:t>
            </w:r>
            <w:r>
              <w:rPr>
                <w:sz w:val="20"/>
              </w:rPr>
              <w:t>60</w:t>
            </w:r>
            <w:r w:rsidRPr="00C37AD2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C37AD2">
              <w:rPr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  <w:r w:rsidRPr="00C37AD2">
              <w:rPr>
                <w:sz w:val="20"/>
              </w:rPr>
              <w:t xml:space="preserve"> 2021 года</w:t>
            </w:r>
          </w:p>
        </w:tc>
        <w:tc>
          <w:tcPr>
            <w:tcW w:w="2693" w:type="dxa"/>
          </w:tcPr>
          <w:p w:rsidR="008026DF" w:rsidRDefault="008026DF" w:rsidP="00966343">
            <w:pPr>
              <w:pStyle w:val="ConsPlusTitle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350F1F">
              <w:rPr>
                <w:rFonts w:ascii="Times New Roman" w:hAnsi="Times New Roman" w:cs="Times New Roman"/>
                <w:b w:val="0"/>
              </w:rPr>
              <w:t xml:space="preserve">О внесении изменения в Решение Совета народных депутатов муниципального образования «Город Майкоп»  от 24.12.2007 </w:t>
            </w:r>
          </w:p>
          <w:p w:rsidR="008026DF" w:rsidRPr="00350F1F" w:rsidRDefault="008026DF" w:rsidP="00966343">
            <w:pPr>
              <w:pStyle w:val="ConsPlusTitle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 w:val="0"/>
              </w:rPr>
            </w:pPr>
            <w:r w:rsidRPr="00350F1F">
              <w:rPr>
                <w:rFonts w:ascii="Times New Roman" w:hAnsi="Times New Roman" w:cs="Times New Roman"/>
                <w:b w:val="0"/>
              </w:rPr>
              <w:t xml:space="preserve">№ 239-рс «Об </w:t>
            </w:r>
            <w:proofErr w:type="gramStart"/>
            <w:r w:rsidRPr="00350F1F">
              <w:rPr>
                <w:rFonts w:ascii="Times New Roman" w:hAnsi="Times New Roman" w:cs="Times New Roman"/>
                <w:b w:val="0"/>
              </w:rPr>
              <w:t>утверждении</w:t>
            </w:r>
            <w:proofErr w:type="gramEnd"/>
            <w:r w:rsidRPr="00350F1F">
              <w:rPr>
                <w:rFonts w:ascii="Times New Roman" w:hAnsi="Times New Roman" w:cs="Times New Roman"/>
                <w:b w:val="0"/>
              </w:rPr>
              <w:t xml:space="preserve"> Положения «О бюджетном процессе в муниципальном образовании «Город Майкоп»</w:t>
            </w:r>
          </w:p>
        </w:tc>
        <w:tc>
          <w:tcPr>
            <w:tcW w:w="1418" w:type="dxa"/>
          </w:tcPr>
          <w:p w:rsidR="008026DF" w:rsidRPr="00C37AD2" w:rsidRDefault="008026DF" w:rsidP="00966343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8026DF" w:rsidRPr="00C37AD2" w:rsidRDefault="008026DF" w:rsidP="00966343">
            <w:pPr>
              <w:pStyle w:val="a3"/>
            </w:pPr>
            <w:r>
              <w:t>27 февраля</w:t>
            </w:r>
            <w:r w:rsidRPr="00C37AD2">
              <w:t xml:space="preserve"> 2021 года № </w:t>
            </w:r>
            <w:r>
              <w:t>21 (10499)</w:t>
            </w:r>
          </w:p>
        </w:tc>
        <w:tc>
          <w:tcPr>
            <w:tcW w:w="1354" w:type="dxa"/>
          </w:tcPr>
          <w:p w:rsidR="008026DF" w:rsidRPr="00383DEE" w:rsidRDefault="008026DF" w:rsidP="00966343">
            <w:pPr>
              <w:pStyle w:val="a3"/>
            </w:pPr>
          </w:p>
        </w:tc>
      </w:tr>
    </w:tbl>
    <w:p w:rsidR="008026DF" w:rsidRDefault="008026DF" w:rsidP="008026DF">
      <w:pPr>
        <w:jc w:val="right"/>
        <w:rPr>
          <w:sz w:val="28"/>
          <w:szCs w:val="28"/>
        </w:rPr>
      </w:pPr>
    </w:p>
    <w:sectPr w:rsidR="008026DF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26DF"/>
    <w:rsid w:val="00570CD6"/>
    <w:rsid w:val="006633EA"/>
    <w:rsid w:val="006A7DDC"/>
    <w:rsid w:val="006C6085"/>
    <w:rsid w:val="008026DF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DF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026D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6DF"/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026D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8026DF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2021-03-01T07:02:00Z</dcterms:created>
  <dcterms:modified xsi:type="dcterms:W3CDTF">2021-03-01T07:03:00Z</dcterms:modified>
</cp:coreProperties>
</file>