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0" w:rsidRPr="002A78CB" w:rsidRDefault="00BF6CB0" w:rsidP="00BF6CB0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3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31</w:t>
      </w:r>
      <w:r w:rsidRPr="002A78CB">
        <w:rPr>
          <w:sz w:val="20"/>
        </w:rPr>
        <w:t>.0</w:t>
      </w:r>
      <w:r>
        <w:rPr>
          <w:sz w:val="20"/>
        </w:rPr>
        <w:t>7</w:t>
      </w:r>
      <w:r w:rsidRPr="002A78CB">
        <w:rPr>
          <w:sz w:val="20"/>
        </w:rPr>
        <w:t>.2024 года</w:t>
      </w:r>
    </w:p>
    <w:p w:rsidR="00BF6CB0" w:rsidRPr="002A78CB" w:rsidRDefault="00BF6CB0" w:rsidP="00BF6CB0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BF6CB0" w:rsidRPr="002A78CB" w:rsidTr="00C85DC9">
        <w:tc>
          <w:tcPr>
            <w:tcW w:w="425" w:type="dxa"/>
            <w:vMerge w:val="restart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</w:p>
          <w:p w:rsidR="00BF6CB0" w:rsidRPr="002A78CB" w:rsidRDefault="00BF6CB0" w:rsidP="00C85DC9">
            <w:pPr>
              <w:pStyle w:val="a3"/>
              <w:jc w:val="center"/>
            </w:pPr>
            <w:r w:rsidRPr="002A78CB">
              <w:t>№</w:t>
            </w:r>
          </w:p>
          <w:p w:rsidR="00BF6CB0" w:rsidRPr="002A78CB" w:rsidRDefault="00BF6CB0" w:rsidP="00C85DC9">
            <w:pPr>
              <w:pStyle w:val="a3"/>
              <w:jc w:val="center"/>
            </w:pPr>
            <w:proofErr w:type="spellStart"/>
            <w:proofErr w:type="gramStart"/>
            <w:r w:rsidRPr="002A78CB">
              <w:t>п</w:t>
            </w:r>
            <w:proofErr w:type="spellEnd"/>
            <w:proofErr w:type="gramEnd"/>
            <w:r w:rsidRPr="002A78CB">
              <w:t>/</w:t>
            </w:r>
            <w:proofErr w:type="spellStart"/>
            <w:r w:rsidRPr="002A78C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Дополни-</w:t>
            </w:r>
          </w:p>
          <w:p w:rsidR="00BF6CB0" w:rsidRPr="002A78CB" w:rsidRDefault="00BF6CB0" w:rsidP="00C85DC9">
            <w:pPr>
              <w:pStyle w:val="a3"/>
              <w:jc w:val="center"/>
            </w:pPr>
            <w:r w:rsidRPr="002A78CB">
              <w:t>тельная</w:t>
            </w:r>
          </w:p>
          <w:p w:rsidR="00BF6CB0" w:rsidRPr="002A78CB" w:rsidRDefault="00BF6CB0" w:rsidP="00C85DC9">
            <w:pPr>
              <w:pStyle w:val="a3"/>
              <w:jc w:val="center"/>
            </w:pPr>
            <w:r w:rsidRPr="002A78CB">
              <w:t>информация</w:t>
            </w:r>
          </w:p>
        </w:tc>
      </w:tr>
      <w:tr w:rsidR="00BF6CB0" w:rsidRPr="002A78CB" w:rsidTr="00C85DC9">
        <w:trPr>
          <w:trHeight w:val="589"/>
        </w:trPr>
        <w:tc>
          <w:tcPr>
            <w:tcW w:w="425" w:type="dxa"/>
            <w:vMerge/>
          </w:tcPr>
          <w:p w:rsidR="00BF6CB0" w:rsidRPr="002A78CB" w:rsidRDefault="00BF6CB0" w:rsidP="00C85DC9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тип</w:t>
            </w:r>
          </w:p>
        </w:tc>
        <w:tc>
          <w:tcPr>
            <w:tcW w:w="851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№</w:t>
            </w:r>
          </w:p>
        </w:tc>
        <w:tc>
          <w:tcPr>
            <w:tcW w:w="1134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дата</w:t>
            </w:r>
          </w:p>
        </w:tc>
        <w:tc>
          <w:tcPr>
            <w:tcW w:w="3827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название</w:t>
            </w:r>
          </w:p>
        </w:tc>
        <w:tc>
          <w:tcPr>
            <w:tcW w:w="1417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источник</w:t>
            </w:r>
          </w:p>
        </w:tc>
        <w:tc>
          <w:tcPr>
            <w:tcW w:w="1134" w:type="dxa"/>
            <w:vAlign w:val="center"/>
          </w:tcPr>
          <w:p w:rsidR="00BF6CB0" w:rsidRPr="002A78CB" w:rsidRDefault="00BF6CB0" w:rsidP="00C85DC9">
            <w:pPr>
              <w:pStyle w:val="a3"/>
              <w:jc w:val="center"/>
            </w:pPr>
            <w:r w:rsidRPr="002A78CB">
              <w:t>дата/№</w:t>
            </w:r>
          </w:p>
        </w:tc>
        <w:tc>
          <w:tcPr>
            <w:tcW w:w="709" w:type="dxa"/>
            <w:vMerge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5</w:t>
            </w:r>
            <w:r>
              <w:rPr>
                <w:sz w:val="20"/>
              </w:rPr>
              <w:t>9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BF6CB0" w:rsidRPr="002A78CB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2A78CB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ind w:firstLine="284"/>
              <w:jc w:val="center"/>
              <w:rPr>
                <w:rFonts w:cs="Calibri"/>
                <w:bCs/>
                <w:sz w:val="20"/>
                <w:lang w:eastAsia="ar-SA"/>
              </w:rPr>
            </w:pPr>
            <w:r w:rsidRPr="009958FB">
              <w:rPr>
                <w:rFonts w:cs="Calibri"/>
                <w:bCs/>
                <w:sz w:val="20"/>
                <w:lang w:eastAsia="ar-SA"/>
              </w:rPr>
              <w:t xml:space="preserve">О внесении изменения в Решение Совета народных депутатов    муниципального образования «Город Майкоп» от 26.11.2014 № 87-рс </w:t>
            </w:r>
          </w:p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rFonts w:cs="Calibri"/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BF6CB0" w:rsidRPr="002A78CB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2A78CB" w:rsidRDefault="00BF6CB0" w:rsidP="00C85DC9">
            <w:pPr>
              <w:pStyle w:val="a3"/>
            </w:pPr>
            <w:r>
              <w:t>3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rPr>
          <w:trHeight w:val="1633"/>
        </w:trPr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61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 w:rsidRPr="009958FB">
              <w:rPr>
                <w:bCs/>
                <w:color w:val="000000" w:themeColor="text1"/>
                <w:sz w:val="20"/>
              </w:rPr>
              <w:t xml:space="preserve">О внесении изменений и дополнений в Решение Совета народных депутатов муниципального образования «Город Майкоп» от 24.12.2007 № 239-рс </w:t>
            </w:r>
          </w:p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bCs/>
                <w:color w:val="000000" w:themeColor="text1"/>
                <w:sz w:val="20"/>
              </w:rPr>
              <w:t xml:space="preserve">«Об </w:t>
            </w:r>
            <w:proofErr w:type="gramStart"/>
            <w:r w:rsidRPr="009958FB">
              <w:rPr>
                <w:bCs/>
                <w:color w:val="000000" w:themeColor="text1"/>
                <w:sz w:val="20"/>
              </w:rPr>
              <w:t>утверждении</w:t>
            </w:r>
            <w:proofErr w:type="gramEnd"/>
            <w:r w:rsidRPr="009958FB">
              <w:rPr>
                <w:bCs/>
                <w:color w:val="000000" w:themeColor="text1"/>
                <w:sz w:val="20"/>
              </w:rPr>
              <w:t xml:space="preserve"> Положения «О бюджетном процессе в муниципальном образовании «Город Майкоп»</w:t>
            </w:r>
          </w:p>
        </w:tc>
        <w:tc>
          <w:tcPr>
            <w:tcW w:w="1417" w:type="dxa"/>
          </w:tcPr>
          <w:p w:rsidR="00BF6CB0" w:rsidRPr="002A78CB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2A78CB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rPr>
          <w:trHeight w:val="1783"/>
        </w:trPr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62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color w:val="000000" w:themeColor="text1"/>
                <w:sz w:val="20"/>
              </w:rPr>
              <w:t>О внесении дополнения в Решение Совета народных депутатов муниципального образования «Город Майкоп» от 16.09.2021 № 191-рс «Об утверждении Положения о муниципальном земельном контроле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BF6CB0" w:rsidRPr="002A78CB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2A78CB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rPr>
          <w:trHeight w:val="840"/>
        </w:trPr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63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BF6CB0" w:rsidRDefault="00BF6CB0" w:rsidP="00C85DC9">
            <w:pPr>
              <w:ind w:firstLine="698"/>
              <w:jc w:val="center"/>
              <w:rPr>
                <w:rStyle w:val="a4"/>
                <w:i w:val="0"/>
                <w:sz w:val="20"/>
              </w:rPr>
            </w:pPr>
            <w:r w:rsidRPr="00BF6CB0">
              <w:rPr>
                <w:sz w:val="20"/>
              </w:rPr>
              <w:t>О внесении изменений в Р</w:t>
            </w:r>
            <w:r w:rsidRPr="00BF6CB0">
              <w:rPr>
                <w:rStyle w:val="a4"/>
                <w:i w:val="0"/>
                <w:sz w:val="20"/>
              </w:rPr>
              <w:t xml:space="preserve">ешение Совета народных депутатов муниципального образования «Город Майкоп» от 18.10.2018 № 6-рс </w:t>
            </w:r>
          </w:p>
          <w:p w:rsidR="00BF6CB0" w:rsidRPr="009958FB" w:rsidRDefault="00BF6CB0" w:rsidP="00C85DC9">
            <w:pPr>
              <w:ind w:firstLine="698"/>
              <w:jc w:val="center"/>
              <w:rPr>
                <w:sz w:val="20"/>
              </w:rPr>
            </w:pPr>
            <w:proofErr w:type="gramStart"/>
            <w:r w:rsidRPr="00BF6CB0">
              <w:rPr>
                <w:rStyle w:val="a4"/>
                <w:i w:val="0"/>
                <w:sz w:val="20"/>
              </w:rPr>
              <w:t xml:space="preserve">«Об утверждении </w:t>
            </w:r>
            <w:r w:rsidRPr="00BF6CB0">
              <w:rPr>
                <w:sz w:val="20"/>
              </w:rPr>
              <w:t>Перечня муниципального имущества</w:t>
            </w:r>
            <w:r w:rsidRPr="009958FB">
              <w:rPr>
                <w:sz w:val="20"/>
              </w:rPr>
      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9958FB">
              <w:rPr>
                <w:sz w:val="20"/>
              </w:rPr>
      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</w:p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sz w:val="20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:rsidR="00BF6CB0" w:rsidRPr="00425C02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lastRenderedPageBreak/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425C02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rPr>
          <w:trHeight w:val="1783"/>
        </w:trPr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64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sz w:val="20"/>
              </w:rPr>
              <w:t>О внесении изменения в Решение Совета народных депутатов муниципального образования «Город Майкоп» от 24 декабря 2014 года № 99-рс «О передаче объектов движимого и недвижимого имущества в безвозмездное пользование»</w:t>
            </w:r>
          </w:p>
        </w:tc>
        <w:tc>
          <w:tcPr>
            <w:tcW w:w="1417" w:type="dxa"/>
          </w:tcPr>
          <w:p w:rsidR="00BF6CB0" w:rsidRPr="00425C02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425C02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  <w:tr w:rsidR="00BF6CB0" w:rsidRPr="002A78CB" w:rsidTr="00C85DC9">
        <w:trPr>
          <w:trHeight w:val="1783"/>
        </w:trPr>
        <w:tc>
          <w:tcPr>
            <w:tcW w:w="425" w:type="dxa"/>
          </w:tcPr>
          <w:p w:rsidR="00BF6CB0" w:rsidRPr="00E13E1F" w:rsidRDefault="00BF6CB0" w:rsidP="00C85DC9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BF6CB0" w:rsidRPr="00E13E1F" w:rsidRDefault="00BF6CB0" w:rsidP="00C85DC9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65</w:t>
            </w:r>
            <w:r w:rsidRPr="00E13E1F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BF6CB0" w:rsidRPr="00E13E1F" w:rsidRDefault="00BF6CB0" w:rsidP="00C85DC9">
            <w:pPr>
              <w:rPr>
                <w:sz w:val="20"/>
              </w:rPr>
            </w:pPr>
            <w:r>
              <w:rPr>
                <w:sz w:val="20"/>
              </w:rPr>
              <w:t>31июля</w:t>
            </w:r>
            <w:r w:rsidRPr="00E13E1F">
              <w:rPr>
                <w:sz w:val="20"/>
              </w:rPr>
              <w:t xml:space="preserve"> 2024 года</w:t>
            </w:r>
          </w:p>
        </w:tc>
        <w:tc>
          <w:tcPr>
            <w:tcW w:w="3827" w:type="dxa"/>
          </w:tcPr>
          <w:p w:rsidR="00BF6CB0" w:rsidRPr="009958FB" w:rsidRDefault="00BF6CB0" w:rsidP="00C85DC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9958FB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</w:tc>
        <w:tc>
          <w:tcPr>
            <w:tcW w:w="1417" w:type="dxa"/>
          </w:tcPr>
          <w:p w:rsidR="00BF6CB0" w:rsidRPr="00425C02" w:rsidRDefault="00BF6CB0" w:rsidP="00C85DC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F6CB0" w:rsidRPr="00425C02" w:rsidRDefault="00BF6CB0" w:rsidP="00C85DC9">
            <w:pPr>
              <w:pStyle w:val="a3"/>
            </w:pPr>
            <w:r>
              <w:t>1</w:t>
            </w:r>
            <w:r w:rsidRPr="00E13E1F">
              <w:t xml:space="preserve"> </w:t>
            </w:r>
            <w:r>
              <w:t>августа</w:t>
            </w:r>
            <w:r w:rsidRPr="00E13E1F">
              <w:t xml:space="preserve"> 2024 года</w:t>
            </w:r>
          </w:p>
        </w:tc>
        <w:tc>
          <w:tcPr>
            <w:tcW w:w="709" w:type="dxa"/>
          </w:tcPr>
          <w:p w:rsidR="00BF6CB0" w:rsidRPr="002A78CB" w:rsidRDefault="00BF6CB0" w:rsidP="00C85DC9">
            <w:pPr>
              <w:pStyle w:val="a3"/>
            </w:pPr>
          </w:p>
        </w:tc>
      </w:tr>
    </w:tbl>
    <w:p w:rsidR="003003C1" w:rsidRDefault="00BF6CB0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B0"/>
    <w:rsid w:val="00251665"/>
    <w:rsid w:val="006633EA"/>
    <w:rsid w:val="006A7DDC"/>
    <w:rsid w:val="006C6085"/>
    <w:rsid w:val="009679D9"/>
    <w:rsid w:val="00A65F23"/>
    <w:rsid w:val="00BF6CB0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B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6CB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6CB0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BF6CB0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BF6C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2024-08-08T06:24:00Z</dcterms:created>
  <dcterms:modified xsi:type="dcterms:W3CDTF">2024-08-08T06:24:00Z</dcterms:modified>
</cp:coreProperties>
</file>