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6DC" w:rsidRPr="002F2A73" w:rsidRDefault="002E16DC" w:rsidP="002E16DC">
      <w:pPr>
        <w:jc w:val="both"/>
        <w:rPr>
          <w:sz w:val="20"/>
        </w:rPr>
      </w:pPr>
      <w:r w:rsidRPr="002F2A73">
        <w:rPr>
          <w:sz w:val="20"/>
        </w:rPr>
        <w:t>74 очередная сессия от 24.11.2022 года</w:t>
      </w:r>
    </w:p>
    <w:p w:rsidR="002E16DC" w:rsidRPr="002F2A73" w:rsidRDefault="002E16DC" w:rsidP="002E16DC">
      <w:pPr>
        <w:jc w:val="both"/>
        <w:rPr>
          <w:sz w:val="20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993"/>
      </w:tblGrid>
      <w:tr w:rsidR="002E16DC" w:rsidRPr="002F2A73" w:rsidTr="002E16DC">
        <w:tc>
          <w:tcPr>
            <w:tcW w:w="425" w:type="dxa"/>
            <w:vMerge w:val="restart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</w:p>
          <w:p w:rsidR="002E16DC" w:rsidRPr="002F2A73" w:rsidRDefault="002E16DC" w:rsidP="00547E90">
            <w:pPr>
              <w:pStyle w:val="a3"/>
              <w:jc w:val="center"/>
            </w:pPr>
            <w:r w:rsidRPr="002F2A73">
              <w:t>№</w:t>
            </w:r>
          </w:p>
          <w:p w:rsidR="002E16DC" w:rsidRPr="002F2A73" w:rsidRDefault="002E16DC" w:rsidP="00547E90">
            <w:pPr>
              <w:pStyle w:val="a3"/>
              <w:jc w:val="center"/>
            </w:pPr>
            <w:proofErr w:type="spellStart"/>
            <w:proofErr w:type="gramStart"/>
            <w:r w:rsidRPr="002F2A73">
              <w:t>п</w:t>
            </w:r>
            <w:proofErr w:type="spellEnd"/>
            <w:proofErr w:type="gramEnd"/>
            <w:r w:rsidRPr="002F2A73">
              <w:t>/</w:t>
            </w:r>
            <w:proofErr w:type="spellStart"/>
            <w:r w:rsidRPr="002F2A73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Сведения об обнародовании</w:t>
            </w:r>
          </w:p>
        </w:tc>
        <w:tc>
          <w:tcPr>
            <w:tcW w:w="993" w:type="dxa"/>
            <w:vMerge w:val="restart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Дополни-</w:t>
            </w:r>
          </w:p>
          <w:p w:rsidR="002E16DC" w:rsidRPr="002F2A73" w:rsidRDefault="002E16DC" w:rsidP="00547E90">
            <w:pPr>
              <w:pStyle w:val="a3"/>
              <w:jc w:val="center"/>
            </w:pPr>
            <w:r w:rsidRPr="002F2A73">
              <w:t>тельная</w:t>
            </w:r>
          </w:p>
          <w:p w:rsidR="002E16DC" w:rsidRPr="002F2A73" w:rsidRDefault="002E16DC" w:rsidP="00547E90">
            <w:pPr>
              <w:pStyle w:val="a3"/>
              <w:jc w:val="center"/>
            </w:pPr>
            <w:r w:rsidRPr="002F2A73">
              <w:t>информация</w:t>
            </w:r>
          </w:p>
        </w:tc>
      </w:tr>
      <w:tr w:rsidR="002E16DC" w:rsidRPr="002F2A73" w:rsidTr="002E16DC">
        <w:trPr>
          <w:trHeight w:val="589"/>
        </w:trPr>
        <w:tc>
          <w:tcPr>
            <w:tcW w:w="425" w:type="dxa"/>
            <w:vMerge/>
          </w:tcPr>
          <w:p w:rsidR="002E16DC" w:rsidRPr="002F2A73" w:rsidRDefault="002E16DC" w:rsidP="00547E90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тип</w:t>
            </w:r>
          </w:p>
        </w:tc>
        <w:tc>
          <w:tcPr>
            <w:tcW w:w="851" w:type="dxa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№</w:t>
            </w:r>
          </w:p>
        </w:tc>
        <w:tc>
          <w:tcPr>
            <w:tcW w:w="1134" w:type="dxa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дата</w:t>
            </w:r>
          </w:p>
        </w:tc>
        <w:tc>
          <w:tcPr>
            <w:tcW w:w="3827" w:type="dxa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название</w:t>
            </w:r>
          </w:p>
        </w:tc>
        <w:tc>
          <w:tcPr>
            <w:tcW w:w="1417" w:type="dxa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источник</w:t>
            </w:r>
          </w:p>
        </w:tc>
        <w:tc>
          <w:tcPr>
            <w:tcW w:w="1134" w:type="dxa"/>
            <w:vAlign w:val="center"/>
          </w:tcPr>
          <w:p w:rsidR="002E16DC" w:rsidRPr="002F2A73" w:rsidRDefault="002E16DC" w:rsidP="00547E90">
            <w:pPr>
              <w:pStyle w:val="a3"/>
              <w:jc w:val="center"/>
            </w:pPr>
            <w:r w:rsidRPr="002F2A73">
              <w:t>дата/№</w:t>
            </w:r>
          </w:p>
        </w:tc>
        <w:tc>
          <w:tcPr>
            <w:tcW w:w="993" w:type="dxa"/>
            <w:vMerge/>
          </w:tcPr>
          <w:p w:rsidR="002E16DC" w:rsidRPr="002F2A73" w:rsidRDefault="002E16DC" w:rsidP="00547E90">
            <w:pPr>
              <w:pStyle w:val="a3"/>
            </w:pPr>
          </w:p>
        </w:tc>
      </w:tr>
      <w:tr w:rsidR="002E16DC" w:rsidRPr="002F2A73" w:rsidTr="002E16DC">
        <w:tc>
          <w:tcPr>
            <w:tcW w:w="425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281-рс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26 ноября 2022 года</w:t>
            </w:r>
          </w:p>
        </w:tc>
        <w:tc>
          <w:tcPr>
            <w:tcW w:w="3827" w:type="dxa"/>
          </w:tcPr>
          <w:p w:rsidR="002E16DC" w:rsidRPr="002F2A73" w:rsidRDefault="002E16DC" w:rsidP="00547E9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F2A73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23.12.2021 № 218-рс </w:t>
            </w:r>
          </w:p>
          <w:p w:rsidR="002E16DC" w:rsidRPr="002F2A73" w:rsidRDefault="002E16DC" w:rsidP="00547E9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F2A73">
              <w:rPr>
                <w:sz w:val="20"/>
              </w:rPr>
              <w:t xml:space="preserve"> «О бюджете муниципального образования «Город Майкоп» на 2022 год и на плановый период 2023 и 2024 годов»</w:t>
            </w:r>
          </w:p>
        </w:tc>
        <w:tc>
          <w:tcPr>
            <w:tcW w:w="1417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pStyle w:val="a3"/>
            </w:pPr>
            <w:r w:rsidRPr="002F2A73">
              <w:t>26 ноября 2022 года № 131 (10751)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pStyle w:val="a3"/>
            </w:pPr>
          </w:p>
        </w:tc>
      </w:tr>
      <w:tr w:rsidR="002E16DC" w:rsidRPr="002F2A73" w:rsidTr="002E16DC">
        <w:tc>
          <w:tcPr>
            <w:tcW w:w="425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282-рс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29 ноября 2022 года</w:t>
            </w:r>
          </w:p>
        </w:tc>
        <w:tc>
          <w:tcPr>
            <w:tcW w:w="3827" w:type="dxa"/>
          </w:tcPr>
          <w:p w:rsidR="002E16DC" w:rsidRPr="002F2A73" w:rsidRDefault="002E16DC" w:rsidP="00547E90">
            <w:pPr>
              <w:jc w:val="center"/>
              <w:rPr>
                <w:bCs/>
                <w:color w:val="000000" w:themeColor="text1"/>
                <w:sz w:val="20"/>
              </w:rPr>
            </w:pPr>
            <w:proofErr w:type="gramStart"/>
            <w:r w:rsidRPr="002F2A73">
              <w:rPr>
                <w:bCs/>
                <w:color w:val="000000" w:themeColor="text1"/>
                <w:sz w:val="20"/>
              </w:rPr>
              <w:t>Об утверждении Порядка выдвижения, внесения, обсуждения, рассмотрения инициативных проектов, проведения их конкурсного отбора, определения части территории, на которой могут реализовываться инициативные проекты, а также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«Город Майкоп»</w:t>
            </w:r>
            <w:proofErr w:type="gramEnd"/>
          </w:p>
        </w:tc>
        <w:tc>
          <w:tcPr>
            <w:tcW w:w="1417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pStyle w:val="a3"/>
            </w:pPr>
            <w:r w:rsidRPr="002F2A73">
              <w:t>2</w:t>
            </w:r>
            <w:r>
              <w:t>9</w:t>
            </w:r>
            <w:r w:rsidRPr="002F2A73">
              <w:t xml:space="preserve"> ноября 2022 года № 132 (10752)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pStyle w:val="a3"/>
            </w:pPr>
          </w:p>
        </w:tc>
      </w:tr>
      <w:tr w:rsidR="002E16DC" w:rsidRPr="002F2A73" w:rsidTr="002E16DC">
        <w:trPr>
          <w:trHeight w:val="1040"/>
        </w:trPr>
        <w:tc>
          <w:tcPr>
            <w:tcW w:w="425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283-рс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29 ноября 2022 года</w:t>
            </w:r>
          </w:p>
        </w:tc>
        <w:tc>
          <w:tcPr>
            <w:tcW w:w="3827" w:type="dxa"/>
          </w:tcPr>
          <w:p w:rsidR="002E16DC" w:rsidRPr="002F2A73" w:rsidRDefault="002E16DC" w:rsidP="00547E90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bookmarkStart w:id="0" w:name="_Hlk118990373"/>
            <w:r w:rsidRPr="002F2A73">
              <w:rPr>
                <w:sz w:val="20"/>
              </w:rPr>
              <w:t xml:space="preserve">Об </w:t>
            </w:r>
            <w:proofErr w:type="gramStart"/>
            <w:r w:rsidRPr="002F2A73">
              <w:rPr>
                <w:sz w:val="20"/>
              </w:rPr>
              <w:t>утверждении</w:t>
            </w:r>
            <w:proofErr w:type="gramEnd"/>
            <w:r w:rsidRPr="002F2A73">
              <w:rPr>
                <w:sz w:val="20"/>
              </w:rPr>
              <w:t xml:space="preserve"> структуры  Контрольно-счетной палаты муниципального образования «Город Майкоп»</w:t>
            </w:r>
            <w:bookmarkEnd w:id="0"/>
          </w:p>
        </w:tc>
        <w:tc>
          <w:tcPr>
            <w:tcW w:w="1417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pStyle w:val="a3"/>
            </w:pPr>
            <w:r w:rsidRPr="002F2A73">
              <w:t>2</w:t>
            </w:r>
            <w:r>
              <w:t>9</w:t>
            </w:r>
            <w:r w:rsidRPr="002F2A73">
              <w:t xml:space="preserve"> ноября 2022 года № 132 (10752)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pStyle w:val="a3"/>
            </w:pPr>
          </w:p>
        </w:tc>
      </w:tr>
      <w:tr w:rsidR="002E16DC" w:rsidRPr="002F2A73" w:rsidTr="002E16DC">
        <w:trPr>
          <w:trHeight w:val="1270"/>
        </w:trPr>
        <w:tc>
          <w:tcPr>
            <w:tcW w:w="425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284-рс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29 ноября 2022 года</w:t>
            </w:r>
          </w:p>
        </w:tc>
        <w:tc>
          <w:tcPr>
            <w:tcW w:w="3827" w:type="dxa"/>
          </w:tcPr>
          <w:p w:rsidR="002E16DC" w:rsidRPr="002F2A73" w:rsidRDefault="002E16DC" w:rsidP="00547E90">
            <w:pPr>
              <w:jc w:val="center"/>
              <w:rPr>
                <w:sz w:val="20"/>
              </w:rPr>
            </w:pPr>
            <w:bookmarkStart w:id="1" w:name="_Hlk119069059"/>
            <w:r w:rsidRPr="002F2A73">
              <w:rPr>
                <w:sz w:val="20"/>
              </w:rPr>
              <w:t xml:space="preserve">Об </w:t>
            </w:r>
            <w:proofErr w:type="gramStart"/>
            <w:r w:rsidRPr="002F2A73">
              <w:rPr>
                <w:sz w:val="20"/>
              </w:rPr>
              <w:t>утверждении</w:t>
            </w:r>
            <w:proofErr w:type="gramEnd"/>
            <w:r w:rsidRPr="002F2A73">
              <w:rPr>
                <w:sz w:val="20"/>
              </w:rPr>
              <w:t xml:space="preserve"> Прогнозного плана приватизации </w:t>
            </w:r>
          </w:p>
          <w:p w:rsidR="002E16DC" w:rsidRPr="002F2A73" w:rsidRDefault="002E16DC" w:rsidP="00547E90">
            <w:pPr>
              <w:jc w:val="center"/>
              <w:rPr>
                <w:sz w:val="20"/>
              </w:rPr>
            </w:pPr>
            <w:r w:rsidRPr="002F2A73">
              <w:rPr>
                <w:sz w:val="20"/>
              </w:rPr>
              <w:t xml:space="preserve">муниципального имущества муниципального образования </w:t>
            </w:r>
          </w:p>
          <w:p w:rsidR="002E16DC" w:rsidRPr="002F2A73" w:rsidRDefault="002E16DC" w:rsidP="00547E90">
            <w:pPr>
              <w:jc w:val="center"/>
              <w:rPr>
                <w:sz w:val="20"/>
              </w:rPr>
            </w:pPr>
            <w:r w:rsidRPr="002F2A73">
              <w:rPr>
                <w:sz w:val="20"/>
              </w:rPr>
              <w:t>«Город Майкоп» на 2023 год</w:t>
            </w:r>
            <w:bookmarkEnd w:id="1"/>
          </w:p>
        </w:tc>
        <w:tc>
          <w:tcPr>
            <w:tcW w:w="1417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pStyle w:val="a3"/>
            </w:pPr>
            <w:r w:rsidRPr="002F2A73">
              <w:t>2</w:t>
            </w:r>
            <w:r>
              <w:t>9</w:t>
            </w:r>
            <w:r w:rsidRPr="002F2A73">
              <w:t xml:space="preserve"> ноября 2022 года № 132 (10752)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pStyle w:val="a3"/>
            </w:pPr>
          </w:p>
        </w:tc>
      </w:tr>
      <w:tr w:rsidR="002E16DC" w:rsidRPr="002F2A73" w:rsidTr="002E16DC">
        <w:trPr>
          <w:trHeight w:val="1783"/>
        </w:trPr>
        <w:tc>
          <w:tcPr>
            <w:tcW w:w="425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285-рс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29 ноября 2022 года</w:t>
            </w:r>
          </w:p>
        </w:tc>
        <w:tc>
          <w:tcPr>
            <w:tcW w:w="3827" w:type="dxa"/>
          </w:tcPr>
          <w:p w:rsidR="002E16DC" w:rsidRPr="002F2A73" w:rsidRDefault="002E16DC" w:rsidP="00547E90">
            <w:pPr>
              <w:pStyle w:val="a3"/>
              <w:jc w:val="center"/>
            </w:pPr>
            <w:bookmarkStart w:id="2" w:name="_Hlk118120601"/>
            <w:r w:rsidRPr="002F2A73">
              <w:t xml:space="preserve">О внесении изменений в Решение Совета народных депутатов муниципального образования «Город Майкоп» от 30 мая 2011 года № 336-рс «Об утверждении Перечня услуг, которые являются необходимыми и обязательными для предоставления муниципальных услуг Администрацией муниципального образования «Город Майкоп» </w:t>
            </w:r>
          </w:p>
          <w:p w:rsidR="002E16DC" w:rsidRPr="002F2A73" w:rsidRDefault="002E16DC" w:rsidP="00547E90">
            <w:pPr>
              <w:pStyle w:val="a3"/>
              <w:jc w:val="center"/>
            </w:pPr>
            <w:r w:rsidRPr="002F2A73">
              <w:t>и её структурными подразделениями»</w:t>
            </w:r>
            <w:bookmarkEnd w:id="2"/>
          </w:p>
        </w:tc>
        <w:tc>
          <w:tcPr>
            <w:tcW w:w="1417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pStyle w:val="a3"/>
            </w:pPr>
            <w:r w:rsidRPr="002F2A73">
              <w:t>2</w:t>
            </w:r>
            <w:r>
              <w:t>9</w:t>
            </w:r>
            <w:r w:rsidRPr="002F2A73">
              <w:t xml:space="preserve"> ноября 2022 года № 132 (10752)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pStyle w:val="a3"/>
            </w:pPr>
          </w:p>
        </w:tc>
      </w:tr>
      <w:tr w:rsidR="002E16DC" w:rsidRPr="002F2A73" w:rsidTr="002E16DC">
        <w:trPr>
          <w:trHeight w:val="1783"/>
        </w:trPr>
        <w:tc>
          <w:tcPr>
            <w:tcW w:w="425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6.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286-рс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29 ноября 2022 года</w:t>
            </w:r>
          </w:p>
        </w:tc>
        <w:tc>
          <w:tcPr>
            <w:tcW w:w="3827" w:type="dxa"/>
          </w:tcPr>
          <w:p w:rsidR="002E16DC" w:rsidRPr="002F2A73" w:rsidRDefault="002E16DC" w:rsidP="00547E90">
            <w:pPr>
              <w:pStyle w:val="ConsPlusTitle"/>
              <w:jc w:val="center"/>
              <w:rPr>
                <w:b w:val="0"/>
                <w:sz w:val="20"/>
              </w:rPr>
            </w:pPr>
            <w:r w:rsidRPr="002F2A73">
              <w:rPr>
                <w:b w:val="0"/>
                <w:sz w:val="20"/>
              </w:rPr>
              <w:t>О внесении изменения в Решение Совета народных депутатов муниципального образования «Город Майкоп» от 26.03.2014 № 42-рс «Об утверждении Положения «Об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«Город Майкоп»</w:t>
            </w:r>
          </w:p>
        </w:tc>
        <w:tc>
          <w:tcPr>
            <w:tcW w:w="1417" w:type="dxa"/>
          </w:tcPr>
          <w:p w:rsidR="002E16DC" w:rsidRPr="002F2A73" w:rsidRDefault="002E16DC" w:rsidP="00547E90">
            <w:pPr>
              <w:rPr>
                <w:sz w:val="20"/>
              </w:rPr>
            </w:pPr>
            <w:r w:rsidRPr="002F2A73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2E16DC" w:rsidRPr="002F2A73" w:rsidRDefault="002E16DC" w:rsidP="00547E90">
            <w:pPr>
              <w:pStyle w:val="a3"/>
            </w:pPr>
            <w:r w:rsidRPr="002F2A73">
              <w:t>2</w:t>
            </w:r>
            <w:r>
              <w:t>9</w:t>
            </w:r>
            <w:r w:rsidRPr="002F2A73">
              <w:t xml:space="preserve"> ноября 2022 года № 132 (10752)</w:t>
            </w:r>
          </w:p>
        </w:tc>
        <w:tc>
          <w:tcPr>
            <w:tcW w:w="993" w:type="dxa"/>
          </w:tcPr>
          <w:p w:rsidR="002E16DC" w:rsidRPr="002F2A73" w:rsidRDefault="002E16DC" w:rsidP="00547E90">
            <w:pPr>
              <w:pStyle w:val="a3"/>
            </w:pPr>
          </w:p>
        </w:tc>
      </w:tr>
    </w:tbl>
    <w:p w:rsidR="002E16DC" w:rsidRPr="002F2A73" w:rsidRDefault="002E16DC" w:rsidP="002E16DC"/>
    <w:p w:rsidR="003003C1" w:rsidRDefault="002E16DC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E16DC"/>
    <w:rsid w:val="002E16DC"/>
    <w:rsid w:val="006633EA"/>
    <w:rsid w:val="006A7DDC"/>
    <w:rsid w:val="006C6085"/>
    <w:rsid w:val="009679D9"/>
    <w:rsid w:val="00A65F23"/>
    <w:rsid w:val="00C84FD0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6DC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16D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E16DC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2E16DC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onsPlusTitle">
    <w:name w:val="ConsPlusTitle"/>
    <w:rsid w:val="002E16D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2022-12-06T06:04:00Z</dcterms:created>
  <dcterms:modified xsi:type="dcterms:W3CDTF">2022-12-06T06:04:00Z</dcterms:modified>
</cp:coreProperties>
</file>