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489" w:rsidRPr="006B0867" w:rsidRDefault="000B0489" w:rsidP="000B0489">
      <w:pPr>
        <w:jc w:val="both"/>
        <w:rPr>
          <w:sz w:val="20"/>
        </w:rPr>
      </w:pPr>
      <w:r w:rsidRPr="006B0867">
        <w:rPr>
          <w:sz w:val="20"/>
        </w:rPr>
        <w:t>2 очередная сессия от 26.10.2023 года</w:t>
      </w:r>
    </w:p>
    <w:p w:rsidR="000B0489" w:rsidRPr="006B0867" w:rsidRDefault="000B0489" w:rsidP="000B0489">
      <w:pPr>
        <w:jc w:val="both"/>
        <w:rPr>
          <w:sz w:val="20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993"/>
        <w:gridCol w:w="851"/>
        <w:gridCol w:w="1134"/>
        <w:gridCol w:w="3827"/>
        <w:gridCol w:w="1417"/>
        <w:gridCol w:w="1134"/>
        <w:gridCol w:w="709"/>
      </w:tblGrid>
      <w:tr w:rsidR="000B0489" w:rsidRPr="006B0867" w:rsidTr="00436CBF">
        <w:tc>
          <w:tcPr>
            <w:tcW w:w="425" w:type="dxa"/>
            <w:vMerge w:val="restart"/>
            <w:vAlign w:val="center"/>
          </w:tcPr>
          <w:p w:rsidR="000B0489" w:rsidRPr="006B0867" w:rsidRDefault="000B0489" w:rsidP="00436CBF">
            <w:pPr>
              <w:pStyle w:val="a3"/>
              <w:jc w:val="center"/>
            </w:pPr>
          </w:p>
          <w:p w:rsidR="000B0489" w:rsidRPr="006B0867" w:rsidRDefault="000B0489" w:rsidP="00436CBF">
            <w:pPr>
              <w:pStyle w:val="a3"/>
              <w:jc w:val="center"/>
            </w:pPr>
            <w:r w:rsidRPr="006B0867">
              <w:t>№</w:t>
            </w:r>
          </w:p>
          <w:p w:rsidR="000B0489" w:rsidRPr="006B0867" w:rsidRDefault="000B0489" w:rsidP="00436CBF">
            <w:pPr>
              <w:pStyle w:val="a3"/>
              <w:jc w:val="center"/>
            </w:pPr>
            <w:proofErr w:type="spellStart"/>
            <w:proofErr w:type="gramStart"/>
            <w:r w:rsidRPr="006B0867">
              <w:t>п</w:t>
            </w:r>
            <w:proofErr w:type="spellEnd"/>
            <w:proofErr w:type="gramEnd"/>
            <w:r w:rsidRPr="006B0867">
              <w:t>/</w:t>
            </w:r>
            <w:proofErr w:type="spellStart"/>
            <w:r w:rsidRPr="006B0867">
              <w:t>п</w:t>
            </w:r>
            <w:proofErr w:type="spellEnd"/>
          </w:p>
        </w:tc>
        <w:tc>
          <w:tcPr>
            <w:tcW w:w="6805" w:type="dxa"/>
            <w:gridSpan w:val="4"/>
            <w:vAlign w:val="center"/>
          </w:tcPr>
          <w:p w:rsidR="000B0489" w:rsidRPr="006B0867" w:rsidRDefault="000B0489" w:rsidP="00436CBF">
            <w:pPr>
              <w:pStyle w:val="a3"/>
              <w:jc w:val="center"/>
            </w:pPr>
            <w:r w:rsidRPr="006B0867">
              <w:t>Муниципальный акт</w:t>
            </w:r>
          </w:p>
        </w:tc>
        <w:tc>
          <w:tcPr>
            <w:tcW w:w="2551" w:type="dxa"/>
            <w:gridSpan w:val="2"/>
            <w:vAlign w:val="center"/>
          </w:tcPr>
          <w:p w:rsidR="000B0489" w:rsidRPr="006B0867" w:rsidRDefault="000B0489" w:rsidP="00436CBF">
            <w:pPr>
              <w:pStyle w:val="a3"/>
              <w:jc w:val="center"/>
            </w:pPr>
            <w:r w:rsidRPr="006B0867">
              <w:t>Сведения об обнародовании</w:t>
            </w:r>
          </w:p>
        </w:tc>
        <w:tc>
          <w:tcPr>
            <w:tcW w:w="709" w:type="dxa"/>
            <w:vMerge w:val="restart"/>
            <w:vAlign w:val="center"/>
          </w:tcPr>
          <w:p w:rsidR="000B0489" w:rsidRPr="006B0867" w:rsidRDefault="000B0489" w:rsidP="00436CBF">
            <w:pPr>
              <w:pStyle w:val="a3"/>
              <w:jc w:val="center"/>
            </w:pPr>
            <w:r w:rsidRPr="006B0867">
              <w:t>Дополни-</w:t>
            </w:r>
          </w:p>
          <w:p w:rsidR="000B0489" w:rsidRPr="006B0867" w:rsidRDefault="000B0489" w:rsidP="00436CBF">
            <w:pPr>
              <w:pStyle w:val="a3"/>
              <w:jc w:val="center"/>
            </w:pPr>
            <w:r w:rsidRPr="006B0867">
              <w:t>тельная</w:t>
            </w:r>
          </w:p>
          <w:p w:rsidR="000B0489" w:rsidRPr="006B0867" w:rsidRDefault="000B0489" w:rsidP="00436CBF">
            <w:pPr>
              <w:pStyle w:val="a3"/>
              <w:jc w:val="center"/>
            </w:pPr>
            <w:r w:rsidRPr="006B0867">
              <w:t>информация</w:t>
            </w:r>
          </w:p>
        </w:tc>
      </w:tr>
      <w:tr w:rsidR="000B0489" w:rsidRPr="006B0867" w:rsidTr="00436CBF">
        <w:trPr>
          <w:trHeight w:val="589"/>
        </w:trPr>
        <w:tc>
          <w:tcPr>
            <w:tcW w:w="425" w:type="dxa"/>
            <w:vMerge/>
          </w:tcPr>
          <w:p w:rsidR="000B0489" w:rsidRPr="006B0867" w:rsidRDefault="000B0489" w:rsidP="00436CBF">
            <w:pPr>
              <w:pStyle w:val="a3"/>
              <w:jc w:val="center"/>
            </w:pPr>
          </w:p>
        </w:tc>
        <w:tc>
          <w:tcPr>
            <w:tcW w:w="993" w:type="dxa"/>
            <w:vAlign w:val="center"/>
          </w:tcPr>
          <w:p w:rsidR="000B0489" w:rsidRPr="006B0867" w:rsidRDefault="000B0489" w:rsidP="00436CBF">
            <w:pPr>
              <w:pStyle w:val="a3"/>
              <w:jc w:val="center"/>
            </w:pPr>
            <w:r w:rsidRPr="006B0867">
              <w:t>тип</w:t>
            </w:r>
          </w:p>
        </w:tc>
        <w:tc>
          <w:tcPr>
            <w:tcW w:w="851" w:type="dxa"/>
            <w:vAlign w:val="center"/>
          </w:tcPr>
          <w:p w:rsidR="000B0489" w:rsidRPr="006B0867" w:rsidRDefault="000B0489" w:rsidP="00436CBF">
            <w:pPr>
              <w:pStyle w:val="a3"/>
              <w:jc w:val="center"/>
            </w:pPr>
            <w:r w:rsidRPr="006B0867">
              <w:t>№</w:t>
            </w:r>
          </w:p>
        </w:tc>
        <w:tc>
          <w:tcPr>
            <w:tcW w:w="1134" w:type="dxa"/>
            <w:vAlign w:val="center"/>
          </w:tcPr>
          <w:p w:rsidR="000B0489" w:rsidRPr="006B0867" w:rsidRDefault="000B0489" w:rsidP="00436CBF">
            <w:pPr>
              <w:pStyle w:val="a3"/>
              <w:jc w:val="center"/>
            </w:pPr>
            <w:r w:rsidRPr="006B0867">
              <w:t>дата</w:t>
            </w:r>
          </w:p>
        </w:tc>
        <w:tc>
          <w:tcPr>
            <w:tcW w:w="3827" w:type="dxa"/>
            <w:vAlign w:val="center"/>
          </w:tcPr>
          <w:p w:rsidR="000B0489" w:rsidRPr="006B0867" w:rsidRDefault="000B0489" w:rsidP="00436CBF">
            <w:pPr>
              <w:pStyle w:val="a3"/>
              <w:jc w:val="center"/>
            </w:pPr>
            <w:r w:rsidRPr="006B0867">
              <w:t>название</w:t>
            </w:r>
          </w:p>
        </w:tc>
        <w:tc>
          <w:tcPr>
            <w:tcW w:w="1417" w:type="dxa"/>
            <w:vAlign w:val="center"/>
          </w:tcPr>
          <w:p w:rsidR="000B0489" w:rsidRPr="006B0867" w:rsidRDefault="000B0489" w:rsidP="00436CBF">
            <w:pPr>
              <w:pStyle w:val="a3"/>
              <w:jc w:val="center"/>
            </w:pPr>
            <w:r w:rsidRPr="006B0867">
              <w:t>источник</w:t>
            </w:r>
          </w:p>
        </w:tc>
        <w:tc>
          <w:tcPr>
            <w:tcW w:w="1134" w:type="dxa"/>
            <w:vAlign w:val="center"/>
          </w:tcPr>
          <w:p w:rsidR="000B0489" w:rsidRPr="006B0867" w:rsidRDefault="000B0489" w:rsidP="00436CBF">
            <w:pPr>
              <w:pStyle w:val="a3"/>
              <w:jc w:val="center"/>
            </w:pPr>
            <w:r w:rsidRPr="006B0867">
              <w:t>дата/№</w:t>
            </w:r>
          </w:p>
        </w:tc>
        <w:tc>
          <w:tcPr>
            <w:tcW w:w="709" w:type="dxa"/>
            <w:vMerge/>
          </w:tcPr>
          <w:p w:rsidR="000B0489" w:rsidRPr="006B0867" w:rsidRDefault="000B0489" w:rsidP="00436CBF">
            <w:pPr>
              <w:pStyle w:val="a3"/>
            </w:pPr>
          </w:p>
        </w:tc>
      </w:tr>
      <w:tr w:rsidR="000B0489" w:rsidRPr="006B0867" w:rsidTr="00436CBF">
        <w:tc>
          <w:tcPr>
            <w:tcW w:w="425" w:type="dxa"/>
          </w:tcPr>
          <w:p w:rsidR="000B0489" w:rsidRPr="006B0867" w:rsidRDefault="000B0489" w:rsidP="00436CBF">
            <w:pPr>
              <w:rPr>
                <w:sz w:val="20"/>
              </w:rPr>
            </w:pPr>
            <w:r w:rsidRPr="006B0867">
              <w:rPr>
                <w:sz w:val="20"/>
              </w:rPr>
              <w:t>1.</w:t>
            </w:r>
          </w:p>
        </w:tc>
        <w:tc>
          <w:tcPr>
            <w:tcW w:w="993" w:type="dxa"/>
          </w:tcPr>
          <w:p w:rsidR="000B0489" w:rsidRPr="006B0867" w:rsidRDefault="000B0489" w:rsidP="00436CBF">
            <w:pPr>
              <w:rPr>
                <w:sz w:val="20"/>
              </w:rPr>
            </w:pPr>
            <w:r w:rsidRPr="006B0867">
              <w:rPr>
                <w:sz w:val="20"/>
              </w:rPr>
              <w:t>Решение</w:t>
            </w:r>
          </w:p>
        </w:tc>
        <w:tc>
          <w:tcPr>
            <w:tcW w:w="851" w:type="dxa"/>
          </w:tcPr>
          <w:p w:rsidR="000B0489" w:rsidRPr="006B0867" w:rsidRDefault="000B0489" w:rsidP="00436CBF">
            <w:pPr>
              <w:rPr>
                <w:sz w:val="20"/>
              </w:rPr>
            </w:pPr>
            <w:r w:rsidRPr="006B0867">
              <w:rPr>
                <w:sz w:val="20"/>
              </w:rPr>
              <w:t>8-рс</w:t>
            </w:r>
          </w:p>
        </w:tc>
        <w:tc>
          <w:tcPr>
            <w:tcW w:w="1134" w:type="dxa"/>
          </w:tcPr>
          <w:p w:rsidR="000B0489" w:rsidRPr="006B0867" w:rsidRDefault="000B0489" w:rsidP="00436CBF">
            <w:pPr>
              <w:rPr>
                <w:sz w:val="20"/>
              </w:rPr>
            </w:pPr>
            <w:r w:rsidRPr="006B0867">
              <w:rPr>
                <w:sz w:val="20"/>
              </w:rPr>
              <w:t>26 октября 2023 года</w:t>
            </w:r>
          </w:p>
        </w:tc>
        <w:tc>
          <w:tcPr>
            <w:tcW w:w="3827" w:type="dxa"/>
          </w:tcPr>
          <w:p w:rsidR="000B0489" w:rsidRPr="006B0867" w:rsidRDefault="000B0489" w:rsidP="00436CBF">
            <w:pPr>
              <w:pStyle w:val="3"/>
              <w:tabs>
                <w:tab w:val="left" w:pos="9072"/>
              </w:tabs>
              <w:ind w:right="55"/>
              <w:rPr>
                <w:sz w:val="20"/>
              </w:rPr>
            </w:pPr>
            <w:r w:rsidRPr="006B0867">
              <w:rPr>
                <w:sz w:val="20"/>
              </w:rPr>
              <w:t>О внесении изменений в Решение Совета народных депутатов муниципального образования «Город Майкоп» от 22.12.2022 № 288-рс «О бюджете муниципального образования «Город Майкоп» на 2023 год и на плановый период 2024 и 2025 годов»</w:t>
            </w:r>
          </w:p>
        </w:tc>
        <w:tc>
          <w:tcPr>
            <w:tcW w:w="1417" w:type="dxa"/>
          </w:tcPr>
          <w:p w:rsidR="000B0489" w:rsidRPr="006B0867" w:rsidRDefault="000B0489" w:rsidP="00436CBF">
            <w:pPr>
              <w:rPr>
                <w:sz w:val="20"/>
              </w:rPr>
            </w:pPr>
            <w:r w:rsidRPr="006B0867">
              <w:rPr>
                <w:sz w:val="20"/>
              </w:rPr>
              <w:t>Газета «Майкопские новости»</w:t>
            </w:r>
          </w:p>
        </w:tc>
        <w:tc>
          <w:tcPr>
            <w:tcW w:w="1134" w:type="dxa"/>
          </w:tcPr>
          <w:p w:rsidR="000B0489" w:rsidRPr="006B0867" w:rsidRDefault="000B0489" w:rsidP="00436CBF">
            <w:pPr>
              <w:pStyle w:val="a3"/>
            </w:pPr>
            <w:r w:rsidRPr="006B0867">
              <w:t>31 октября 2023 года № 122 (10887)</w:t>
            </w:r>
          </w:p>
        </w:tc>
        <w:tc>
          <w:tcPr>
            <w:tcW w:w="709" w:type="dxa"/>
          </w:tcPr>
          <w:p w:rsidR="000B0489" w:rsidRPr="006B0867" w:rsidRDefault="000B0489" w:rsidP="00436CBF">
            <w:pPr>
              <w:pStyle w:val="a3"/>
            </w:pPr>
          </w:p>
        </w:tc>
      </w:tr>
      <w:tr w:rsidR="000B0489" w:rsidRPr="006B0867" w:rsidTr="00436CBF">
        <w:tc>
          <w:tcPr>
            <w:tcW w:w="425" w:type="dxa"/>
          </w:tcPr>
          <w:p w:rsidR="000B0489" w:rsidRPr="006B0867" w:rsidRDefault="000B0489" w:rsidP="00436CBF">
            <w:pPr>
              <w:rPr>
                <w:sz w:val="20"/>
              </w:rPr>
            </w:pPr>
            <w:r w:rsidRPr="006B0867">
              <w:rPr>
                <w:sz w:val="20"/>
              </w:rPr>
              <w:t>2.</w:t>
            </w:r>
          </w:p>
        </w:tc>
        <w:tc>
          <w:tcPr>
            <w:tcW w:w="993" w:type="dxa"/>
          </w:tcPr>
          <w:p w:rsidR="000B0489" w:rsidRPr="006B0867" w:rsidRDefault="000B0489" w:rsidP="00436CBF">
            <w:pPr>
              <w:rPr>
                <w:sz w:val="20"/>
              </w:rPr>
            </w:pPr>
            <w:r w:rsidRPr="006B0867">
              <w:rPr>
                <w:sz w:val="20"/>
              </w:rPr>
              <w:t>Решение</w:t>
            </w:r>
          </w:p>
        </w:tc>
        <w:tc>
          <w:tcPr>
            <w:tcW w:w="851" w:type="dxa"/>
          </w:tcPr>
          <w:p w:rsidR="000B0489" w:rsidRPr="006B0867" w:rsidRDefault="000B0489" w:rsidP="00436CBF">
            <w:pPr>
              <w:rPr>
                <w:sz w:val="20"/>
              </w:rPr>
            </w:pPr>
            <w:r w:rsidRPr="006B0867">
              <w:rPr>
                <w:sz w:val="20"/>
              </w:rPr>
              <w:t>9-рс</w:t>
            </w:r>
          </w:p>
        </w:tc>
        <w:tc>
          <w:tcPr>
            <w:tcW w:w="1134" w:type="dxa"/>
          </w:tcPr>
          <w:p w:rsidR="000B0489" w:rsidRPr="006B0867" w:rsidRDefault="000B0489" w:rsidP="00436CBF">
            <w:pPr>
              <w:rPr>
                <w:sz w:val="20"/>
              </w:rPr>
            </w:pPr>
            <w:r w:rsidRPr="006B0867">
              <w:rPr>
                <w:sz w:val="20"/>
              </w:rPr>
              <w:t>26 октября 2023 года</w:t>
            </w:r>
          </w:p>
        </w:tc>
        <w:tc>
          <w:tcPr>
            <w:tcW w:w="3827" w:type="dxa"/>
          </w:tcPr>
          <w:p w:rsidR="000B0489" w:rsidRPr="006B0867" w:rsidRDefault="000B0489" w:rsidP="00436CBF">
            <w:pPr>
              <w:jc w:val="center"/>
              <w:rPr>
                <w:bCs/>
                <w:sz w:val="20"/>
                <w:lang w:eastAsia="ar-SA"/>
              </w:rPr>
            </w:pPr>
            <w:bookmarkStart w:id="0" w:name="_Hlk147830628"/>
            <w:r w:rsidRPr="006B0867">
              <w:rPr>
                <w:bCs/>
                <w:sz w:val="20"/>
                <w:lang w:eastAsia="ar-SA"/>
              </w:rPr>
              <w:t xml:space="preserve">О внесении изменения в Решение Совета народных депутатов    муниципального образования «Город Майкоп» от 26.11.2014 № 87-рс </w:t>
            </w:r>
          </w:p>
          <w:p w:rsidR="000B0489" w:rsidRPr="006B0867" w:rsidRDefault="000B0489" w:rsidP="00436CBF">
            <w:pPr>
              <w:jc w:val="center"/>
              <w:rPr>
                <w:bCs/>
                <w:sz w:val="20"/>
                <w:lang w:eastAsia="ar-SA"/>
              </w:rPr>
            </w:pPr>
            <w:r w:rsidRPr="006B0867">
              <w:rPr>
                <w:bCs/>
                <w:sz w:val="20"/>
                <w:lang w:eastAsia="ar-SA"/>
              </w:rPr>
              <w:t>«О налоге на имущество физических лиц на территории муниципального образования «Город Майкоп»</w:t>
            </w:r>
            <w:bookmarkEnd w:id="0"/>
          </w:p>
        </w:tc>
        <w:tc>
          <w:tcPr>
            <w:tcW w:w="1417" w:type="dxa"/>
          </w:tcPr>
          <w:p w:rsidR="000B0489" w:rsidRPr="006B0867" w:rsidRDefault="000B0489" w:rsidP="00436CBF">
            <w:pPr>
              <w:rPr>
                <w:sz w:val="20"/>
              </w:rPr>
            </w:pPr>
            <w:r w:rsidRPr="006B0867">
              <w:rPr>
                <w:sz w:val="20"/>
              </w:rPr>
              <w:t>Газета «Майкопские новости»</w:t>
            </w:r>
          </w:p>
        </w:tc>
        <w:tc>
          <w:tcPr>
            <w:tcW w:w="1134" w:type="dxa"/>
          </w:tcPr>
          <w:p w:rsidR="000B0489" w:rsidRPr="006B0867" w:rsidRDefault="000B0489" w:rsidP="00436CBF">
            <w:pPr>
              <w:pStyle w:val="a3"/>
            </w:pPr>
            <w:r w:rsidRPr="006B0867">
              <w:t>28 октября 2023 года № 121 (10885)</w:t>
            </w:r>
          </w:p>
        </w:tc>
        <w:tc>
          <w:tcPr>
            <w:tcW w:w="709" w:type="dxa"/>
          </w:tcPr>
          <w:p w:rsidR="000B0489" w:rsidRPr="006B0867" w:rsidRDefault="000B0489" w:rsidP="00436CBF">
            <w:pPr>
              <w:pStyle w:val="a3"/>
            </w:pPr>
          </w:p>
        </w:tc>
      </w:tr>
      <w:tr w:rsidR="000B0489" w:rsidRPr="006B0867" w:rsidTr="00436CBF">
        <w:trPr>
          <w:trHeight w:val="1729"/>
        </w:trPr>
        <w:tc>
          <w:tcPr>
            <w:tcW w:w="425" w:type="dxa"/>
          </w:tcPr>
          <w:p w:rsidR="000B0489" w:rsidRPr="006B0867" w:rsidRDefault="000B0489" w:rsidP="00436CBF">
            <w:pPr>
              <w:rPr>
                <w:sz w:val="20"/>
              </w:rPr>
            </w:pPr>
            <w:r w:rsidRPr="006B0867">
              <w:rPr>
                <w:sz w:val="20"/>
              </w:rPr>
              <w:t>3.</w:t>
            </w:r>
          </w:p>
        </w:tc>
        <w:tc>
          <w:tcPr>
            <w:tcW w:w="993" w:type="dxa"/>
          </w:tcPr>
          <w:p w:rsidR="000B0489" w:rsidRPr="006B0867" w:rsidRDefault="000B0489" w:rsidP="00436CBF">
            <w:pPr>
              <w:rPr>
                <w:sz w:val="20"/>
              </w:rPr>
            </w:pPr>
            <w:r w:rsidRPr="006B0867">
              <w:rPr>
                <w:sz w:val="20"/>
              </w:rPr>
              <w:t>Решение</w:t>
            </w:r>
          </w:p>
        </w:tc>
        <w:tc>
          <w:tcPr>
            <w:tcW w:w="851" w:type="dxa"/>
          </w:tcPr>
          <w:p w:rsidR="000B0489" w:rsidRPr="006B0867" w:rsidRDefault="000B0489" w:rsidP="00436CBF">
            <w:pPr>
              <w:rPr>
                <w:sz w:val="20"/>
              </w:rPr>
            </w:pPr>
            <w:r w:rsidRPr="006B0867">
              <w:rPr>
                <w:sz w:val="20"/>
              </w:rPr>
              <w:t>10-рс</w:t>
            </w:r>
          </w:p>
        </w:tc>
        <w:tc>
          <w:tcPr>
            <w:tcW w:w="1134" w:type="dxa"/>
          </w:tcPr>
          <w:p w:rsidR="000B0489" w:rsidRPr="006B0867" w:rsidRDefault="000B0489" w:rsidP="00436CBF">
            <w:pPr>
              <w:rPr>
                <w:sz w:val="20"/>
              </w:rPr>
            </w:pPr>
            <w:r w:rsidRPr="006B0867">
              <w:rPr>
                <w:sz w:val="20"/>
              </w:rPr>
              <w:t>26 октября 2023 года</w:t>
            </w:r>
          </w:p>
        </w:tc>
        <w:tc>
          <w:tcPr>
            <w:tcW w:w="3827" w:type="dxa"/>
          </w:tcPr>
          <w:p w:rsidR="000B0489" w:rsidRPr="006B0867" w:rsidRDefault="000B0489" w:rsidP="00436CBF">
            <w:pPr>
              <w:jc w:val="center"/>
              <w:rPr>
                <w:bCs/>
                <w:sz w:val="20"/>
                <w:lang w:eastAsia="ar-SA"/>
              </w:rPr>
            </w:pPr>
            <w:r w:rsidRPr="006B0867">
              <w:rPr>
                <w:bCs/>
                <w:sz w:val="20"/>
                <w:lang w:eastAsia="ar-SA"/>
              </w:rPr>
              <w:t xml:space="preserve">О внесении изменений в Постановление Совета народных депутатов    муниципального образования «Город Майкоп» от 25.11.2005 № 754 </w:t>
            </w:r>
          </w:p>
          <w:p w:rsidR="000B0489" w:rsidRPr="006B0867" w:rsidRDefault="000B0489" w:rsidP="00436CBF">
            <w:pPr>
              <w:jc w:val="center"/>
              <w:rPr>
                <w:bCs/>
                <w:sz w:val="20"/>
                <w:lang w:eastAsia="ar-SA"/>
              </w:rPr>
            </w:pPr>
            <w:r w:rsidRPr="006B0867">
              <w:rPr>
                <w:bCs/>
                <w:sz w:val="20"/>
                <w:lang w:eastAsia="ar-SA"/>
              </w:rPr>
              <w:t xml:space="preserve">«О земельном налоге на территории муниципального образования </w:t>
            </w:r>
          </w:p>
          <w:p w:rsidR="000B0489" w:rsidRPr="006B0867" w:rsidRDefault="000B0489" w:rsidP="00436CBF">
            <w:pPr>
              <w:pStyle w:val="3"/>
              <w:tabs>
                <w:tab w:val="left" w:pos="9072"/>
              </w:tabs>
              <w:ind w:right="55"/>
              <w:rPr>
                <w:sz w:val="20"/>
              </w:rPr>
            </w:pPr>
            <w:r w:rsidRPr="006B0867">
              <w:rPr>
                <w:bCs/>
                <w:sz w:val="20"/>
                <w:lang w:eastAsia="ar-SA"/>
              </w:rPr>
              <w:t>«Город Майкоп»</w:t>
            </w:r>
          </w:p>
        </w:tc>
        <w:tc>
          <w:tcPr>
            <w:tcW w:w="1417" w:type="dxa"/>
          </w:tcPr>
          <w:p w:rsidR="000B0489" w:rsidRPr="006B0867" w:rsidRDefault="000B0489" w:rsidP="00436CBF">
            <w:pPr>
              <w:rPr>
                <w:sz w:val="20"/>
              </w:rPr>
            </w:pPr>
            <w:r w:rsidRPr="006B0867">
              <w:rPr>
                <w:sz w:val="20"/>
              </w:rPr>
              <w:t>Газета «Майкопские новости»</w:t>
            </w:r>
          </w:p>
        </w:tc>
        <w:tc>
          <w:tcPr>
            <w:tcW w:w="1134" w:type="dxa"/>
          </w:tcPr>
          <w:p w:rsidR="000B0489" w:rsidRPr="006B0867" w:rsidRDefault="000B0489" w:rsidP="00436CBF">
            <w:pPr>
              <w:pStyle w:val="a3"/>
            </w:pPr>
            <w:r w:rsidRPr="006B0867">
              <w:t>28 октября 2023 года № 121 (10885)</w:t>
            </w:r>
          </w:p>
        </w:tc>
        <w:tc>
          <w:tcPr>
            <w:tcW w:w="709" w:type="dxa"/>
          </w:tcPr>
          <w:p w:rsidR="000B0489" w:rsidRPr="006B0867" w:rsidRDefault="000B0489" w:rsidP="00436CBF">
            <w:pPr>
              <w:pStyle w:val="a3"/>
            </w:pPr>
          </w:p>
        </w:tc>
      </w:tr>
      <w:tr w:rsidR="000B0489" w:rsidRPr="006B0867" w:rsidTr="00436CBF">
        <w:trPr>
          <w:trHeight w:val="1683"/>
        </w:trPr>
        <w:tc>
          <w:tcPr>
            <w:tcW w:w="425" w:type="dxa"/>
          </w:tcPr>
          <w:p w:rsidR="000B0489" w:rsidRPr="006B0867" w:rsidRDefault="000B0489" w:rsidP="00436CBF">
            <w:pPr>
              <w:rPr>
                <w:sz w:val="20"/>
              </w:rPr>
            </w:pPr>
            <w:r w:rsidRPr="006B0867">
              <w:rPr>
                <w:sz w:val="20"/>
              </w:rPr>
              <w:t xml:space="preserve">4. </w:t>
            </w:r>
          </w:p>
        </w:tc>
        <w:tc>
          <w:tcPr>
            <w:tcW w:w="993" w:type="dxa"/>
          </w:tcPr>
          <w:p w:rsidR="000B0489" w:rsidRPr="006B0867" w:rsidRDefault="000B0489" w:rsidP="00436CBF">
            <w:pPr>
              <w:rPr>
                <w:sz w:val="20"/>
              </w:rPr>
            </w:pPr>
            <w:r w:rsidRPr="006B0867">
              <w:rPr>
                <w:sz w:val="20"/>
              </w:rPr>
              <w:t>Решение</w:t>
            </w:r>
          </w:p>
        </w:tc>
        <w:tc>
          <w:tcPr>
            <w:tcW w:w="851" w:type="dxa"/>
          </w:tcPr>
          <w:p w:rsidR="000B0489" w:rsidRPr="006B0867" w:rsidRDefault="000B0489" w:rsidP="00436CBF">
            <w:pPr>
              <w:rPr>
                <w:sz w:val="20"/>
              </w:rPr>
            </w:pPr>
            <w:r w:rsidRPr="006B0867">
              <w:rPr>
                <w:sz w:val="20"/>
              </w:rPr>
              <w:t>11-рс</w:t>
            </w:r>
          </w:p>
        </w:tc>
        <w:tc>
          <w:tcPr>
            <w:tcW w:w="1134" w:type="dxa"/>
          </w:tcPr>
          <w:p w:rsidR="000B0489" w:rsidRPr="006B0867" w:rsidRDefault="000B0489" w:rsidP="00436CBF">
            <w:pPr>
              <w:rPr>
                <w:sz w:val="20"/>
              </w:rPr>
            </w:pPr>
            <w:r w:rsidRPr="006B0867">
              <w:rPr>
                <w:sz w:val="20"/>
              </w:rPr>
              <w:t>26 октября 2023 года</w:t>
            </w:r>
          </w:p>
        </w:tc>
        <w:tc>
          <w:tcPr>
            <w:tcW w:w="3827" w:type="dxa"/>
          </w:tcPr>
          <w:p w:rsidR="000B0489" w:rsidRPr="006B0867" w:rsidRDefault="000B0489" w:rsidP="00436CBF">
            <w:pPr>
              <w:ind w:right="-284"/>
              <w:jc w:val="center"/>
              <w:rPr>
                <w:sz w:val="20"/>
              </w:rPr>
            </w:pPr>
            <w:bookmarkStart w:id="1" w:name="_Hlk147823165"/>
            <w:r w:rsidRPr="006B0867">
              <w:rPr>
                <w:sz w:val="20"/>
              </w:rPr>
              <w:t>О внесении дополнений в Решение Совета народных депутатов муниципального образования «Город Майкоп» от 23 декабря 2021 года      № 220-рс «Об утверждении Положения «О Контрольно-счетной палате муниципального образования «Город Майкоп»</w:t>
            </w:r>
            <w:bookmarkEnd w:id="1"/>
          </w:p>
        </w:tc>
        <w:tc>
          <w:tcPr>
            <w:tcW w:w="1417" w:type="dxa"/>
          </w:tcPr>
          <w:p w:rsidR="000B0489" w:rsidRPr="006B0867" w:rsidRDefault="000B0489" w:rsidP="00436CBF">
            <w:pPr>
              <w:rPr>
                <w:sz w:val="20"/>
              </w:rPr>
            </w:pPr>
            <w:r w:rsidRPr="006B0867">
              <w:rPr>
                <w:sz w:val="20"/>
              </w:rPr>
              <w:t>Газета «Майкопские новости»</w:t>
            </w:r>
          </w:p>
        </w:tc>
        <w:tc>
          <w:tcPr>
            <w:tcW w:w="1134" w:type="dxa"/>
          </w:tcPr>
          <w:p w:rsidR="000B0489" w:rsidRPr="006B0867" w:rsidRDefault="000B0489" w:rsidP="00436CBF">
            <w:pPr>
              <w:pStyle w:val="a3"/>
            </w:pPr>
            <w:r w:rsidRPr="006B0867">
              <w:t>28 октября 2023 года № 121 (10885)</w:t>
            </w:r>
          </w:p>
        </w:tc>
        <w:tc>
          <w:tcPr>
            <w:tcW w:w="709" w:type="dxa"/>
          </w:tcPr>
          <w:p w:rsidR="000B0489" w:rsidRPr="006B0867" w:rsidRDefault="000B0489" w:rsidP="00436CBF">
            <w:pPr>
              <w:pStyle w:val="a3"/>
            </w:pPr>
          </w:p>
        </w:tc>
      </w:tr>
      <w:tr w:rsidR="000B0489" w:rsidRPr="006B0867" w:rsidTr="00436CBF">
        <w:trPr>
          <w:trHeight w:val="1783"/>
        </w:trPr>
        <w:tc>
          <w:tcPr>
            <w:tcW w:w="425" w:type="dxa"/>
          </w:tcPr>
          <w:p w:rsidR="000B0489" w:rsidRPr="006B0867" w:rsidRDefault="000B0489" w:rsidP="00436CBF">
            <w:pPr>
              <w:rPr>
                <w:sz w:val="20"/>
              </w:rPr>
            </w:pPr>
            <w:r w:rsidRPr="006B0867">
              <w:rPr>
                <w:sz w:val="20"/>
              </w:rPr>
              <w:t>5.</w:t>
            </w:r>
          </w:p>
        </w:tc>
        <w:tc>
          <w:tcPr>
            <w:tcW w:w="993" w:type="dxa"/>
          </w:tcPr>
          <w:p w:rsidR="000B0489" w:rsidRPr="006B0867" w:rsidRDefault="000B0489" w:rsidP="00436CBF">
            <w:pPr>
              <w:rPr>
                <w:sz w:val="20"/>
              </w:rPr>
            </w:pPr>
            <w:r w:rsidRPr="006B0867">
              <w:rPr>
                <w:sz w:val="20"/>
              </w:rPr>
              <w:t>Решение</w:t>
            </w:r>
          </w:p>
        </w:tc>
        <w:tc>
          <w:tcPr>
            <w:tcW w:w="851" w:type="dxa"/>
          </w:tcPr>
          <w:p w:rsidR="000B0489" w:rsidRPr="006B0867" w:rsidRDefault="000B0489" w:rsidP="00436CBF">
            <w:pPr>
              <w:rPr>
                <w:sz w:val="20"/>
              </w:rPr>
            </w:pPr>
            <w:r w:rsidRPr="006B0867">
              <w:rPr>
                <w:sz w:val="20"/>
              </w:rPr>
              <w:t>12-рс</w:t>
            </w:r>
          </w:p>
        </w:tc>
        <w:tc>
          <w:tcPr>
            <w:tcW w:w="1134" w:type="dxa"/>
          </w:tcPr>
          <w:p w:rsidR="000B0489" w:rsidRPr="006B0867" w:rsidRDefault="000B0489" w:rsidP="00436CBF">
            <w:pPr>
              <w:rPr>
                <w:sz w:val="20"/>
              </w:rPr>
            </w:pPr>
            <w:r w:rsidRPr="006B0867">
              <w:rPr>
                <w:sz w:val="20"/>
              </w:rPr>
              <w:t>26 октября 2023 года</w:t>
            </w:r>
          </w:p>
        </w:tc>
        <w:tc>
          <w:tcPr>
            <w:tcW w:w="3827" w:type="dxa"/>
          </w:tcPr>
          <w:p w:rsidR="000B0489" w:rsidRPr="006B0867" w:rsidRDefault="000B0489" w:rsidP="00436CBF">
            <w:pPr>
              <w:ind w:firstLine="709"/>
              <w:jc w:val="center"/>
              <w:rPr>
                <w:sz w:val="20"/>
              </w:rPr>
            </w:pPr>
            <w:r w:rsidRPr="006B0867">
              <w:rPr>
                <w:sz w:val="20"/>
              </w:rPr>
              <w:t>О внесении изменения в Решение Совета народных депутатов муниципального образования «Город Майкоп» от 18.12.2008 № 91-рс</w:t>
            </w:r>
          </w:p>
          <w:p w:rsidR="000B0489" w:rsidRPr="006B0867" w:rsidRDefault="000B0489" w:rsidP="00436CBF">
            <w:pPr>
              <w:pStyle w:val="3"/>
              <w:tabs>
                <w:tab w:val="left" w:pos="9072"/>
              </w:tabs>
              <w:ind w:right="55"/>
              <w:rPr>
                <w:sz w:val="20"/>
              </w:rPr>
            </w:pPr>
            <w:r w:rsidRPr="006B0867">
              <w:rPr>
                <w:sz w:val="20"/>
              </w:rPr>
              <w:t>«О Порядке принятия решений об установлении тарифов на услуги муниципальных предприятий и учреждений муниципального образования «Город Майкоп»</w:t>
            </w:r>
          </w:p>
        </w:tc>
        <w:tc>
          <w:tcPr>
            <w:tcW w:w="1417" w:type="dxa"/>
          </w:tcPr>
          <w:p w:rsidR="000B0489" w:rsidRPr="006B0867" w:rsidRDefault="000B0489" w:rsidP="00436CBF">
            <w:pPr>
              <w:rPr>
                <w:sz w:val="20"/>
              </w:rPr>
            </w:pPr>
            <w:r w:rsidRPr="006B0867">
              <w:rPr>
                <w:sz w:val="20"/>
              </w:rPr>
              <w:t>Газета «Майкопские новости»</w:t>
            </w:r>
          </w:p>
        </w:tc>
        <w:tc>
          <w:tcPr>
            <w:tcW w:w="1134" w:type="dxa"/>
          </w:tcPr>
          <w:p w:rsidR="000B0489" w:rsidRPr="006B0867" w:rsidRDefault="000B0489" w:rsidP="00436CBF">
            <w:pPr>
              <w:pStyle w:val="a3"/>
            </w:pPr>
            <w:r w:rsidRPr="006B0867">
              <w:t>28 октября 2023 года № 121 (10885)</w:t>
            </w:r>
          </w:p>
        </w:tc>
        <w:tc>
          <w:tcPr>
            <w:tcW w:w="709" w:type="dxa"/>
          </w:tcPr>
          <w:p w:rsidR="000B0489" w:rsidRPr="006B0867" w:rsidRDefault="000B0489" w:rsidP="00436CBF">
            <w:pPr>
              <w:pStyle w:val="a3"/>
            </w:pPr>
          </w:p>
        </w:tc>
      </w:tr>
      <w:tr w:rsidR="000B0489" w:rsidRPr="006B0867" w:rsidTr="00436CBF">
        <w:trPr>
          <w:trHeight w:val="1311"/>
        </w:trPr>
        <w:tc>
          <w:tcPr>
            <w:tcW w:w="425" w:type="dxa"/>
          </w:tcPr>
          <w:p w:rsidR="000B0489" w:rsidRPr="006B0867" w:rsidRDefault="000B0489" w:rsidP="00436CBF">
            <w:pPr>
              <w:rPr>
                <w:sz w:val="20"/>
              </w:rPr>
            </w:pPr>
            <w:r w:rsidRPr="006B0867">
              <w:rPr>
                <w:sz w:val="20"/>
              </w:rPr>
              <w:t>6.</w:t>
            </w:r>
          </w:p>
        </w:tc>
        <w:tc>
          <w:tcPr>
            <w:tcW w:w="993" w:type="dxa"/>
          </w:tcPr>
          <w:p w:rsidR="000B0489" w:rsidRPr="006B0867" w:rsidRDefault="000B0489" w:rsidP="00436CBF">
            <w:pPr>
              <w:rPr>
                <w:sz w:val="20"/>
              </w:rPr>
            </w:pPr>
            <w:r w:rsidRPr="006B0867">
              <w:rPr>
                <w:sz w:val="20"/>
              </w:rPr>
              <w:t>Решение</w:t>
            </w:r>
          </w:p>
        </w:tc>
        <w:tc>
          <w:tcPr>
            <w:tcW w:w="851" w:type="dxa"/>
          </w:tcPr>
          <w:p w:rsidR="000B0489" w:rsidRPr="006B0867" w:rsidRDefault="000B0489" w:rsidP="00436CBF">
            <w:pPr>
              <w:rPr>
                <w:sz w:val="20"/>
              </w:rPr>
            </w:pPr>
            <w:r w:rsidRPr="006B0867">
              <w:rPr>
                <w:sz w:val="20"/>
              </w:rPr>
              <w:t>13-рс</w:t>
            </w:r>
          </w:p>
        </w:tc>
        <w:tc>
          <w:tcPr>
            <w:tcW w:w="1134" w:type="dxa"/>
          </w:tcPr>
          <w:p w:rsidR="000B0489" w:rsidRPr="006B0867" w:rsidRDefault="000B0489" w:rsidP="00436CBF">
            <w:pPr>
              <w:rPr>
                <w:sz w:val="20"/>
              </w:rPr>
            </w:pPr>
            <w:r w:rsidRPr="006B0867">
              <w:rPr>
                <w:sz w:val="20"/>
              </w:rPr>
              <w:t>26 октября 2023 года</w:t>
            </w:r>
          </w:p>
        </w:tc>
        <w:tc>
          <w:tcPr>
            <w:tcW w:w="3827" w:type="dxa"/>
          </w:tcPr>
          <w:p w:rsidR="000B0489" w:rsidRPr="006B0867" w:rsidRDefault="000B0489" w:rsidP="00436CBF">
            <w:pPr>
              <w:pStyle w:val="3"/>
              <w:tabs>
                <w:tab w:val="left" w:pos="9072"/>
              </w:tabs>
              <w:ind w:right="55"/>
              <w:rPr>
                <w:sz w:val="20"/>
              </w:rPr>
            </w:pPr>
            <w:r w:rsidRPr="006B0867">
              <w:rPr>
                <w:sz w:val="20"/>
              </w:rPr>
              <w:t xml:space="preserve">Об </w:t>
            </w:r>
            <w:proofErr w:type="gramStart"/>
            <w:r w:rsidRPr="006B0867">
              <w:rPr>
                <w:sz w:val="20"/>
              </w:rPr>
              <w:t>утверждении</w:t>
            </w:r>
            <w:proofErr w:type="gramEnd"/>
            <w:r w:rsidRPr="006B0867">
              <w:rPr>
                <w:sz w:val="20"/>
              </w:rPr>
              <w:t xml:space="preserve"> Положения об Управлении культуры муниципального образования «Город Майкоп»</w:t>
            </w:r>
          </w:p>
        </w:tc>
        <w:tc>
          <w:tcPr>
            <w:tcW w:w="1417" w:type="dxa"/>
          </w:tcPr>
          <w:p w:rsidR="000B0489" w:rsidRPr="006B0867" w:rsidRDefault="000B0489" w:rsidP="00436CBF">
            <w:pPr>
              <w:rPr>
                <w:sz w:val="20"/>
              </w:rPr>
            </w:pPr>
            <w:r w:rsidRPr="006B0867">
              <w:rPr>
                <w:sz w:val="20"/>
              </w:rPr>
              <w:t>Газета «Майкопские новости»</w:t>
            </w:r>
          </w:p>
        </w:tc>
        <w:tc>
          <w:tcPr>
            <w:tcW w:w="1134" w:type="dxa"/>
          </w:tcPr>
          <w:p w:rsidR="000B0489" w:rsidRPr="006B0867" w:rsidRDefault="000B0489" w:rsidP="00436CBF">
            <w:pPr>
              <w:pStyle w:val="a3"/>
            </w:pPr>
            <w:r w:rsidRPr="006B0867">
              <w:t>28 октября 2023 года № 121 (10885)</w:t>
            </w:r>
          </w:p>
        </w:tc>
        <w:tc>
          <w:tcPr>
            <w:tcW w:w="709" w:type="dxa"/>
          </w:tcPr>
          <w:p w:rsidR="000B0489" w:rsidRPr="006B0867" w:rsidRDefault="000B0489" w:rsidP="00436CBF">
            <w:pPr>
              <w:pStyle w:val="a3"/>
            </w:pPr>
          </w:p>
        </w:tc>
      </w:tr>
      <w:tr w:rsidR="000B0489" w:rsidRPr="006B0867" w:rsidTr="00436CBF">
        <w:trPr>
          <w:trHeight w:val="1783"/>
        </w:trPr>
        <w:tc>
          <w:tcPr>
            <w:tcW w:w="425" w:type="dxa"/>
          </w:tcPr>
          <w:p w:rsidR="000B0489" w:rsidRPr="006B0867" w:rsidRDefault="000B0489" w:rsidP="00436CBF">
            <w:pPr>
              <w:rPr>
                <w:sz w:val="20"/>
              </w:rPr>
            </w:pPr>
            <w:r w:rsidRPr="006B0867">
              <w:rPr>
                <w:sz w:val="20"/>
              </w:rPr>
              <w:t>7.</w:t>
            </w:r>
          </w:p>
        </w:tc>
        <w:tc>
          <w:tcPr>
            <w:tcW w:w="993" w:type="dxa"/>
          </w:tcPr>
          <w:p w:rsidR="000B0489" w:rsidRPr="006B0867" w:rsidRDefault="000B0489" w:rsidP="00436CBF">
            <w:pPr>
              <w:rPr>
                <w:sz w:val="20"/>
              </w:rPr>
            </w:pPr>
            <w:r w:rsidRPr="006B0867">
              <w:rPr>
                <w:sz w:val="20"/>
              </w:rPr>
              <w:t>Решение</w:t>
            </w:r>
          </w:p>
        </w:tc>
        <w:tc>
          <w:tcPr>
            <w:tcW w:w="851" w:type="dxa"/>
          </w:tcPr>
          <w:p w:rsidR="000B0489" w:rsidRPr="006B0867" w:rsidRDefault="000B0489" w:rsidP="00436CBF">
            <w:pPr>
              <w:rPr>
                <w:sz w:val="20"/>
              </w:rPr>
            </w:pPr>
            <w:r w:rsidRPr="006B0867">
              <w:rPr>
                <w:sz w:val="20"/>
              </w:rPr>
              <w:t>14-рс</w:t>
            </w:r>
          </w:p>
        </w:tc>
        <w:tc>
          <w:tcPr>
            <w:tcW w:w="1134" w:type="dxa"/>
          </w:tcPr>
          <w:p w:rsidR="000B0489" w:rsidRPr="006B0867" w:rsidRDefault="000B0489" w:rsidP="00436CBF">
            <w:pPr>
              <w:rPr>
                <w:sz w:val="20"/>
              </w:rPr>
            </w:pPr>
            <w:r w:rsidRPr="006B0867">
              <w:rPr>
                <w:sz w:val="20"/>
              </w:rPr>
              <w:t>26 октября 2023 года</w:t>
            </w:r>
          </w:p>
        </w:tc>
        <w:tc>
          <w:tcPr>
            <w:tcW w:w="3827" w:type="dxa"/>
          </w:tcPr>
          <w:p w:rsidR="000B0489" w:rsidRPr="006B0867" w:rsidRDefault="000B0489" w:rsidP="00436CB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 w:rsidRPr="006B0867">
              <w:rPr>
                <w:rFonts w:ascii="Times New Roman" w:hAnsi="Times New Roman" w:cs="Times New Roman"/>
                <w:b w:val="0"/>
                <w:sz w:val="20"/>
              </w:rPr>
              <w:t xml:space="preserve">О внесении изменений в Решение Совета народных депутатов муниципального образования «Город Майкоп» от 22.11.2018 № 15-рс </w:t>
            </w:r>
          </w:p>
          <w:p w:rsidR="000B0489" w:rsidRPr="006B0867" w:rsidRDefault="000B0489" w:rsidP="00436CBF">
            <w:pPr>
              <w:pStyle w:val="3"/>
              <w:tabs>
                <w:tab w:val="left" w:pos="9072"/>
              </w:tabs>
              <w:ind w:right="55"/>
              <w:rPr>
                <w:sz w:val="20"/>
              </w:rPr>
            </w:pPr>
            <w:r w:rsidRPr="006B0867">
              <w:rPr>
                <w:sz w:val="20"/>
              </w:rPr>
              <w:t>«О Регламенте Совета народных депутатов муниципального образования «Город Майкоп»</w:t>
            </w:r>
          </w:p>
        </w:tc>
        <w:tc>
          <w:tcPr>
            <w:tcW w:w="1417" w:type="dxa"/>
          </w:tcPr>
          <w:p w:rsidR="000B0489" w:rsidRPr="006B0867" w:rsidRDefault="000B0489" w:rsidP="00436CBF">
            <w:pPr>
              <w:rPr>
                <w:sz w:val="20"/>
              </w:rPr>
            </w:pPr>
            <w:r w:rsidRPr="006B0867">
              <w:rPr>
                <w:sz w:val="20"/>
              </w:rPr>
              <w:t>Газета «Майкопские новости»</w:t>
            </w:r>
          </w:p>
        </w:tc>
        <w:tc>
          <w:tcPr>
            <w:tcW w:w="1134" w:type="dxa"/>
          </w:tcPr>
          <w:p w:rsidR="000B0489" w:rsidRPr="006B0867" w:rsidRDefault="000B0489" w:rsidP="00436CBF">
            <w:pPr>
              <w:pStyle w:val="a3"/>
            </w:pPr>
            <w:r w:rsidRPr="006B0867">
              <w:t>28 октября 2023 года № 121 (10885)</w:t>
            </w:r>
          </w:p>
        </w:tc>
        <w:tc>
          <w:tcPr>
            <w:tcW w:w="709" w:type="dxa"/>
          </w:tcPr>
          <w:p w:rsidR="000B0489" w:rsidRPr="006B0867" w:rsidRDefault="000B0489" w:rsidP="00436CBF">
            <w:pPr>
              <w:pStyle w:val="a3"/>
            </w:pPr>
          </w:p>
        </w:tc>
      </w:tr>
      <w:tr w:rsidR="000B0489" w:rsidRPr="006B0867" w:rsidTr="00436CBF">
        <w:trPr>
          <w:trHeight w:val="1783"/>
        </w:trPr>
        <w:tc>
          <w:tcPr>
            <w:tcW w:w="425" w:type="dxa"/>
          </w:tcPr>
          <w:p w:rsidR="000B0489" w:rsidRPr="006B0867" w:rsidRDefault="000B0489" w:rsidP="00436CBF">
            <w:pPr>
              <w:rPr>
                <w:sz w:val="20"/>
              </w:rPr>
            </w:pPr>
            <w:r w:rsidRPr="006B0867">
              <w:rPr>
                <w:sz w:val="20"/>
              </w:rPr>
              <w:lastRenderedPageBreak/>
              <w:t>8.</w:t>
            </w:r>
          </w:p>
        </w:tc>
        <w:tc>
          <w:tcPr>
            <w:tcW w:w="993" w:type="dxa"/>
          </w:tcPr>
          <w:p w:rsidR="000B0489" w:rsidRPr="006B0867" w:rsidRDefault="000B0489" w:rsidP="00436CBF">
            <w:pPr>
              <w:rPr>
                <w:sz w:val="20"/>
              </w:rPr>
            </w:pPr>
            <w:r w:rsidRPr="006B0867">
              <w:rPr>
                <w:sz w:val="20"/>
              </w:rPr>
              <w:t>Решение</w:t>
            </w:r>
          </w:p>
        </w:tc>
        <w:tc>
          <w:tcPr>
            <w:tcW w:w="851" w:type="dxa"/>
          </w:tcPr>
          <w:p w:rsidR="000B0489" w:rsidRPr="006B0867" w:rsidRDefault="000B0489" w:rsidP="00436CBF">
            <w:pPr>
              <w:rPr>
                <w:sz w:val="20"/>
              </w:rPr>
            </w:pPr>
            <w:r w:rsidRPr="006B0867">
              <w:rPr>
                <w:sz w:val="20"/>
              </w:rPr>
              <w:t>15-рс</w:t>
            </w:r>
          </w:p>
        </w:tc>
        <w:tc>
          <w:tcPr>
            <w:tcW w:w="1134" w:type="dxa"/>
          </w:tcPr>
          <w:p w:rsidR="000B0489" w:rsidRPr="006B0867" w:rsidRDefault="000B0489" w:rsidP="00436CBF">
            <w:pPr>
              <w:rPr>
                <w:sz w:val="20"/>
              </w:rPr>
            </w:pPr>
            <w:r w:rsidRPr="006B0867">
              <w:rPr>
                <w:sz w:val="20"/>
              </w:rPr>
              <w:t>26 октября 2023 года</w:t>
            </w:r>
          </w:p>
        </w:tc>
        <w:tc>
          <w:tcPr>
            <w:tcW w:w="3827" w:type="dxa"/>
          </w:tcPr>
          <w:p w:rsidR="000B0489" w:rsidRPr="006B0867" w:rsidRDefault="000B0489" w:rsidP="00436CBF">
            <w:pPr>
              <w:pStyle w:val="3"/>
              <w:tabs>
                <w:tab w:val="left" w:pos="9072"/>
              </w:tabs>
              <w:ind w:right="55"/>
              <w:rPr>
                <w:sz w:val="20"/>
              </w:rPr>
            </w:pPr>
            <w:bookmarkStart w:id="2" w:name="_Hlk147244811"/>
            <w:r w:rsidRPr="006B0867">
              <w:rPr>
                <w:sz w:val="20"/>
              </w:rPr>
              <w:t>О внесении изменения в Решение Совета народных депутатов муниципального образования "Город Майкоп" от 26.03.2014 № 42-рс                           "Об утверждении Положения "Об оплате труда работников, замещающих должности, не отнесенные к муниципальным должностям, должностям муниципальной службы, и осуществляющих техническое обеспечение деятельности Совета народных депутатов муниципального образования "Город Майкоп"</w:t>
            </w:r>
            <w:bookmarkEnd w:id="2"/>
          </w:p>
        </w:tc>
        <w:tc>
          <w:tcPr>
            <w:tcW w:w="1417" w:type="dxa"/>
          </w:tcPr>
          <w:p w:rsidR="000B0489" w:rsidRPr="006B0867" w:rsidRDefault="000B0489" w:rsidP="00436CBF">
            <w:pPr>
              <w:rPr>
                <w:sz w:val="20"/>
              </w:rPr>
            </w:pPr>
            <w:r w:rsidRPr="006B0867">
              <w:rPr>
                <w:sz w:val="20"/>
              </w:rPr>
              <w:t>Газета «Майкопские новости»</w:t>
            </w:r>
          </w:p>
        </w:tc>
        <w:tc>
          <w:tcPr>
            <w:tcW w:w="1134" w:type="dxa"/>
          </w:tcPr>
          <w:p w:rsidR="000B0489" w:rsidRPr="006B0867" w:rsidRDefault="000B0489" w:rsidP="00436CBF">
            <w:pPr>
              <w:pStyle w:val="a3"/>
            </w:pPr>
            <w:r w:rsidRPr="006B0867">
              <w:t>28 октября 2023 года № 121 (10885)</w:t>
            </w:r>
          </w:p>
        </w:tc>
        <w:tc>
          <w:tcPr>
            <w:tcW w:w="709" w:type="dxa"/>
          </w:tcPr>
          <w:p w:rsidR="000B0489" w:rsidRPr="006B0867" w:rsidRDefault="000B0489" w:rsidP="00436CBF">
            <w:pPr>
              <w:pStyle w:val="a3"/>
            </w:pPr>
          </w:p>
        </w:tc>
      </w:tr>
    </w:tbl>
    <w:p w:rsidR="000B0489" w:rsidRPr="006B0867" w:rsidRDefault="000B0489" w:rsidP="000B0489">
      <w:pPr>
        <w:jc w:val="right"/>
        <w:rPr>
          <w:sz w:val="28"/>
          <w:szCs w:val="28"/>
        </w:rPr>
      </w:pPr>
    </w:p>
    <w:p w:rsidR="003003C1" w:rsidRDefault="000B0489"/>
    <w:sectPr w:rsidR="003003C1" w:rsidSect="006633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B0489"/>
    <w:rsid w:val="000B0489"/>
    <w:rsid w:val="006633EA"/>
    <w:rsid w:val="006A7DDC"/>
    <w:rsid w:val="006C6085"/>
    <w:rsid w:val="009679D9"/>
    <w:rsid w:val="00A65F23"/>
    <w:rsid w:val="00B40301"/>
    <w:rsid w:val="00E04023"/>
    <w:rsid w:val="00ED3B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489"/>
    <w:pPr>
      <w:spacing w:after="0" w:line="240" w:lineRule="auto"/>
    </w:pPr>
    <w:rPr>
      <w:rFonts w:eastAsia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0B0489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B0489"/>
    <w:rPr>
      <w:rFonts w:eastAsia="Times New Roman" w:cs="Times New Roman"/>
      <w:szCs w:val="20"/>
      <w:lang w:eastAsia="ru-RU"/>
    </w:rPr>
  </w:style>
  <w:style w:type="paragraph" w:styleId="a3">
    <w:name w:val="No Spacing"/>
    <w:uiPriority w:val="1"/>
    <w:qFormat/>
    <w:rsid w:val="000B0489"/>
    <w:pPr>
      <w:spacing w:after="0" w:line="240" w:lineRule="auto"/>
    </w:pPr>
    <w:rPr>
      <w:rFonts w:eastAsia="Calibri" w:cs="Times New Roman"/>
      <w:sz w:val="20"/>
      <w:szCs w:val="20"/>
    </w:rPr>
  </w:style>
  <w:style w:type="paragraph" w:customStyle="1" w:styleId="ConsPlusTitle">
    <w:name w:val="ConsPlusTitle"/>
    <w:rsid w:val="000B04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targetScreenSz w:val="1152x88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425</Words>
  <Characters>2424</Characters>
  <Application>Microsoft Office Word</Application>
  <DocSecurity>0</DocSecurity>
  <Lines>20</Lines>
  <Paragraphs>5</Paragraphs>
  <ScaleCrop>false</ScaleCrop>
  <Company>Microsoft</Company>
  <LinksUpToDate>false</LinksUpToDate>
  <CharactersWithSpaces>2844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2023-11-08T10:23:00Z</dcterms:created>
  <dcterms:modified xsi:type="dcterms:W3CDTF">2023-11-08T10:24:00Z</dcterms:modified>
</cp:coreProperties>
</file>