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F7" w:rsidRDefault="002178F7">
      <w:pPr>
        <w:pStyle w:val="ConsPlusNormal0"/>
        <w:jc w:val="both"/>
        <w:outlineLvl w:val="0"/>
      </w:pPr>
    </w:p>
    <w:p w:rsidR="002178F7" w:rsidRDefault="00014E36">
      <w:pPr>
        <w:pStyle w:val="ConsPlusTitle0"/>
        <w:jc w:val="center"/>
        <w:outlineLvl w:val="0"/>
      </w:pPr>
      <w:r>
        <w:t>СОВЕТ НАРОДНЫХ ДЕПУТАТОВ МУНИЦИПАЛЬНОГО ОБРАЗОВАНИЯ</w:t>
      </w:r>
    </w:p>
    <w:p w:rsidR="002178F7" w:rsidRDefault="00014E36">
      <w:pPr>
        <w:pStyle w:val="ConsPlusTitle0"/>
        <w:jc w:val="center"/>
      </w:pPr>
      <w:r>
        <w:t>"ГОРОД МАЙКОП"</w:t>
      </w:r>
    </w:p>
    <w:p w:rsidR="002178F7" w:rsidRDefault="002178F7">
      <w:pPr>
        <w:pStyle w:val="ConsPlusTitle0"/>
        <w:jc w:val="center"/>
      </w:pPr>
    </w:p>
    <w:p w:rsidR="002178F7" w:rsidRDefault="00014E36">
      <w:pPr>
        <w:pStyle w:val="ConsPlusTitle0"/>
        <w:jc w:val="center"/>
      </w:pPr>
      <w:r>
        <w:t>РЕШЕНИЕ</w:t>
      </w:r>
    </w:p>
    <w:p w:rsidR="002178F7" w:rsidRDefault="00014E36">
      <w:pPr>
        <w:pStyle w:val="ConsPlusTitle0"/>
        <w:jc w:val="center"/>
      </w:pPr>
      <w:r>
        <w:t>от 19 апреля 2018 г. N 301-рс</w:t>
      </w:r>
    </w:p>
    <w:p w:rsidR="002178F7" w:rsidRDefault="002178F7">
      <w:pPr>
        <w:pStyle w:val="ConsPlusTitle0"/>
        <w:jc w:val="center"/>
      </w:pPr>
    </w:p>
    <w:p w:rsidR="002178F7" w:rsidRDefault="00014E36">
      <w:pPr>
        <w:pStyle w:val="ConsPlusTitle0"/>
        <w:jc w:val="center"/>
      </w:pPr>
      <w:r>
        <w:t>ОБ УСТАВЕ</w:t>
      </w:r>
    </w:p>
    <w:p w:rsidR="002178F7" w:rsidRDefault="00014E36">
      <w:pPr>
        <w:pStyle w:val="ConsPlusTitle0"/>
        <w:jc w:val="center"/>
      </w:pPr>
      <w:r>
        <w:t>МУНИЦИПАЛЬНОГО ОБРАЗОВАНИЯ "ГОРОД МАЙКОП"</w:t>
      </w:r>
    </w:p>
    <w:p w:rsidR="002178F7" w:rsidRDefault="002178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17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8F7" w:rsidRDefault="002178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8F7" w:rsidRDefault="00014E36">
            <w:pPr>
              <w:pStyle w:val="ConsPlusNormal0"/>
              <w:jc w:val="center"/>
            </w:pPr>
            <w:r>
              <w:rPr>
                <w:color w:val="392C69"/>
              </w:rPr>
              <w:t>Список изменяющих документов</w:t>
            </w:r>
          </w:p>
          <w:p w:rsidR="002178F7" w:rsidRDefault="00014E36">
            <w:pPr>
              <w:pStyle w:val="ConsPlusNormal0"/>
              <w:jc w:val="center"/>
            </w:pPr>
            <w:r>
              <w:rPr>
                <w:color w:val="392C69"/>
              </w:rPr>
              <w:t>(в ред. Решений Совета народных депутатов муниципального образования</w:t>
            </w:r>
          </w:p>
          <w:p w:rsidR="002178F7" w:rsidRDefault="00014E36">
            <w:pPr>
              <w:pStyle w:val="ConsPlusNormal0"/>
              <w:jc w:val="center"/>
            </w:pPr>
            <w:r>
              <w:rPr>
                <w:color w:val="392C69"/>
              </w:rPr>
              <w:t xml:space="preserve">"Город Майкоп" от 26.07.2018 </w:t>
            </w:r>
            <w:hyperlink r:id="rId6"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7"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2178F7" w:rsidRDefault="00014E36">
            <w:pPr>
              <w:pStyle w:val="ConsPlusNormal0"/>
              <w:jc w:val="center"/>
            </w:pPr>
            <w:r>
              <w:rPr>
                <w:color w:val="392C69"/>
              </w:rPr>
              <w:t xml:space="preserve">от 28.03.2019 </w:t>
            </w:r>
            <w:hyperlink r:id="rId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rPr>
                <w:color w:val="392C69"/>
              </w:rPr>
              <w:t xml:space="preserve">, от 19.12.2019 </w:t>
            </w:r>
            <w:hyperlink r:id="rId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1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2178F7" w:rsidRDefault="00014E36">
            <w:pPr>
              <w:pStyle w:val="ConsPlusNormal0"/>
              <w:jc w:val="center"/>
            </w:pPr>
            <w:r>
              <w:rPr>
                <w:color w:val="392C69"/>
              </w:rPr>
              <w:t xml:space="preserve">от 17.09.2020 </w:t>
            </w:r>
            <w:hyperlink r:id="rId11"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1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1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2178F7" w:rsidRDefault="00014E36">
            <w:pPr>
              <w:pStyle w:val="ConsPlusNormal0"/>
              <w:jc w:val="center"/>
            </w:pPr>
            <w:r>
              <w:rPr>
                <w:color w:val="392C69"/>
              </w:rPr>
              <w:t xml:space="preserve">от 26.05.2022 </w:t>
            </w:r>
            <w:hyperlink r:id="rId1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1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r>
    </w:tbl>
    <w:p w:rsidR="002178F7" w:rsidRDefault="002178F7">
      <w:pPr>
        <w:pStyle w:val="ConsPlusNormal0"/>
        <w:jc w:val="both"/>
      </w:pPr>
    </w:p>
    <w:p w:rsidR="002178F7" w:rsidRDefault="00014E36">
      <w:pPr>
        <w:pStyle w:val="ConsPlusNormal0"/>
        <w:ind w:firstLine="540"/>
        <w:jc w:val="both"/>
      </w:pPr>
      <w:r>
        <w:t xml:space="preserve">Руководствуясь </w:t>
      </w:r>
      <w:hyperlink r:id="rId16"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статьями 16</w:t>
        </w:r>
      </w:hyperlink>
      <w:r>
        <w:t xml:space="preserve">, </w:t>
      </w:r>
      <w:hyperlink r:id="rId17"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24</w:t>
        </w:r>
      </w:hyperlink>
      <w:r>
        <w:t xml:space="preserve">, </w:t>
      </w:r>
      <w:hyperlink r:id="rId18"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27</w:t>
        </w:r>
      </w:hyperlink>
      <w:r>
        <w:t xml:space="preserve">, </w:t>
      </w:r>
      <w:hyperlink r:id="rId19"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66</w:t>
        </w:r>
      </w:hyperlink>
      <w:r>
        <w:t xml:space="preserve"> Устава муниципального образования "Город Майкоп", учитывая результаты публичных слушаний, Совет народных депутатов муниципального обра</w:t>
      </w:r>
      <w:r>
        <w:t>зования "Город Майкоп" решил:</w:t>
      </w:r>
    </w:p>
    <w:p w:rsidR="002178F7" w:rsidRDefault="00014E36">
      <w:pPr>
        <w:pStyle w:val="ConsPlusNormal0"/>
        <w:spacing w:before="200"/>
        <w:ind w:firstLine="540"/>
        <w:jc w:val="both"/>
      </w:pPr>
      <w:r>
        <w:t xml:space="preserve">1. Принять </w:t>
      </w:r>
      <w:hyperlink w:anchor="P61" w:tooltip="УСТАВ">
        <w:r>
          <w:rPr>
            <w:color w:val="0000FF"/>
          </w:rPr>
          <w:t>Устав</w:t>
        </w:r>
      </w:hyperlink>
      <w:r>
        <w:t xml:space="preserve"> муниципального образования "Город Майкоп" (Приложение).</w:t>
      </w:r>
    </w:p>
    <w:p w:rsidR="002178F7" w:rsidRDefault="00014E36">
      <w:pPr>
        <w:pStyle w:val="ConsPlusNormal0"/>
        <w:spacing w:before="200"/>
        <w:ind w:firstLine="540"/>
        <w:jc w:val="both"/>
      </w:pPr>
      <w:r>
        <w:t>2. Признать утратившими силу:</w:t>
      </w:r>
    </w:p>
    <w:p w:rsidR="002178F7" w:rsidRDefault="00014E36">
      <w:pPr>
        <w:pStyle w:val="ConsPlusNormal0"/>
        <w:spacing w:before="200"/>
        <w:ind w:firstLine="540"/>
        <w:jc w:val="both"/>
      </w:pPr>
      <w:r>
        <w:t xml:space="preserve">1) </w:t>
      </w:r>
      <w:hyperlink r:id="rId20"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29.07.2009 N 150-рс "Об Уставе муниципального образования "Город Майкоп";</w:t>
      </w:r>
    </w:p>
    <w:p w:rsidR="002178F7" w:rsidRDefault="00014E36">
      <w:pPr>
        <w:pStyle w:val="ConsPlusNormal0"/>
        <w:spacing w:before="200"/>
        <w:ind w:firstLine="540"/>
        <w:jc w:val="both"/>
      </w:pPr>
      <w:r>
        <w:t xml:space="preserve">2) </w:t>
      </w:r>
      <w:hyperlink r:id="rId21" w:tooltip="Решение Совета народных депутатов муниципального образования &quot;Город Майкоп&quot; от 30.12.2010 N 30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306-рс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3) </w:t>
      </w:r>
      <w:hyperlink r:id="rId22" w:tooltip="Решение Совета народных депутатов муниципального образования &quot;Город Майкоп&quot; от 30.12.2010 N 307-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307-рс "О внесении изменений в Устав муни</w:t>
      </w:r>
      <w:r>
        <w:t>ципального образования "Город Майкоп";</w:t>
      </w:r>
    </w:p>
    <w:p w:rsidR="002178F7" w:rsidRDefault="00014E36">
      <w:pPr>
        <w:pStyle w:val="ConsPlusNormal0"/>
        <w:spacing w:before="200"/>
        <w:ind w:firstLine="540"/>
        <w:jc w:val="both"/>
      </w:pPr>
      <w:r>
        <w:t xml:space="preserve">4) </w:t>
      </w:r>
      <w:hyperlink r:id="rId23" w:tooltip="Решение Совета народных депутатов муниципального образования &quot;Город Майкоп&quot; от 26.09.2011 N 3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26.09.</w:t>
      </w:r>
      <w:r>
        <w:t>2011 N 369-рс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5) </w:t>
      </w:r>
      <w:hyperlink r:id="rId24" w:tooltip="Решение Совета народных депутатов муниципального образования &quot;Город Майкоп&quot; от 26.09.2011 N 370-рс &quot;О внесении изменения в статью 23 Устава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w:t>
      </w:r>
      <w:r>
        <w:t>путатов муниципального образования "Город Майкоп" от 26.09.2011 N 370-рс "О внесении изменения в статью 23 Устава муниципального образования "Город Майкоп";</w:t>
      </w:r>
    </w:p>
    <w:p w:rsidR="002178F7" w:rsidRDefault="00014E36">
      <w:pPr>
        <w:pStyle w:val="ConsPlusNormal0"/>
        <w:spacing w:before="200"/>
        <w:ind w:firstLine="540"/>
        <w:jc w:val="both"/>
      </w:pPr>
      <w:r>
        <w:t xml:space="preserve">6) </w:t>
      </w:r>
      <w:hyperlink r:id="rId25" w:tooltip="Решение Совета народных депутатов муниципального образования &quot;Город Майкоп&quot; от 20.04.2012 N 4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20.04.2012 N 423-рс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7) </w:t>
      </w:r>
      <w:hyperlink r:id="rId26" w:tooltip="Решение Совета народных депутатов муниципального образования &quot;Город Майкоп&quot; от 21.11.2012 N 4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21.11.2012 N 469-рс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8) </w:t>
      </w:r>
      <w:hyperlink r:id="rId27" w:tooltip="Решение Совета народных депутатов муниципального образования &quot;Город Майкоп&quot; от 18.06.2013 N 5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18.06.2013 N 523-рс "О внесении изменений в Уста</w:t>
      </w:r>
      <w:r>
        <w:t>в муниципального образования "Город Майкоп";</w:t>
      </w:r>
    </w:p>
    <w:p w:rsidR="002178F7" w:rsidRDefault="00014E36">
      <w:pPr>
        <w:pStyle w:val="ConsPlusNormal0"/>
        <w:spacing w:before="200"/>
        <w:ind w:firstLine="540"/>
        <w:jc w:val="both"/>
      </w:pPr>
      <w:r>
        <w:t xml:space="preserve">9) </w:t>
      </w:r>
      <w:hyperlink r:id="rId28" w:tooltip="Решение Совета народных депутатов муниципального образования &quot;Город Майкоп&quot; от 29.01.2014 N 2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w:t>
      </w:r>
      <w:r>
        <w:t>9.01.2014 N 24-рс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10) </w:t>
      </w:r>
      <w:hyperlink r:id="rId29" w:tooltip="Решение Совета народных депутатов муниципального образования &quot;Город Майкоп&quot; от 26.11.2014 N 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w:t>
      </w:r>
      <w:r>
        <w:t xml:space="preserve"> муниципального образования "Город Майкоп" от 26.11.2014 N 85-рс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11) </w:t>
      </w:r>
      <w:hyperlink r:id="rId30" w:tooltip="Решение Совета народных депутатов муниципального образования &quot;Город Майкоп&quot; от 28.05.2015 N 120-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28.05.2015 N 120-рс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12) </w:t>
      </w:r>
      <w:hyperlink r:id="rId31" w:tooltip="Решение Совета народных депутатов муниципального образования &quot;Город Майкоп&quot; от 28.04.2016 N 1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28.04.2016 N 185-рс "О внесении изменений в Устав муниципального образования "Город Майкоп";</w:t>
      </w:r>
    </w:p>
    <w:p w:rsidR="002178F7" w:rsidRDefault="00014E36">
      <w:pPr>
        <w:pStyle w:val="ConsPlusNormal0"/>
        <w:spacing w:before="200"/>
        <w:ind w:firstLine="540"/>
        <w:jc w:val="both"/>
      </w:pPr>
      <w:r>
        <w:lastRenderedPageBreak/>
        <w:t xml:space="preserve">13) </w:t>
      </w:r>
      <w:hyperlink r:id="rId32" w:tooltip="Решение Совета народных депутатов муниципального образования &quot;Город Майкоп&quot; от 23.03.2017 N 23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23.03.2017 N 234-рс "О внесении изменений в Устав муниципального</w:t>
      </w:r>
      <w:r>
        <w:t xml:space="preserve"> образования "Город Майкоп";</w:t>
      </w:r>
    </w:p>
    <w:p w:rsidR="002178F7" w:rsidRDefault="00014E36">
      <w:pPr>
        <w:pStyle w:val="ConsPlusNormal0"/>
        <w:spacing w:before="200"/>
        <w:ind w:firstLine="540"/>
        <w:jc w:val="both"/>
      </w:pPr>
      <w:r>
        <w:t xml:space="preserve">14) </w:t>
      </w:r>
      <w:hyperlink r:id="rId33" w:tooltip="Решение Совета народных депутатов муниципального образования &quot;Город Майкоп&quot; от 27.07.2017 N 261-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27.07.2017 N 26</w:t>
      </w:r>
      <w:r>
        <w:t>1-рс "О внесении изменений в Устав муниципального образования "Город Майкоп";</w:t>
      </w:r>
    </w:p>
    <w:p w:rsidR="002178F7" w:rsidRDefault="00014E36">
      <w:pPr>
        <w:pStyle w:val="ConsPlusNormal0"/>
        <w:spacing w:before="200"/>
        <w:ind w:firstLine="540"/>
        <w:jc w:val="both"/>
      </w:pPr>
      <w:r>
        <w:t xml:space="preserve">15) </w:t>
      </w:r>
      <w:hyperlink r:id="rId34" w:tooltip="Решение Совета народных депутатов муниципального образования &quot;Город Майкоп&quot; от 26.10.2017 N 27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w:t>
      </w:r>
      <w:r>
        <w:t>ого образования "Город Майкоп" от 26.10.2017 N 276-рс "О внесении изменений в Устав муниципального образования "Город Майкоп".</w:t>
      </w:r>
    </w:p>
    <w:p w:rsidR="002178F7" w:rsidRDefault="00014E36">
      <w:pPr>
        <w:pStyle w:val="ConsPlusNormal0"/>
        <w:spacing w:before="200"/>
        <w:ind w:firstLine="540"/>
        <w:jc w:val="both"/>
      </w:pPr>
      <w:bookmarkStart w:id="0" w:name="P34"/>
      <w:bookmarkEnd w:id="0"/>
      <w:r>
        <w:t xml:space="preserve">3. В соответствии со </w:t>
      </w:r>
      <w:hyperlink r:id="rId35"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статьей 3</w:t>
        </w:r>
      </w:hyperlink>
      <w:r>
        <w:t xml:space="preserve"> Федерального закона от 21.07.2005 N 97</w:t>
      </w:r>
      <w:r>
        <w:t>-ФЗ "О государственной регистрации уставов муниципальных образований" Глава муниципального образования "Город Майкоп" в пятнадцатидневный срок со дня принятия настоящего Решения направляет Устав муниципального образования "Город Майкоп" в Управление Минист</w:t>
      </w:r>
      <w:r>
        <w:t>ерства юстиции Российской Федерации по Республике Адыгея для проведения его государственной регистрации.</w:t>
      </w:r>
    </w:p>
    <w:p w:rsidR="002178F7" w:rsidRDefault="00014E36">
      <w:pPr>
        <w:pStyle w:val="ConsPlusNormal0"/>
        <w:spacing w:before="200"/>
        <w:ind w:firstLine="540"/>
        <w:jc w:val="both"/>
      </w:pPr>
      <w:bookmarkStart w:id="1" w:name="P35"/>
      <w:bookmarkEnd w:id="1"/>
      <w:r>
        <w:t>4. Опубликовать настоящее Решение в газете "Майкопские новости" после завершения государственной регистрации Устава муниципального образования "Город М</w:t>
      </w:r>
      <w:r>
        <w:t>айкоп".</w:t>
      </w:r>
    </w:p>
    <w:p w:rsidR="002178F7" w:rsidRDefault="00014E36">
      <w:pPr>
        <w:pStyle w:val="ConsPlusNormal0"/>
        <w:spacing w:before="200"/>
        <w:ind w:firstLine="540"/>
        <w:jc w:val="both"/>
      </w:pPr>
      <w:r>
        <w:t>5. Нормативные правовые акты органов местного самоуправления муниципального образования "Город Майкоп" подлежат приведению в соответствие с Уставом муниципального образования "Город Майкоп".</w:t>
      </w:r>
    </w:p>
    <w:p w:rsidR="002178F7" w:rsidRDefault="00014E36">
      <w:pPr>
        <w:pStyle w:val="ConsPlusNormal0"/>
        <w:spacing w:before="200"/>
        <w:ind w:firstLine="540"/>
        <w:jc w:val="both"/>
      </w:pPr>
      <w:r>
        <w:t>6. Настоящее Решение вступает в силу со дня его официальн</w:t>
      </w:r>
      <w:r>
        <w:t xml:space="preserve">ого опубликования, за исключением </w:t>
      </w:r>
      <w:hyperlink w:anchor="P34" w:tooltip="3. В соответствии со статьей 3 Федерального закона от 21.07.2005 N 97-ФЗ &quot;О государственной регистрации уставов муниципальных образований&quot; Глава муниципального образования &quot;Город Майкоп&quot; в пятнадцатидневный срок со дня принятия настоящего Решения направляет Ус">
        <w:r>
          <w:rPr>
            <w:color w:val="0000FF"/>
          </w:rPr>
          <w:t>пунктов 3</w:t>
        </w:r>
      </w:hyperlink>
      <w:r>
        <w:t xml:space="preserve"> и </w:t>
      </w:r>
      <w:hyperlink w:anchor="P35" w:tooltip="4. Опубликовать настоящее Решение в газете &quot;Майкопские новости&quot; после завершения государственной регистрации Устава муниципального образования &quot;Город Майкоп&quot;.">
        <w:r>
          <w:rPr>
            <w:color w:val="0000FF"/>
          </w:rPr>
          <w:t>4</w:t>
        </w:r>
      </w:hyperlink>
      <w:r>
        <w:t>, которые вступают в силу со дня его принятия.</w:t>
      </w:r>
    </w:p>
    <w:p w:rsidR="002178F7" w:rsidRDefault="002178F7">
      <w:pPr>
        <w:pStyle w:val="ConsPlusNormal0"/>
        <w:jc w:val="both"/>
      </w:pPr>
    </w:p>
    <w:p w:rsidR="002178F7" w:rsidRDefault="00014E36">
      <w:pPr>
        <w:pStyle w:val="ConsPlusNormal0"/>
        <w:jc w:val="right"/>
      </w:pPr>
      <w:r>
        <w:t>Председатель</w:t>
      </w:r>
    </w:p>
    <w:p w:rsidR="002178F7" w:rsidRDefault="00014E36">
      <w:pPr>
        <w:pStyle w:val="ConsPlusNormal0"/>
        <w:jc w:val="right"/>
      </w:pPr>
      <w:r>
        <w:t>Совета народных депутатов</w:t>
      </w:r>
    </w:p>
    <w:p w:rsidR="002178F7" w:rsidRDefault="00014E36">
      <w:pPr>
        <w:pStyle w:val="ConsPlusNormal0"/>
        <w:jc w:val="right"/>
      </w:pPr>
      <w:r>
        <w:t>муниципального образования</w:t>
      </w:r>
    </w:p>
    <w:p w:rsidR="002178F7" w:rsidRDefault="00014E36">
      <w:pPr>
        <w:pStyle w:val="ConsPlusNormal0"/>
        <w:jc w:val="right"/>
      </w:pPr>
      <w:r>
        <w:t>"Город Майкоп"</w:t>
      </w:r>
    </w:p>
    <w:p w:rsidR="002178F7" w:rsidRDefault="00014E36">
      <w:pPr>
        <w:pStyle w:val="ConsPlusNormal0"/>
        <w:jc w:val="right"/>
      </w:pPr>
      <w:r>
        <w:t>А.Е.ДЖАРИМОК</w:t>
      </w:r>
    </w:p>
    <w:p w:rsidR="002178F7" w:rsidRDefault="002178F7">
      <w:pPr>
        <w:pStyle w:val="ConsPlusNormal0"/>
        <w:jc w:val="both"/>
      </w:pPr>
    </w:p>
    <w:p w:rsidR="002178F7" w:rsidRDefault="00014E36">
      <w:pPr>
        <w:pStyle w:val="ConsPlusNormal0"/>
        <w:jc w:val="right"/>
      </w:pPr>
      <w:r>
        <w:t>Глава</w:t>
      </w:r>
    </w:p>
    <w:p w:rsidR="002178F7" w:rsidRDefault="00014E36">
      <w:pPr>
        <w:pStyle w:val="ConsPlusNormal0"/>
        <w:jc w:val="right"/>
      </w:pPr>
      <w:r>
        <w:t>муниципального образования</w:t>
      </w:r>
    </w:p>
    <w:p w:rsidR="002178F7" w:rsidRDefault="00014E36">
      <w:pPr>
        <w:pStyle w:val="ConsPlusNormal0"/>
        <w:jc w:val="right"/>
      </w:pPr>
      <w:r>
        <w:t>"Город Майкоп"</w:t>
      </w:r>
    </w:p>
    <w:p w:rsidR="002178F7" w:rsidRDefault="00014E36">
      <w:pPr>
        <w:pStyle w:val="ConsPlusNormal0"/>
        <w:jc w:val="right"/>
      </w:pPr>
      <w:r>
        <w:t>А.Л.ГЕТМАНОВ</w:t>
      </w: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014E36">
      <w:pPr>
        <w:pStyle w:val="ConsPlusNormal0"/>
        <w:jc w:val="right"/>
        <w:outlineLvl w:val="0"/>
      </w:pPr>
      <w:r>
        <w:t>Приложение</w:t>
      </w:r>
    </w:p>
    <w:p w:rsidR="002178F7" w:rsidRDefault="00014E36">
      <w:pPr>
        <w:pStyle w:val="ConsPlusNormal0"/>
        <w:jc w:val="right"/>
      </w:pPr>
      <w:r>
        <w:t>к Решению</w:t>
      </w:r>
    </w:p>
    <w:p w:rsidR="002178F7" w:rsidRDefault="00014E36">
      <w:pPr>
        <w:pStyle w:val="ConsPlusNormal0"/>
        <w:jc w:val="right"/>
      </w:pPr>
      <w:r>
        <w:t>Совета народных депутатов</w:t>
      </w:r>
    </w:p>
    <w:p w:rsidR="002178F7" w:rsidRDefault="00014E36">
      <w:pPr>
        <w:pStyle w:val="ConsPlusNormal0"/>
        <w:jc w:val="right"/>
      </w:pPr>
      <w:r>
        <w:t>муниципального образования</w:t>
      </w:r>
    </w:p>
    <w:p w:rsidR="002178F7" w:rsidRDefault="00014E36">
      <w:pPr>
        <w:pStyle w:val="ConsPlusNormal0"/>
        <w:jc w:val="right"/>
      </w:pPr>
      <w:r>
        <w:t>"Город Майкоп"</w:t>
      </w:r>
    </w:p>
    <w:p w:rsidR="002178F7" w:rsidRDefault="00014E36">
      <w:pPr>
        <w:pStyle w:val="ConsPlusNormal0"/>
        <w:jc w:val="right"/>
      </w:pPr>
      <w:r>
        <w:t>от 19 апреля 2018 г. N 301-рс</w:t>
      </w:r>
    </w:p>
    <w:p w:rsidR="002178F7" w:rsidRDefault="002178F7">
      <w:pPr>
        <w:pStyle w:val="ConsPlusNormal0"/>
        <w:jc w:val="both"/>
      </w:pPr>
    </w:p>
    <w:p w:rsidR="002178F7" w:rsidRDefault="00014E36">
      <w:pPr>
        <w:pStyle w:val="ConsPlusTitle0"/>
        <w:jc w:val="center"/>
      </w:pPr>
      <w:bookmarkStart w:id="2" w:name="P61"/>
      <w:bookmarkEnd w:id="2"/>
      <w:r>
        <w:t>УСТАВ</w:t>
      </w:r>
    </w:p>
    <w:p w:rsidR="002178F7" w:rsidRDefault="00014E36">
      <w:pPr>
        <w:pStyle w:val="ConsPlusTitle0"/>
        <w:jc w:val="center"/>
      </w:pPr>
      <w:r>
        <w:t>МУНИЦИПАЛЬНОГО ОБРАЗОВАНИЯ "ГОРОД МАЙКОП"</w:t>
      </w:r>
    </w:p>
    <w:p w:rsidR="002178F7" w:rsidRDefault="002178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17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8F7" w:rsidRDefault="002178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8F7" w:rsidRDefault="00014E36">
            <w:pPr>
              <w:pStyle w:val="ConsPlusNormal0"/>
              <w:jc w:val="center"/>
            </w:pPr>
            <w:r>
              <w:rPr>
                <w:color w:val="392C69"/>
              </w:rPr>
              <w:t>Список изменяющих документов</w:t>
            </w:r>
          </w:p>
          <w:p w:rsidR="002178F7" w:rsidRDefault="00014E36">
            <w:pPr>
              <w:pStyle w:val="ConsPlusNormal0"/>
              <w:jc w:val="center"/>
            </w:pPr>
            <w:r>
              <w:rPr>
                <w:color w:val="392C69"/>
              </w:rPr>
              <w:t>(в ред. Решений Совета народных депутатов муниципального образования</w:t>
            </w:r>
          </w:p>
          <w:p w:rsidR="002178F7" w:rsidRDefault="00014E36">
            <w:pPr>
              <w:pStyle w:val="ConsPlusNormal0"/>
              <w:jc w:val="center"/>
            </w:pPr>
            <w:r>
              <w:rPr>
                <w:color w:val="392C69"/>
              </w:rPr>
              <w:t>"</w:t>
            </w:r>
            <w:r>
              <w:rPr>
                <w:color w:val="392C69"/>
              </w:rPr>
              <w:t xml:space="preserve">Город Майкоп" от 26.07.2018 </w:t>
            </w:r>
            <w:hyperlink r:id="rId36"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37"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2178F7" w:rsidRDefault="00014E36">
            <w:pPr>
              <w:pStyle w:val="ConsPlusNormal0"/>
              <w:jc w:val="center"/>
            </w:pPr>
            <w:r>
              <w:rPr>
                <w:color w:val="392C69"/>
              </w:rPr>
              <w:t xml:space="preserve">от 28.03.2019 </w:t>
            </w:r>
            <w:hyperlink r:id="rId3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 xml:space="preserve">N </w:t>
              </w:r>
              <w:r>
                <w:rPr>
                  <w:color w:val="0000FF"/>
                </w:rPr>
                <w:t>47-рс</w:t>
              </w:r>
            </w:hyperlink>
            <w:r>
              <w:rPr>
                <w:color w:val="392C69"/>
              </w:rPr>
              <w:t xml:space="preserve">, от 19.12.2019 </w:t>
            </w:r>
            <w:hyperlink r:id="rId3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4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2178F7" w:rsidRDefault="00014E36">
            <w:pPr>
              <w:pStyle w:val="ConsPlusNormal0"/>
              <w:jc w:val="center"/>
            </w:pPr>
            <w:r>
              <w:rPr>
                <w:color w:val="392C69"/>
              </w:rPr>
              <w:t xml:space="preserve">от 17.09.2020 </w:t>
            </w:r>
            <w:hyperlink r:id="rId41"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4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4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2178F7" w:rsidRDefault="00014E36">
            <w:pPr>
              <w:pStyle w:val="ConsPlusNormal0"/>
              <w:jc w:val="center"/>
            </w:pPr>
            <w:r>
              <w:rPr>
                <w:color w:val="392C69"/>
              </w:rPr>
              <w:t xml:space="preserve">от 26.05.2022 </w:t>
            </w:r>
            <w:hyperlink r:id="rId4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4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r>
    </w:tbl>
    <w:p w:rsidR="002178F7" w:rsidRDefault="002178F7">
      <w:pPr>
        <w:pStyle w:val="ConsPlusNormal0"/>
        <w:jc w:val="both"/>
      </w:pPr>
    </w:p>
    <w:p w:rsidR="002178F7" w:rsidRDefault="00014E36">
      <w:pPr>
        <w:pStyle w:val="ConsPlusNormal0"/>
        <w:ind w:firstLine="540"/>
        <w:jc w:val="both"/>
      </w:pPr>
      <w:r>
        <w:t xml:space="preserve">Настоящий Устав разработан в соответствии с </w:t>
      </w:r>
      <w:hyperlink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w:t>
      </w:r>
      <w:hyperlink r:id="rId4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w:t>
      </w:r>
      <w:hyperlink r:id="rId48" w:tooltip="Конституция Республики Адыгея от 10.03.1995 (принята сессией ЗС (Хасэ) - Парламента РА 10.03.1995) (ред. от 15.06.2022) {КонсультантПлюс}">
        <w:r>
          <w:rPr>
            <w:color w:val="0000FF"/>
          </w:rPr>
          <w:t>Ко</w:t>
        </w:r>
        <w:r>
          <w:rPr>
            <w:color w:val="0000FF"/>
          </w:rPr>
          <w:t>нституцией</w:t>
        </w:r>
      </w:hyperlink>
      <w:r>
        <w:t xml:space="preserve"> Республики Адыгея, </w:t>
      </w:r>
      <w:hyperlink r:id="rId49" w:tooltip="Закон Республики Адыгея от 31.03.2005 N 294 (ред. от 15.06.2022) &quot;О местном самоуправлении&quot; (принят Советом Республики ГС - Хасэ РА 25.02.2005) (вместе с &quot;Порядком участия Министерства финансов Республики Адыгея в проведении проверки соответствия кандидатов на">
        <w:r>
          <w:rPr>
            <w:color w:val="0000FF"/>
          </w:rPr>
          <w:t>Законом</w:t>
        </w:r>
      </w:hyperlink>
      <w:r>
        <w:t xml:space="preserve"> </w:t>
      </w:r>
      <w:r>
        <w:lastRenderedPageBreak/>
        <w:t xml:space="preserve">Республики Адыгея от 31 марта 2005 года N 294 "О местном </w:t>
      </w:r>
      <w:r>
        <w:t>самоуправлении", другими законами Республики Адыгея 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w:t>
      </w:r>
      <w:r>
        <w:t>просы организации местного самоуправления.</w:t>
      </w:r>
    </w:p>
    <w:p w:rsidR="002178F7" w:rsidRDefault="00014E36">
      <w:pPr>
        <w:pStyle w:val="ConsPlusNormal0"/>
        <w:spacing w:before="200"/>
        <w:ind w:firstLine="540"/>
        <w:jc w:val="both"/>
      </w:pPr>
      <w:r>
        <w:t>Устав действует на всей территории муниципального образования городской округ "Город Майкоп" и обязателен для исполнения органами местного самоуправления, должностными лицами, предприятиями, организациями и учрежд</w:t>
      </w:r>
      <w:r>
        <w:t>ениями, расположенными на территории муниципального образования, а также всем населением.</w:t>
      </w:r>
    </w:p>
    <w:p w:rsidR="002178F7" w:rsidRDefault="002178F7">
      <w:pPr>
        <w:pStyle w:val="ConsPlusNormal0"/>
        <w:jc w:val="both"/>
      </w:pPr>
    </w:p>
    <w:p w:rsidR="002178F7" w:rsidRDefault="00014E36">
      <w:pPr>
        <w:pStyle w:val="ConsPlusTitle0"/>
        <w:jc w:val="center"/>
        <w:outlineLvl w:val="1"/>
      </w:pPr>
      <w:r>
        <w:t>Глава 1. ОБЩИЕ ПОЛОЖЕНИЯ</w:t>
      </w:r>
    </w:p>
    <w:p w:rsidR="002178F7" w:rsidRDefault="002178F7">
      <w:pPr>
        <w:pStyle w:val="ConsPlusNormal0"/>
        <w:jc w:val="both"/>
      </w:pPr>
    </w:p>
    <w:p w:rsidR="002178F7" w:rsidRDefault="00014E36">
      <w:pPr>
        <w:pStyle w:val="ConsPlusTitle0"/>
        <w:ind w:firstLine="540"/>
        <w:jc w:val="both"/>
        <w:outlineLvl w:val="2"/>
      </w:pPr>
      <w:r>
        <w:t>Статья 1. Муниципальное образование "Город Майкоп" и его статус</w:t>
      </w:r>
    </w:p>
    <w:p w:rsidR="002178F7" w:rsidRDefault="00014E36">
      <w:pPr>
        <w:pStyle w:val="ConsPlusNormal0"/>
        <w:ind w:firstLine="540"/>
        <w:jc w:val="both"/>
      </w:pPr>
      <w:r>
        <w:t xml:space="preserve">(в ред. </w:t>
      </w:r>
      <w:hyperlink r:id="rId50"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2178F7" w:rsidRDefault="002178F7">
      <w:pPr>
        <w:pStyle w:val="ConsPlusNormal0"/>
        <w:jc w:val="both"/>
      </w:pPr>
    </w:p>
    <w:p w:rsidR="002178F7" w:rsidRDefault="00014E36">
      <w:pPr>
        <w:pStyle w:val="ConsPlusNormal0"/>
        <w:ind w:firstLine="540"/>
        <w:jc w:val="both"/>
      </w:pPr>
      <w:r>
        <w:t xml:space="preserve">1. Муниципальным образованием город Майкоп считается с 26 сентября 2002 года - дня вступления в </w:t>
      </w:r>
      <w:r>
        <w:t>силу первого Устава муниципального образования "Город Майкоп".</w:t>
      </w:r>
    </w:p>
    <w:p w:rsidR="002178F7" w:rsidRDefault="00014E36">
      <w:pPr>
        <w:pStyle w:val="ConsPlusNormal0"/>
        <w:spacing w:before="200"/>
        <w:ind w:firstLine="540"/>
        <w:jc w:val="both"/>
      </w:pPr>
      <w:r>
        <w:t xml:space="preserve">2. Город Майкоп является столицей Республики Адыгея в соответствии с </w:t>
      </w:r>
      <w:hyperlink r:id="rId51" w:tooltip="Закон Республики Адыгея от 03.12.2002 N 101 (ред. от 12.12.2005) &quot;О статусе столицы Республики Адыгея&quot; (принят Советом Республики ГС - Хасэ РА 20.11.2002) {КонсультантПлюс}">
        <w:r>
          <w:rPr>
            <w:color w:val="0000FF"/>
          </w:rPr>
          <w:t>Законом</w:t>
        </w:r>
      </w:hyperlink>
      <w:r>
        <w:t xml:space="preserve"> Республики Адыгея от 3 декабря 2002 года N 1</w:t>
      </w:r>
      <w:r>
        <w:t>01 "О статусе столицы Республики Адыгея".</w:t>
      </w:r>
    </w:p>
    <w:p w:rsidR="002178F7" w:rsidRDefault="00014E36">
      <w:pPr>
        <w:pStyle w:val="ConsPlusNormal0"/>
        <w:spacing w:before="200"/>
        <w:ind w:firstLine="540"/>
        <w:jc w:val="both"/>
      </w:pPr>
      <w:r>
        <w:t xml:space="preserve">3. В соответствии с </w:t>
      </w:r>
      <w:hyperlink r:id="rId52" w:tooltip="Закон Республики Адыгея от 24.05.2004 N 223 (ред. от 27.11.2014) &quot;О муниципальном образовании &quot;Город Майкоп&quot;, наделении его статусом городского округа и установлении его границ&quot; (принят Советом Республики ГС - Хасэ РА 28.04.2004) {КонсультантПлюс}">
        <w:r>
          <w:rPr>
            <w:color w:val="0000FF"/>
          </w:rPr>
          <w:t>Законом</w:t>
        </w:r>
      </w:hyperlink>
      <w:r>
        <w:t xml:space="preserve"> Республики Адыгея от 24 мая 2004 года</w:t>
      </w:r>
      <w:r>
        <w:t xml:space="preserve"> N 223 "О муниципальном образовании "Город Майкоп", наделении его статусом городского округа и установлении его границ" муниципальное образование "Город Майкоп" наделено статусом городского округа.</w:t>
      </w:r>
    </w:p>
    <w:p w:rsidR="002178F7" w:rsidRDefault="00014E36">
      <w:pPr>
        <w:pStyle w:val="ConsPlusNormal0"/>
        <w:spacing w:before="200"/>
        <w:ind w:firstLine="540"/>
        <w:jc w:val="both"/>
      </w:pPr>
      <w:r>
        <w:t>4. Полное официальное наименование муниципального образова</w:t>
      </w:r>
      <w:r>
        <w:t>ния - муниципальное образование городской округ "Город Майкоп".</w:t>
      </w:r>
    </w:p>
    <w:p w:rsidR="002178F7" w:rsidRDefault="00014E36">
      <w:pPr>
        <w:pStyle w:val="ConsPlusNormal0"/>
        <w:spacing w:before="200"/>
        <w:ind w:firstLine="540"/>
        <w:jc w:val="both"/>
      </w:pPr>
      <w:r>
        <w:t>Сокращенное официальное наименование муниципального образования - муниципальное образование "Город Майкоп".</w:t>
      </w:r>
    </w:p>
    <w:p w:rsidR="002178F7" w:rsidRDefault="00014E36">
      <w:pPr>
        <w:pStyle w:val="ConsPlusNormal0"/>
        <w:spacing w:before="200"/>
        <w:ind w:firstLine="540"/>
        <w:jc w:val="both"/>
      </w:pPr>
      <w:r>
        <w:t xml:space="preserve">В соответствии с </w:t>
      </w:r>
      <w:hyperlink r:id="rId5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частью 5 статьи 9.1</w:t>
        </w:r>
      </w:hyperlink>
      <w:r>
        <w:t xml:space="preserve"> Федерального закона от 6 октября 2003 года N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абзацем первы</w:t>
      </w:r>
      <w:r>
        <w:t>м настоящей части, в том числе в нормативных правовых актах Республики Адыгея, в настоящем Уставе, в иных муниципальных правовых актах муниципального образования "Город Майкоп", в официальных символах муниципального образования "Город Майкоп", в наименован</w:t>
      </w:r>
      <w:r>
        <w:t>иях органов местного самоуправления муниципального образования "Город Майкоп", выборных и иных должностных лиц местного самоуправления муниципального образования "Город Майкоп", а также на бланках и печатях органов местного самоуправления муниципального об</w:t>
      </w:r>
      <w:r>
        <w:t>разования "Город Майкоп", выборных и иных должностных лиц местного самоуправления муниципального образования "Город Майкоп", организаций муниципальной формы собственности муниципального образования "Город Майкоп".</w:t>
      </w:r>
    </w:p>
    <w:p w:rsidR="002178F7" w:rsidRDefault="00014E36">
      <w:pPr>
        <w:pStyle w:val="ConsPlusNormal0"/>
        <w:spacing w:before="200"/>
        <w:ind w:firstLine="540"/>
        <w:jc w:val="both"/>
      </w:pPr>
      <w:r>
        <w:t>5. Дата празднования Дня муниципального об</w:t>
      </w:r>
      <w:r>
        <w:t>разования "Город Майкоп" устанавливается ежегодно решением Совета народных депутатов муниципального образования "Город Майкоп" (далее - Совет народных депутатов) по предложению Главы муниципального образования "Город Майкоп" (далее - Глава муниципального о</w:t>
      </w:r>
      <w:r>
        <w:t>бразования).</w:t>
      </w:r>
    </w:p>
    <w:p w:rsidR="002178F7" w:rsidRDefault="002178F7">
      <w:pPr>
        <w:pStyle w:val="ConsPlusNormal0"/>
        <w:jc w:val="both"/>
      </w:pPr>
    </w:p>
    <w:p w:rsidR="002178F7" w:rsidRDefault="00014E36">
      <w:pPr>
        <w:pStyle w:val="ConsPlusTitle0"/>
        <w:ind w:firstLine="540"/>
        <w:jc w:val="both"/>
        <w:outlineLvl w:val="2"/>
      </w:pPr>
      <w:r>
        <w:t>Статья 2. Официальные символы муниципального образования</w:t>
      </w:r>
    </w:p>
    <w:p w:rsidR="002178F7" w:rsidRDefault="002178F7">
      <w:pPr>
        <w:pStyle w:val="ConsPlusNormal0"/>
        <w:jc w:val="both"/>
      </w:pPr>
    </w:p>
    <w:p w:rsidR="002178F7" w:rsidRDefault="00014E36">
      <w:pPr>
        <w:pStyle w:val="ConsPlusNormal0"/>
        <w:ind w:firstLine="540"/>
        <w:jc w:val="both"/>
      </w:pPr>
      <w:r>
        <w:t>1. Муниципальное образование в соответствии с федеральным законодательством и геральдическими правилами имеет герб и флаг.</w:t>
      </w:r>
    </w:p>
    <w:p w:rsidR="002178F7" w:rsidRDefault="00014E36">
      <w:pPr>
        <w:pStyle w:val="ConsPlusNormal0"/>
        <w:spacing w:before="200"/>
        <w:ind w:firstLine="540"/>
        <w:jc w:val="both"/>
      </w:pPr>
      <w:r>
        <w:t>2. Герб и флаг муниципального образования подлежат государств</w:t>
      </w:r>
      <w:r>
        <w:t>енной регистрации в порядке, установленном федеральным законодательством.</w:t>
      </w:r>
    </w:p>
    <w:p w:rsidR="002178F7" w:rsidRDefault="00014E36">
      <w:pPr>
        <w:pStyle w:val="ConsPlusNormal0"/>
        <w:spacing w:before="200"/>
        <w:ind w:firstLine="540"/>
        <w:jc w:val="both"/>
      </w:pPr>
      <w:r>
        <w:t xml:space="preserve">3. Геральдическое </w:t>
      </w:r>
      <w:hyperlink w:anchor="P1258" w:tooltip="ГЕРАЛЬДИЧЕСКОЕ ОПИСАНИЕ">
        <w:r>
          <w:rPr>
            <w:color w:val="0000FF"/>
          </w:rPr>
          <w:t>описание</w:t>
        </w:r>
      </w:hyperlink>
      <w:r>
        <w:t xml:space="preserve"> герба муниципального образования содержится в приложении 1 к настоящему Уставу.</w:t>
      </w:r>
    </w:p>
    <w:p w:rsidR="002178F7" w:rsidRDefault="00014E36">
      <w:pPr>
        <w:pStyle w:val="ConsPlusNormal0"/>
        <w:spacing w:before="200"/>
        <w:ind w:firstLine="540"/>
        <w:jc w:val="both"/>
      </w:pPr>
      <w:r>
        <w:t xml:space="preserve">Геральдическое </w:t>
      </w:r>
      <w:hyperlink w:anchor="P1274" w:tooltip="ГЕРАЛЬДИЧЕСКОЕ ОПИСАНИЕ">
        <w:r>
          <w:rPr>
            <w:color w:val="0000FF"/>
          </w:rPr>
          <w:t>описание</w:t>
        </w:r>
      </w:hyperlink>
      <w:r>
        <w:t xml:space="preserve"> флага муниципального образования содержится в приложении 2 к </w:t>
      </w:r>
      <w:r>
        <w:lastRenderedPageBreak/>
        <w:t>настоящему Уставу.</w:t>
      </w:r>
    </w:p>
    <w:p w:rsidR="002178F7" w:rsidRDefault="00014E36">
      <w:pPr>
        <w:pStyle w:val="ConsPlusNormal0"/>
        <w:spacing w:before="200"/>
        <w:ind w:firstLine="540"/>
        <w:jc w:val="both"/>
      </w:pPr>
      <w:r>
        <w:t>4. Порядок использования герба муниципального образования, порядок использования флага муниципального образования уст</w:t>
      </w:r>
      <w:r>
        <w:t>анавливается Решением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3. Территория муниципального образования</w:t>
      </w:r>
    </w:p>
    <w:p w:rsidR="002178F7" w:rsidRDefault="002178F7">
      <w:pPr>
        <w:pStyle w:val="ConsPlusNormal0"/>
        <w:jc w:val="both"/>
      </w:pPr>
    </w:p>
    <w:p w:rsidR="002178F7" w:rsidRDefault="00014E36">
      <w:pPr>
        <w:pStyle w:val="ConsPlusNormal0"/>
        <w:ind w:firstLine="540"/>
        <w:jc w:val="both"/>
      </w:pPr>
      <w:r>
        <w:t>1. Границы территории муниципального образования установлены законом Республики Адыгея.</w:t>
      </w:r>
    </w:p>
    <w:p w:rsidR="002178F7" w:rsidRDefault="00014E36">
      <w:pPr>
        <w:pStyle w:val="ConsPlusNormal0"/>
        <w:spacing w:before="200"/>
        <w:ind w:firstLine="540"/>
        <w:jc w:val="both"/>
      </w:pPr>
      <w:r>
        <w:t>2. Изменение границ территории муниципального образования осуществляется законом Республики Адыгея.</w:t>
      </w:r>
    </w:p>
    <w:p w:rsidR="002178F7" w:rsidRDefault="00014E36">
      <w:pPr>
        <w:pStyle w:val="ConsPlusNormal0"/>
        <w:spacing w:before="200"/>
        <w:ind w:firstLine="540"/>
        <w:jc w:val="both"/>
      </w:pPr>
      <w: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w:t>
      </w:r>
      <w:r>
        <w:t xml:space="preserve"> традиционного природопользования населения муниципального образования, земли рекреационного назначения, земли для развития города, независимо от форм собственности и целевого назначения, находящиеся в пределах границ муниципального образования.</w:t>
      </w:r>
    </w:p>
    <w:p w:rsidR="002178F7" w:rsidRDefault="00014E36">
      <w:pPr>
        <w:pStyle w:val="ConsPlusNormal0"/>
        <w:spacing w:before="200"/>
        <w:ind w:firstLine="540"/>
        <w:jc w:val="both"/>
      </w:pPr>
      <w:r>
        <w:t>4. Террито</w:t>
      </w:r>
      <w:r>
        <w:t xml:space="preserve">рия муниципального образования включает в себя территории следующих населенных пунктов: город Майкоп, сельские населенные пункты - хутор Косинов, хутор Гавердовский, хутор Веселый, поселок Западный, поселок Подгорный, поселок Родниковый, поселок Северный, </w:t>
      </w:r>
      <w:r>
        <w:t>станица Ханская.</w:t>
      </w:r>
    </w:p>
    <w:p w:rsidR="002178F7" w:rsidRDefault="002178F7">
      <w:pPr>
        <w:pStyle w:val="ConsPlusNormal0"/>
        <w:jc w:val="both"/>
      </w:pPr>
    </w:p>
    <w:p w:rsidR="002178F7" w:rsidRDefault="00014E36">
      <w:pPr>
        <w:pStyle w:val="ConsPlusTitle0"/>
        <w:ind w:firstLine="540"/>
        <w:jc w:val="both"/>
        <w:outlineLvl w:val="2"/>
      </w:pPr>
      <w:r>
        <w:t>Статья 4. Местное самоуправление муниципального образования</w:t>
      </w:r>
    </w:p>
    <w:p w:rsidR="002178F7" w:rsidRDefault="002178F7">
      <w:pPr>
        <w:pStyle w:val="ConsPlusNormal0"/>
        <w:jc w:val="both"/>
      </w:pPr>
    </w:p>
    <w:p w:rsidR="002178F7" w:rsidRDefault="00014E36">
      <w:pPr>
        <w:pStyle w:val="ConsPlusNormal0"/>
        <w:ind w:firstLine="540"/>
        <w:jc w:val="both"/>
      </w:pPr>
      <w:r>
        <w:t xml:space="preserve">Местное самоуправление в муниципальном образовании - форма осуществления народом своей власти, обеспечивающая в пределах, установленных </w:t>
      </w:r>
      <w:hyperlink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Республики Адыгея, самостоятельное и под свою ответственность решение населени</w:t>
      </w:r>
      <w:r>
        <w:t>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178F7" w:rsidRDefault="002178F7">
      <w:pPr>
        <w:pStyle w:val="ConsPlusNormal0"/>
        <w:jc w:val="both"/>
      </w:pPr>
    </w:p>
    <w:p w:rsidR="002178F7" w:rsidRDefault="00014E36">
      <w:pPr>
        <w:pStyle w:val="ConsPlusTitle0"/>
        <w:ind w:firstLine="540"/>
        <w:jc w:val="both"/>
        <w:outlineLvl w:val="2"/>
      </w:pPr>
      <w:r>
        <w:t>Статья 5. Вопросы местного значения муниципального образования</w:t>
      </w:r>
    </w:p>
    <w:p w:rsidR="002178F7" w:rsidRDefault="002178F7">
      <w:pPr>
        <w:pStyle w:val="ConsPlusNormal0"/>
        <w:jc w:val="both"/>
      </w:pPr>
    </w:p>
    <w:p w:rsidR="002178F7" w:rsidRDefault="00014E36">
      <w:pPr>
        <w:pStyle w:val="ConsPlusNormal0"/>
        <w:ind w:firstLine="540"/>
        <w:jc w:val="both"/>
      </w:pPr>
      <w:r>
        <w:t>К вопросам местного зна</w:t>
      </w:r>
      <w:r>
        <w:t>чения муниципального образования относятся:</w:t>
      </w:r>
    </w:p>
    <w:p w:rsidR="002178F7" w:rsidRDefault="00014E36">
      <w:pPr>
        <w:pStyle w:val="ConsPlusNormal0"/>
        <w:spacing w:before="200"/>
        <w:ind w:firstLine="540"/>
        <w:jc w:val="both"/>
      </w:pPr>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w:t>
      </w:r>
      <w:r>
        <w:t>б исполнении бюджета муниципального образования;</w:t>
      </w:r>
    </w:p>
    <w:p w:rsidR="002178F7" w:rsidRDefault="00014E36">
      <w:pPr>
        <w:pStyle w:val="ConsPlusNormal0"/>
        <w:spacing w:before="200"/>
        <w:ind w:firstLine="540"/>
        <w:jc w:val="both"/>
      </w:pPr>
      <w:r>
        <w:t>2) установление, изменение и отмена местных налогов и сборов муниципального образования;</w:t>
      </w:r>
    </w:p>
    <w:p w:rsidR="002178F7" w:rsidRDefault="00014E36">
      <w:pPr>
        <w:pStyle w:val="ConsPlusNormal0"/>
        <w:spacing w:before="200"/>
        <w:ind w:firstLine="540"/>
        <w:jc w:val="both"/>
      </w:pPr>
      <w:r>
        <w:t>3) владение, пользование и распоряжение имуществом, находящимся в муниципальной собственности муниципального образован</w:t>
      </w:r>
      <w:r>
        <w:t>ия;</w:t>
      </w:r>
    </w:p>
    <w:p w:rsidR="002178F7" w:rsidRDefault="00014E36">
      <w:pPr>
        <w:pStyle w:val="ConsPlusNormal0"/>
        <w:spacing w:before="200"/>
        <w:ind w:firstLine="540"/>
        <w:jc w:val="both"/>
      </w:pPr>
      <w: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78F7" w:rsidRDefault="00014E36">
      <w:pPr>
        <w:pStyle w:val="ConsPlusNormal0"/>
        <w:spacing w:before="200"/>
        <w:ind w:firstLine="540"/>
        <w:jc w:val="both"/>
      </w:pPr>
      <w:r>
        <w:t>5) осуществление муниципаль</w:t>
      </w:r>
      <w:r>
        <w:t>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178F7" w:rsidRDefault="00014E36">
      <w:pPr>
        <w:pStyle w:val="ConsPlusNormal0"/>
        <w:jc w:val="both"/>
      </w:pPr>
      <w:r>
        <w:t xml:space="preserve">(п. 5 в ред. </w:t>
      </w:r>
      <w:hyperlink r:id="rId55"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6) дорожная деятельность в отношении автомобильных дорог м</w:t>
      </w:r>
      <w:r>
        <w:t>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w:t>
      </w:r>
      <w:r>
        <w:t>одском наземном электрическом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r>
        <w:t xml:space="preserve"> соответствии с законодательством Российской Федерации;</w:t>
      </w:r>
    </w:p>
    <w:p w:rsidR="002178F7" w:rsidRDefault="00014E36">
      <w:pPr>
        <w:pStyle w:val="ConsPlusNormal0"/>
        <w:jc w:val="both"/>
      </w:pPr>
      <w:r>
        <w:t xml:space="preserve">(в ред. Решений Совета народных депутатов муниципального образования "Город Майкоп" от 28.03.2019 </w:t>
      </w:r>
      <w:hyperlink r:id="rId56"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 xml:space="preserve">N </w:t>
        </w:r>
        <w:r>
          <w:rPr>
            <w:color w:val="0000FF"/>
          </w:rPr>
          <w:lastRenderedPageBreak/>
          <w:t>47-рс</w:t>
        </w:r>
      </w:hyperlink>
      <w:r>
        <w:t xml:space="preserve">, от 21.10.2021 </w:t>
      </w:r>
      <w:hyperlink r:id="rId57"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t>)</w:t>
      </w:r>
    </w:p>
    <w:p w:rsidR="002178F7" w:rsidRDefault="00014E36">
      <w:pPr>
        <w:pStyle w:val="ConsPlusNormal0"/>
        <w:spacing w:before="200"/>
        <w:ind w:firstLine="540"/>
        <w:jc w:val="both"/>
      </w:pPr>
      <w:r>
        <w:t xml:space="preserve">7) обеспечение </w:t>
      </w:r>
      <w:r>
        <w:t>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w:t>
      </w:r>
      <w:r>
        <w:t>о жилищного контроля, а также иных полномочий органов местного самоуправления в соответствии с жилищным законодательством;</w:t>
      </w:r>
    </w:p>
    <w:p w:rsidR="002178F7" w:rsidRDefault="00014E36">
      <w:pPr>
        <w:pStyle w:val="ConsPlusNormal0"/>
        <w:spacing w:before="20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мун</w:t>
      </w:r>
      <w:r>
        <w:t>иципального образования;</w:t>
      </w:r>
    </w:p>
    <w:p w:rsidR="002178F7" w:rsidRDefault="00014E36">
      <w:pPr>
        <w:pStyle w:val="ConsPlusNormal0"/>
        <w:spacing w:before="20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2178F7" w:rsidRDefault="00014E36">
      <w:pPr>
        <w:pStyle w:val="ConsPlusNormal0"/>
        <w:spacing w:before="20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w:t>
      </w:r>
      <w:r>
        <w:t>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178F7" w:rsidRDefault="00014E36">
      <w:pPr>
        <w:pStyle w:val="ConsPlusNormal0"/>
        <w:jc w:val="both"/>
      </w:pPr>
      <w:r>
        <w:t xml:space="preserve">(в ред. </w:t>
      </w:r>
      <w:hyperlink r:id="rId5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2178F7" w:rsidRDefault="00014E36">
      <w:pPr>
        <w:pStyle w:val="ConsPlusNormal0"/>
        <w:spacing w:before="200"/>
        <w:ind w:firstLine="540"/>
        <w:jc w:val="both"/>
      </w:pPr>
      <w:r>
        <w:t>11) участие в предупреждении и ликвидации последствий чрезвычайных ситуаций в границах муниципального обр</w:t>
      </w:r>
      <w:r>
        <w:t>азования;</w:t>
      </w:r>
    </w:p>
    <w:p w:rsidR="002178F7" w:rsidRDefault="00014E36">
      <w:pPr>
        <w:pStyle w:val="ConsPlusNormal0"/>
        <w:spacing w:before="200"/>
        <w:ind w:firstLine="540"/>
        <w:jc w:val="both"/>
      </w:pPr>
      <w: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2178F7" w:rsidRDefault="00014E36">
      <w:pPr>
        <w:pStyle w:val="ConsPlusNormal0"/>
        <w:spacing w:before="200"/>
        <w:ind w:firstLine="540"/>
        <w:jc w:val="both"/>
      </w:pPr>
      <w:r>
        <w:t>13) до 1 января 2017 года предоставление сотруднику, замещающему д</w:t>
      </w:r>
      <w:r>
        <w:t>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78F7" w:rsidRDefault="00014E36">
      <w:pPr>
        <w:pStyle w:val="ConsPlusNormal0"/>
        <w:spacing w:before="200"/>
        <w:ind w:firstLine="540"/>
        <w:jc w:val="both"/>
      </w:pPr>
      <w:r>
        <w:t>14) обеспечение первичных мер пожарной безопасности в границах муниципального образования;</w:t>
      </w:r>
    </w:p>
    <w:p w:rsidR="002178F7" w:rsidRDefault="00014E36">
      <w:pPr>
        <w:pStyle w:val="ConsPlusNormal0"/>
        <w:spacing w:before="200"/>
        <w:ind w:firstLine="540"/>
        <w:jc w:val="both"/>
      </w:pPr>
      <w:r>
        <w:t>15) организац</w:t>
      </w:r>
      <w:r>
        <w:t>ия мероприятий по охране окружающей среды в границах муниципального образования;</w:t>
      </w:r>
    </w:p>
    <w:p w:rsidR="002178F7" w:rsidRDefault="00014E36">
      <w:pPr>
        <w:pStyle w:val="ConsPlusNormal0"/>
        <w:spacing w:before="20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w:t>
      </w:r>
      <w:r>
        <w:t>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w:t>
      </w:r>
      <w:r>
        <w:t>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Адыгея), создание условий для осу</w:t>
      </w:r>
      <w:r>
        <w:t>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w:t>
      </w:r>
      <w:r>
        <w:t>чению безопасности их жизни и здоровья;</w:t>
      </w:r>
    </w:p>
    <w:p w:rsidR="002178F7" w:rsidRDefault="00014E36">
      <w:pPr>
        <w:pStyle w:val="ConsPlusNormal0"/>
        <w:spacing w:before="200"/>
        <w:ind w:firstLine="540"/>
        <w:jc w:val="both"/>
      </w:pPr>
      <w:r>
        <w:t xml:space="preserve">17) 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w:t>
      </w:r>
      <w:r>
        <w:t>помощи;</w:t>
      </w:r>
    </w:p>
    <w:p w:rsidR="002178F7" w:rsidRDefault="00014E36">
      <w:pPr>
        <w:pStyle w:val="ConsPlusNormal0"/>
        <w:spacing w:before="200"/>
        <w:ind w:firstLine="540"/>
        <w:jc w:val="both"/>
      </w:pPr>
      <w: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178F7" w:rsidRDefault="00014E36">
      <w:pPr>
        <w:pStyle w:val="ConsPlusNormal0"/>
        <w:spacing w:before="200"/>
        <w:ind w:firstLine="540"/>
        <w:jc w:val="both"/>
      </w:pPr>
      <w:r>
        <w:t>19) организация библиотечного обслуживания населения, комплектование и обеспечение сохранности библиоте</w:t>
      </w:r>
      <w:r>
        <w:t>чных фондов библиотек муниципального образования;</w:t>
      </w:r>
    </w:p>
    <w:p w:rsidR="002178F7" w:rsidRDefault="00014E36">
      <w:pPr>
        <w:pStyle w:val="ConsPlusNormal0"/>
        <w:spacing w:before="200"/>
        <w:ind w:firstLine="540"/>
        <w:jc w:val="both"/>
      </w:pPr>
      <w:r>
        <w:t>20) создание условий для организации досуга и обеспечения жителей муниципального образования услугами организаций культуры;</w:t>
      </w:r>
    </w:p>
    <w:p w:rsidR="002178F7" w:rsidRDefault="00014E36">
      <w:pPr>
        <w:pStyle w:val="ConsPlusNormal0"/>
        <w:spacing w:before="200"/>
        <w:ind w:firstLine="540"/>
        <w:jc w:val="both"/>
      </w:pPr>
      <w:r>
        <w:t>21) создание условий для развития местного традиционного народного художественного</w:t>
      </w:r>
      <w:r>
        <w:t xml:space="preserve"> творчества, </w:t>
      </w:r>
      <w:r>
        <w:lastRenderedPageBreak/>
        <w:t>участие в сохранении, возрождении и развитии народных художественных промыслов на территории муниципального образования;</w:t>
      </w:r>
    </w:p>
    <w:p w:rsidR="002178F7" w:rsidRDefault="00014E36">
      <w:pPr>
        <w:pStyle w:val="ConsPlusNormal0"/>
        <w:spacing w:before="200"/>
        <w:ind w:firstLine="540"/>
        <w:jc w:val="both"/>
      </w:pPr>
      <w:r>
        <w:t>22) сохранение, использование и популяризация объектов культурного наследия (памятников истории и культуры), находящихся в</w:t>
      </w:r>
      <w:r>
        <w:t xml:space="preserve">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2178F7" w:rsidRDefault="00014E36">
      <w:pPr>
        <w:pStyle w:val="ConsPlusNormal0"/>
        <w:spacing w:before="200"/>
        <w:ind w:firstLine="540"/>
        <w:jc w:val="both"/>
      </w:pPr>
      <w:r>
        <w:t>23) обеспечение условий для развития на территории м</w:t>
      </w:r>
      <w:r>
        <w:t>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2178F7" w:rsidRDefault="00014E36">
      <w:pPr>
        <w:pStyle w:val="ConsPlusNormal0"/>
        <w:spacing w:before="200"/>
        <w:ind w:firstLine="540"/>
        <w:jc w:val="both"/>
      </w:pPr>
      <w:r>
        <w:t>24) создание условий для массового отдыха жителей муниц</w:t>
      </w:r>
      <w:r>
        <w:t>ипального образования и организация обустройства мест массового отдыха населения;</w:t>
      </w:r>
    </w:p>
    <w:p w:rsidR="002178F7" w:rsidRDefault="00014E36">
      <w:pPr>
        <w:pStyle w:val="ConsPlusNormal0"/>
        <w:spacing w:before="200"/>
        <w:ind w:firstLine="540"/>
        <w:jc w:val="both"/>
      </w:pPr>
      <w:r>
        <w:t>25) формирование и содержание муниципального архива;</w:t>
      </w:r>
    </w:p>
    <w:p w:rsidR="002178F7" w:rsidRDefault="00014E36">
      <w:pPr>
        <w:pStyle w:val="ConsPlusNormal0"/>
        <w:spacing w:before="200"/>
        <w:ind w:firstLine="540"/>
        <w:jc w:val="both"/>
      </w:pPr>
      <w:r>
        <w:t>26) организация ритуальных услуг и содержание мест захоронения;</w:t>
      </w:r>
    </w:p>
    <w:p w:rsidR="002178F7" w:rsidRDefault="00014E36">
      <w:pPr>
        <w:pStyle w:val="ConsPlusNormal0"/>
        <w:spacing w:before="200"/>
        <w:ind w:firstLine="540"/>
        <w:jc w:val="both"/>
      </w:pPr>
      <w:r>
        <w:t>27) участие в организации деятельности по накоплению (в т</w:t>
      </w:r>
      <w:r>
        <w:t>ом числе раздельному накоплению), сбору, транспортированию, обработке, утилизации, обезвреживанию, захоронению твердых коммунальных отходов;</w:t>
      </w:r>
    </w:p>
    <w:p w:rsidR="002178F7" w:rsidRDefault="00014E36">
      <w:pPr>
        <w:pStyle w:val="ConsPlusNormal0"/>
        <w:jc w:val="both"/>
      </w:pPr>
      <w:r>
        <w:t xml:space="preserve">(в ред. </w:t>
      </w:r>
      <w:hyperlink r:id="rId59"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2178F7" w:rsidRDefault="00014E36">
      <w:pPr>
        <w:pStyle w:val="ConsPlusNormal0"/>
        <w:spacing w:before="200"/>
        <w:ind w:firstLine="540"/>
        <w:jc w:val="both"/>
      </w:pPr>
      <w:r>
        <w:t>28) утверждение правил благоустрой</w:t>
      </w:r>
      <w:r>
        <w:t>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w:t>
      </w:r>
      <w:r>
        <w:t xml:space="preserve">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w:t>
      </w:r>
      <w: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w:t>
      </w:r>
      <w:r>
        <w:t>ккредитации, иных форм оценки и экспертизы (далее - обязательные требования),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w:t>
      </w:r>
      <w:r>
        <w:t xml:space="preserve">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2178F7" w:rsidRDefault="00014E36">
      <w:pPr>
        <w:pStyle w:val="ConsPlusNormal0"/>
        <w:jc w:val="both"/>
      </w:pPr>
      <w:r>
        <w:t xml:space="preserve">(п. 28 в ред. </w:t>
      </w:r>
      <w:hyperlink r:id="rId6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29) утве</w:t>
      </w:r>
      <w:r>
        <w:t>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w:t>
      </w:r>
      <w:r>
        <w:t xml:space="preserve">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61" w:tooltip="&quot;Градостроительный кодекс Российской Федерации&quot; от 29.12.2004 N 190-ФЗ (ред. от 14.07.2022) (с изм. и доп., вступ. в силу с 01.09.2022) {КонсультантПлюс}">
        <w:r>
          <w:rPr>
            <w:color w:val="0000FF"/>
          </w:rPr>
          <w:t>кодексом</w:t>
        </w:r>
      </w:hyperlink>
      <w:r>
        <w:t xml:space="preserve"> Российской Федерации, иными федеральными з</w:t>
      </w:r>
      <w:r>
        <w:t>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w:t>
      </w:r>
      <w:r>
        <w:t>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w:t>
      </w:r>
      <w:r>
        <w:t>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w:t>
      </w:r>
      <w:r>
        <w:t>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r>
        <w:t xml:space="preserve">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lastRenderedPageBreak/>
        <w:t>строительства или садового дом</w:t>
      </w:r>
      <w:r>
        <w:t>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w:t>
      </w:r>
      <w:r>
        <w:t>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r>
        <w:t xml:space="preserve">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w:t>
      </w:r>
      <w:r>
        <w:t xml:space="preserve">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w:t>
      </w:r>
      <w:r>
        <w:t xml:space="preserve">ренных Градостроительным </w:t>
      </w:r>
      <w:hyperlink r:id="rId62" w:tooltip="&quot;Градостроительный кодекс Российской Федерации&quot; от 29.12.2004 N 190-ФЗ (ред. от 14.07.2022) (с изм. и доп., вступ. в силу с 01.09.2022) {КонсультантПлюс}">
        <w:r>
          <w:rPr>
            <w:color w:val="0000FF"/>
          </w:rPr>
          <w:t>кодексом</w:t>
        </w:r>
      </w:hyperlink>
      <w:r>
        <w:t xml:space="preserve"> Российской Федерации;</w:t>
      </w:r>
    </w:p>
    <w:p w:rsidR="002178F7" w:rsidRDefault="00014E36">
      <w:pPr>
        <w:pStyle w:val="ConsPlusNormal0"/>
        <w:jc w:val="both"/>
      </w:pPr>
      <w:r>
        <w:t xml:space="preserve">(в ред. Решений Совета народных депутатов муниципального образования "Город Майкоп" от 22.11.2018 </w:t>
      </w:r>
      <w:hyperlink r:id="rId63"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t xml:space="preserve">, от 19.12.2019 </w:t>
      </w:r>
      <w:hyperlink r:id="rId64"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t>)</w:t>
      </w:r>
    </w:p>
    <w:p w:rsidR="002178F7" w:rsidRDefault="00014E36">
      <w:pPr>
        <w:pStyle w:val="ConsPlusNormal0"/>
        <w:spacing w:before="200"/>
        <w:ind w:firstLine="540"/>
        <w:jc w:val="both"/>
      </w:pPr>
      <w:r>
        <w:t>30) утверждение схемы размеще</w:t>
      </w:r>
      <w:r>
        <w:t>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w:t>
      </w:r>
      <w:r>
        <w:t xml:space="preserve">ории муниципального образования, осуществляемые в соответствии с Федеральным </w:t>
      </w:r>
      <w:hyperlink r:id="rId65" w:tooltip="Федеральный закон от 13.03.2006 N 38-ФЗ (ред. от 14.07.2022) &quot;О рекламе&quot; (с изм. и доп., вступ. в силу с 13.10.2022) {КонсультантПлюс}">
        <w:r>
          <w:rPr>
            <w:color w:val="0000FF"/>
          </w:rPr>
          <w:t>законом</w:t>
        </w:r>
      </w:hyperlink>
      <w:r>
        <w:t xml:space="preserve"> от 13 марта 2006 года N 38-ФЗ "О рекламе";</w:t>
      </w:r>
    </w:p>
    <w:p w:rsidR="002178F7" w:rsidRDefault="00014E36">
      <w:pPr>
        <w:pStyle w:val="ConsPlusNormal0"/>
        <w:spacing w:before="200"/>
        <w:ind w:firstLine="540"/>
        <w:jc w:val="both"/>
      </w:pPr>
      <w:r>
        <w:t>31) присвоение адресов объектам адресации, изменение, аннулирование адресов, присвоение наименований</w:t>
      </w:r>
      <w: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w:t>
      </w:r>
      <w:r>
        <w:t>ннулирование таких наименований, размещение информации в государственном адресном реестре;</w:t>
      </w:r>
    </w:p>
    <w:p w:rsidR="002178F7" w:rsidRDefault="00014E36">
      <w:pPr>
        <w:pStyle w:val="ConsPlusNormal0"/>
        <w:spacing w:before="200"/>
        <w:ind w:firstLine="540"/>
        <w:jc w:val="both"/>
      </w:pPr>
      <w: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w:t>
      </w:r>
      <w:r>
        <w:t>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178F7" w:rsidRDefault="00014E36">
      <w:pPr>
        <w:pStyle w:val="ConsPlusNormal0"/>
        <w:spacing w:before="200"/>
        <w:ind w:firstLine="540"/>
        <w:jc w:val="both"/>
      </w:pPr>
      <w:r>
        <w:t>33) создание, содержание и ор</w:t>
      </w:r>
      <w:r>
        <w:t>ганизация деятельности аварийно-спасательных служб и (или) аварийно-спасательных формирований на территории муниципального образования;</w:t>
      </w:r>
    </w:p>
    <w:p w:rsidR="002178F7" w:rsidRDefault="00014E36">
      <w:pPr>
        <w:pStyle w:val="ConsPlusNormal0"/>
        <w:spacing w:before="200"/>
        <w:ind w:firstLine="540"/>
        <w:jc w:val="both"/>
      </w:pPr>
      <w:r>
        <w:t>34) создание, развитие и обеспечение охраны лечебно-оздоровительных местностей и курортов местного значения на территори</w:t>
      </w:r>
      <w:r>
        <w:t>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178F7" w:rsidRDefault="00014E36">
      <w:pPr>
        <w:pStyle w:val="ConsPlusNormal0"/>
        <w:jc w:val="both"/>
      </w:pPr>
      <w:r>
        <w:t xml:space="preserve">(в ред. </w:t>
      </w:r>
      <w:hyperlink r:id="rId66"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35) организация и осуществление мероприятий по мобили</w:t>
      </w:r>
      <w:r>
        <w:t>зационной подготовке муниципальных предприятий и учреждений, находящихся на территории муниципального образования;</w:t>
      </w:r>
    </w:p>
    <w:p w:rsidR="002178F7" w:rsidRDefault="00014E36">
      <w:pPr>
        <w:pStyle w:val="ConsPlusNormal0"/>
        <w:spacing w:before="200"/>
        <w:ind w:firstLine="540"/>
        <w:jc w:val="both"/>
      </w:pPr>
      <w:r>
        <w:t>36) осуществление мероприятий по обеспечению безопасности людей на водных объектах, охране их жизни и здоровья;</w:t>
      </w:r>
    </w:p>
    <w:p w:rsidR="002178F7" w:rsidRDefault="00014E36">
      <w:pPr>
        <w:pStyle w:val="ConsPlusNormal0"/>
        <w:spacing w:before="200"/>
        <w:ind w:firstLine="540"/>
        <w:jc w:val="both"/>
      </w:pPr>
      <w:r>
        <w:t>37) создание условий для разв</w:t>
      </w:r>
      <w:r>
        <w:t>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w:t>
      </w:r>
      <w:r>
        <w:t>ительной деятельности и добровольчеству (волонтерству);</w:t>
      </w:r>
    </w:p>
    <w:p w:rsidR="002178F7" w:rsidRDefault="00014E36">
      <w:pPr>
        <w:pStyle w:val="ConsPlusNormal0"/>
        <w:jc w:val="both"/>
      </w:pPr>
      <w:r>
        <w:t xml:space="preserve">(в ред. Решений Совета народных депутатов муниципального образования "Город Майкоп" от 26.07.2018 </w:t>
      </w:r>
      <w:hyperlink r:id="rId67"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t xml:space="preserve">, от 21.05.2020 </w:t>
      </w:r>
      <w:hyperlink r:id="rId68"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t>)</w:t>
      </w:r>
    </w:p>
    <w:p w:rsidR="002178F7" w:rsidRDefault="00014E36">
      <w:pPr>
        <w:pStyle w:val="ConsPlusNormal0"/>
        <w:spacing w:before="200"/>
        <w:ind w:firstLine="540"/>
        <w:jc w:val="both"/>
      </w:pPr>
      <w:r>
        <w:t>38) организац</w:t>
      </w:r>
      <w:r>
        <w:t>ия и осуществление мероприятий по работе с детьми и молодежью в муниципальном образовании;</w:t>
      </w:r>
    </w:p>
    <w:p w:rsidR="002178F7" w:rsidRDefault="00014E36">
      <w:pPr>
        <w:pStyle w:val="ConsPlusNormal0"/>
        <w:spacing w:before="20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w:t>
      </w:r>
      <w:r>
        <w:t xml:space="preserve"> водных объектов общего пользования для личных и бытовых нужд и информирование населения об ограничениях использования </w:t>
      </w:r>
      <w:r>
        <w:lastRenderedPageBreak/>
        <w:t>таких водных объектов, включая обеспечение свободного доступа граждан к водным объектам общего пользования и их береговым полосам;</w:t>
      </w:r>
    </w:p>
    <w:p w:rsidR="002178F7" w:rsidRDefault="00014E36">
      <w:pPr>
        <w:pStyle w:val="ConsPlusNormal0"/>
        <w:spacing w:before="200"/>
        <w:ind w:firstLine="540"/>
        <w:jc w:val="both"/>
      </w:pPr>
      <w:r>
        <w:t>40) ок</w:t>
      </w:r>
      <w:r>
        <w:t>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78F7" w:rsidRDefault="00014E36">
      <w:pPr>
        <w:pStyle w:val="ConsPlusNormal0"/>
        <w:spacing w:before="200"/>
        <w:ind w:firstLine="540"/>
        <w:jc w:val="both"/>
      </w:pPr>
      <w:r>
        <w:t>41) осуществление муниципального лесного контроля;</w:t>
      </w:r>
    </w:p>
    <w:p w:rsidR="002178F7" w:rsidRDefault="00014E36">
      <w:pPr>
        <w:pStyle w:val="ConsPlusNormal0"/>
        <w:spacing w:before="200"/>
        <w:ind w:firstLine="540"/>
        <w:jc w:val="both"/>
      </w:pPr>
      <w:r>
        <w:t>42) обеспечение выполнения работ, необходимых для создания искус</w:t>
      </w:r>
      <w:r>
        <w:t>ственных земельных участков для нужд муниципального образования в соответствии с федеральным законом;</w:t>
      </w:r>
    </w:p>
    <w:p w:rsidR="002178F7" w:rsidRDefault="00014E36">
      <w:pPr>
        <w:pStyle w:val="ConsPlusNormal0"/>
        <w:jc w:val="both"/>
      </w:pPr>
      <w:r>
        <w:t xml:space="preserve">(в ред. </w:t>
      </w:r>
      <w:hyperlink r:id="rId69"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2178F7" w:rsidRDefault="00014E36">
      <w:pPr>
        <w:pStyle w:val="ConsPlusNormal0"/>
        <w:spacing w:before="200"/>
        <w:ind w:firstLine="540"/>
        <w:jc w:val="both"/>
      </w:pPr>
      <w:r>
        <w:t>43) осуществление мер по противо</w:t>
      </w:r>
      <w:r>
        <w:t>действию коррупции в границах муниципального образования;</w:t>
      </w:r>
    </w:p>
    <w:p w:rsidR="002178F7" w:rsidRDefault="00014E36">
      <w:pPr>
        <w:pStyle w:val="ConsPlusNormal0"/>
        <w:spacing w:before="20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2178F7" w:rsidRDefault="00014E36">
      <w:pPr>
        <w:pStyle w:val="ConsPlusNormal0"/>
        <w:jc w:val="both"/>
      </w:pPr>
      <w:r>
        <w:t xml:space="preserve">(п. 44 в ред. </w:t>
      </w:r>
      <w:hyperlink r:id="rId7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2178F7" w:rsidRDefault="00014E36">
      <w:pPr>
        <w:pStyle w:val="ConsPlusNormal0"/>
        <w:spacing w:before="200"/>
        <w:ind w:firstLine="540"/>
        <w:jc w:val="both"/>
      </w:pPr>
      <w:r>
        <w:t xml:space="preserve">45) принятие решений и </w:t>
      </w:r>
      <w:r>
        <w:t>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w:t>
      </w:r>
      <w:r>
        <w:t>ти;</w:t>
      </w:r>
    </w:p>
    <w:p w:rsidR="002178F7" w:rsidRDefault="00014E36">
      <w:pPr>
        <w:pStyle w:val="ConsPlusNormal0"/>
        <w:jc w:val="both"/>
      </w:pPr>
      <w:r>
        <w:t xml:space="preserve">(п. 45 введен </w:t>
      </w:r>
      <w:hyperlink r:id="rId71"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Решением</w:t>
        </w:r>
      </w:hyperlink>
      <w:r>
        <w:t xml:space="preserve"> Совета народных депутатов муниципального обр</w:t>
      </w:r>
      <w:r>
        <w:t>азования "Город Майкоп" от 21.10.2021 N 200-рс)</w:t>
      </w:r>
    </w:p>
    <w:p w:rsidR="002178F7" w:rsidRDefault="00014E36">
      <w:pPr>
        <w:pStyle w:val="ConsPlusNormal0"/>
        <w:spacing w:before="200"/>
        <w:ind w:firstLine="540"/>
        <w:jc w:val="both"/>
      </w:pPr>
      <w: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w:t>
      </w:r>
      <w:r>
        <w:t>раниц, а также осуществление разработки и утверждения лесохозяйственных регламентов лесничеств, расположенных на землях населенных пунктов;</w:t>
      </w:r>
    </w:p>
    <w:p w:rsidR="002178F7" w:rsidRDefault="00014E36">
      <w:pPr>
        <w:pStyle w:val="ConsPlusNormal0"/>
        <w:jc w:val="both"/>
      </w:pPr>
      <w:r>
        <w:t xml:space="preserve">(п. 46 введен </w:t>
      </w:r>
      <w:hyperlink r:id="rId72"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2178F7" w:rsidRDefault="00014E36">
      <w:pPr>
        <w:pStyle w:val="ConsPlusNormal0"/>
        <w:spacing w:before="200"/>
        <w:ind w:firstLine="540"/>
        <w:jc w:val="both"/>
      </w:pPr>
      <w:r>
        <w:t>47) осуществление мероприятий по лесоустройству в отношении лесов, расположенных на землях населенных пунктов муниципального образо</w:t>
      </w:r>
      <w:r>
        <w:t>вания.</w:t>
      </w:r>
    </w:p>
    <w:p w:rsidR="002178F7" w:rsidRDefault="00014E36">
      <w:pPr>
        <w:pStyle w:val="ConsPlusNormal0"/>
        <w:jc w:val="both"/>
      </w:pPr>
      <w:r>
        <w:t xml:space="preserve">(п. 47 введен </w:t>
      </w:r>
      <w:hyperlink r:id="rId73"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2178F7" w:rsidRDefault="002178F7">
      <w:pPr>
        <w:pStyle w:val="ConsPlusNormal0"/>
        <w:jc w:val="both"/>
      </w:pPr>
    </w:p>
    <w:p w:rsidR="002178F7" w:rsidRDefault="00014E36">
      <w:pPr>
        <w:pStyle w:val="ConsPlusTitle0"/>
        <w:ind w:firstLine="540"/>
        <w:jc w:val="both"/>
        <w:outlineLvl w:val="2"/>
      </w:pPr>
      <w:bookmarkStart w:id="3" w:name="P169"/>
      <w:bookmarkEnd w:id="3"/>
      <w:r>
        <w:t xml:space="preserve">Статья </w:t>
      </w:r>
      <w:r>
        <w:t>6. Права органов местного самоуправления муниципального образования на решение вопросов, не отнесенных к вопросам местного значения</w:t>
      </w:r>
    </w:p>
    <w:p w:rsidR="002178F7" w:rsidRDefault="002178F7">
      <w:pPr>
        <w:pStyle w:val="ConsPlusNormal0"/>
        <w:jc w:val="both"/>
      </w:pPr>
    </w:p>
    <w:p w:rsidR="002178F7" w:rsidRDefault="00014E36">
      <w:pPr>
        <w:pStyle w:val="ConsPlusNormal0"/>
        <w:ind w:firstLine="540"/>
        <w:jc w:val="both"/>
      </w:pPr>
      <w:bookmarkStart w:id="4" w:name="P171"/>
      <w:bookmarkEnd w:id="4"/>
      <w:r>
        <w:t>1. Органы местного самоуправления муниципального образования имеют право на:</w:t>
      </w:r>
    </w:p>
    <w:p w:rsidR="002178F7" w:rsidRDefault="00014E36">
      <w:pPr>
        <w:pStyle w:val="ConsPlusNormal0"/>
        <w:spacing w:before="200"/>
        <w:ind w:firstLine="540"/>
        <w:jc w:val="both"/>
      </w:pPr>
      <w:r>
        <w:t>1) создание музеев муниципального образования;</w:t>
      </w:r>
    </w:p>
    <w:p w:rsidR="002178F7" w:rsidRDefault="00014E36">
      <w:pPr>
        <w:pStyle w:val="ConsPlusNormal0"/>
        <w:spacing w:before="200"/>
        <w:ind w:firstLine="540"/>
        <w:jc w:val="both"/>
      </w:pPr>
      <w:r>
        <w:t>2) создание муниципальной пожарной охраны;</w:t>
      </w:r>
    </w:p>
    <w:p w:rsidR="002178F7" w:rsidRDefault="00014E36">
      <w:pPr>
        <w:pStyle w:val="ConsPlusNormal0"/>
        <w:spacing w:before="200"/>
        <w:ind w:firstLine="540"/>
        <w:jc w:val="both"/>
      </w:pPr>
      <w:r>
        <w:t>3) создание муниципальных образовательных организаций высшего образования;</w:t>
      </w:r>
    </w:p>
    <w:p w:rsidR="002178F7" w:rsidRDefault="00014E36">
      <w:pPr>
        <w:pStyle w:val="ConsPlusNormal0"/>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w:t>
      </w:r>
      <w:r>
        <w:t>униципального образования;</w:t>
      </w:r>
    </w:p>
    <w:p w:rsidR="002178F7" w:rsidRDefault="00014E36">
      <w:pPr>
        <w:pStyle w:val="ConsPlusNormal0"/>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2178F7" w:rsidRDefault="00014E36">
      <w:pPr>
        <w:pStyle w:val="ConsPlusNormal0"/>
        <w:spacing w:before="200"/>
        <w:ind w:firstLine="540"/>
        <w:jc w:val="both"/>
      </w:pPr>
      <w:r>
        <w:t xml:space="preserve">6) участие в осуществлении деятельности по </w:t>
      </w:r>
      <w:r>
        <w:t>опеке и попечительству;</w:t>
      </w:r>
    </w:p>
    <w:p w:rsidR="002178F7" w:rsidRDefault="00014E36">
      <w:pPr>
        <w:pStyle w:val="ConsPlusNormal0"/>
        <w:spacing w:before="200"/>
        <w:ind w:firstLine="540"/>
        <w:jc w:val="both"/>
      </w:pPr>
      <w:r>
        <w:t>7) создание условий для развития туризма;</w:t>
      </w:r>
    </w:p>
    <w:p w:rsidR="002178F7" w:rsidRDefault="00014E36">
      <w:pPr>
        <w:pStyle w:val="ConsPlusNormal0"/>
        <w:spacing w:before="200"/>
        <w:ind w:firstLine="540"/>
        <w:jc w:val="both"/>
      </w:pPr>
      <w:r>
        <w:t xml:space="preserve">8) оказание поддержки общественным наблюдательным комиссиям, осуществляющим общественный </w:t>
      </w:r>
      <w:r>
        <w:lastRenderedPageBreak/>
        <w:t>контроль за обеспечением прав человека и содействие лицам, находящимся в местах принудительного содер</w:t>
      </w:r>
      <w:r>
        <w:t>жания;</w:t>
      </w:r>
    </w:p>
    <w:p w:rsidR="002178F7" w:rsidRDefault="00014E36">
      <w:pPr>
        <w:pStyle w:val="ConsPlusNormal0"/>
        <w:spacing w:before="20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 w:tooltip="Федеральный закон от 24.11.1995 N 181-ФЗ (ред. от 29.11.2021)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w:t>
      </w:r>
      <w:r>
        <w:t>льной защите инвалидов в Российской Федерации";</w:t>
      </w:r>
    </w:p>
    <w:p w:rsidR="002178F7" w:rsidRDefault="00014E36">
      <w:pPr>
        <w:pStyle w:val="ConsPlusNormal0"/>
        <w:spacing w:before="200"/>
        <w:ind w:firstLine="540"/>
        <w:jc w:val="both"/>
      </w:pPr>
      <w:r>
        <w:t xml:space="preserve">10) осуществление мероприятий, предусмотренных Федеральным </w:t>
      </w:r>
      <w:hyperlink r:id="rId75" w:tooltip="Федеральный закон от 20.07.2012 N 125-ФЗ (ред. от 28.06.2022) &quot;О донорстве крови и ее компонентов&quot; {КонсультантПлюс}">
        <w:r>
          <w:rPr>
            <w:color w:val="0000FF"/>
          </w:rPr>
          <w:t>законом</w:t>
        </w:r>
      </w:hyperlink>
      <w:r>
        <w:t>"О донорстве крови и ее компонентов";</w:t>
      </w:r>
    </w:p>
    <w:p w:rsidR="002178F7" w:rsidRDefault="00014E36">
      <w:pPr>
        <w:pStyle w:val="ConsPlusNormal0"/>
        <w:spacing w:before="200"/>
        <w:ind w:firstLine="540"/>
        <w:jc w:val="both"/>
      </w:pPr>
      <w:r>
        <w:t>11) создание условий для организации проведения независимой оценки качества условий оказания у</w:t>
      </w:r>
      <w:r>
        <w:t>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w:t>
      </w:r>
      <w:r>
        <w:t>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178F7" w:rsidRDefault="00014E36">
      <w:pPr>
        <w:pStyle w:val="ConsPlusNormal0"/>
        <w:spacing w:before="200"/>
        <w:ind w:firstLine="540"/>
        <w:jc w:val="both"/>
      </w:pPr>
      <w:r>
        <w:t>12) предоставление гражданам жилых помещений муниципального ж</w:t>
      </w:r>
      <w:r>
        <w:t>илищного фонда по договорам найма жилых помещений жилищного фонда социального использования в соответствии с жилищным законодательством;</w:t>
      </w:r>
    </w:p>
    <w:p w:rsidR="002178F7" w:rsidRDefault="00014E36">
      <w:pPr>
        <w:pStyle w:val="ConsPlusNormal0"/>
        <w:spacing w:before="200"/>
        <w:ind w:firstLine="540"/>
        <w:jc w:val="both"/>
      </w:pPr>
      <w:r>
        <w:t>13) осуществление деятельности по обращению с животными без владельцев, обитающими на территории муниципального образов</w:t>
      </w:r>
      <w:r>
        <w:t>ания;</w:t>
      </w:r>
    </w:p>
    <w:p w:rsidR="002178F7" w:rsidRDefault="00014E36">
      <w:pPr>
        <w:pStyle w:val="ConsPlusNormal0"/>
        <w:jc w:val="both"/>
      </w:pPr>
      <w:r>
        <w:t xml:space="preserve">(п. 13 в ред. </w:t>
      </w:r>
      <w:hyperlink r:id="rId76"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2178F7" w:rsidRDefault="00014E36">
      <w:pPr>
        <w:pStyle w:val="ConsPlusNormal0"/>
        <w:spacing w:before="200"/>
        <w:ind w:firstLine="540"/>
        <w:jc w:val="both"/>
      </w:pPr>
      <w:r>
        <w:t>14) осуществ</w:t>
      </w:r>
      <w:r>
        <w:t xml:space="preserve">ление мероприятий в сфере профилактики правонарушений, предусмотренных Федеральным </w:t>
      </w:r>
      <w:hyperlink r:id="rId77"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2178F7" w:rsidRDefault="00014E36">
      <w:pPr>
        <w:pStyle w:val="ConsPlusNormal0"/>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w:t>
      </w:r>
      <w:r>
        <w:t>вной физической культуры и адаптивного спорта;</w:t>
      </w:r>
    </w:p>
    <w:p w:rsidR="002178F7" w:rsidRDefault="00014E36">
      <w:pPr>
        <w:pStyle w:val="ConsPlusNormal0"/>
        <w:spacing w:before="200"/>
        <w:ind w:firstLine="540"/>
        <w:jc w:val="both"/>
      </w:pPr>
      <w:r>
        <w:t xml:space="preserve">16) осуществление мероприятий по защите прав потребителей, предусмотренных </w:t>
      </w:r>
      <w:hyperlink r:id="rId78" w:tooltip="Закон РФ от 07.02.1992 N 2300-1 (ред. от 14.07.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2178F7" w:rsidRDefault="00014E36">
      <w:pPr>
        <w:pStyle w:val="ConsPlusNormal0"/>
        <w:jc w:val="both"/>
      </w:pPr>
      <w:r>
        <w:t xml:space="preserve">(п. 16 введен </w:t>
      </w:r>
      <w:hyperlink r:id="rId79"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22.11.2018 N 14-рс)</w:t>
      </w:r>
    </w:p>
    <w:p w:rsidR="002178F7" w:rsidRDefault="00014E36">
      <w:pPr>
        <w:pStyle w:val="ConsPlusNormal0"/>
        <w:spacing w:before="200"/>
        <w:ind w:firstLine="540"/>
        <w:jc w:val="both"/>
      </w:pPr>
      <w:r>
        <w:t>17) совершение нотариальных действий, предусмотренных законодательс</w:t>
      </w:r>
      <w:r>
        <w:t>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2178F7" w:rsidRDefault="00014E36">
      <w:pPr>
        <w:pStyle w:val="ConsPlusNormal0"/>
        <w:jc w:val="both"/>
      </w:pPr>
      <w:r>
        <w:t xml:space="preserve">(п. 17 введен </w:t>
      </w:r>
      <w:hyperlink r:id="rId80"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2178F7" w:rsidRDefault="00014E36">
      <w:pPr>
        <w:pStyle w:val="ConsPlusNormal0"/>
        <w:spacing w:before="200"/>
        <w:ind w:firstLine="540"/>
        <w:jc w:val="both"/>
      </w:pPr>
      <w:r>
        <w:t>18) оказание содействия в осуществлении нотариусом приема населения в соответствии с графиком приема населения, ут</w:t>
      </w:r>
      <w:r>
        <w:t>вержденным Нотариальной палатой Республики Адыгея;</w:t>
      </w:r>
    </w:p>
    <w:p w:rsidR="002178F7" w:rsidRDefault="00014E36">
      <w:pPr>
        <w:pStyle w:val="ConsPlusNormal0"/>
        <w:jc w:val="both"/>
      </w:pPr>
      <w:r>
        <w:t xml:space="preserve">(п. 18 введен </w:t>
      </w:r>
      <w:hyperlink r:id="rId81"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w:t>
      </w:r>
      <w:r>
        <w:t>од Майкоп" от 19.12.2019 N 90-рс)</w:t>
      </w:r>
    </w:p>
    <w:p w:rsidR="002178F7" w:rsidRDefault="00014E36">
      <w:pPr>
        <w:pStyle w:val="ConsPlusNormal0"/>
        <w:spacing w:before="20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78F7" w:rsidRDefault="00014E36">
      <w:pPr>
        <w:pStyle w:val="ConsPlusNormal0"/>
        <w:jc w:val="both"/>
      </w:pPr>
      <w:r>
        <w:t xml:space="preserve">(п. 19 введен </w:t>
      </w:r>
      <w:hyperlink r:id="rId82"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Решением</w:t>
        </w:r>
      </w:hyperlink>
      <w:r>
        <w:t xml:space="preserve"> Совета народных депутатов муниципального образования "Город Майкоп" от 17.09.2020 N 138-рс)</w:t>
      </w:r>
    </w:p>
    <w:p w:rsidR="002178F7" w:rsidRDefault="00014E36">
      <w:pPr>
        <w:pStyle w:val="ConsPlusNormal0"/>
        <w:spacing w:before="20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178F7" w:rsidRDefault="00014E36">
      <w:pPr>
        <w:pStyle w:val="ConsPlusNormal0"/>
        <w:jc w:val="both"/>
      </w:pPr>
      <w:r>
        <w:t xml:space="preserve">(п. 20 введен </w:t>
      </w:r>
      <w:hyperlink r:id="rId83"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w:t>
      </w:r>
      <w:r>
        <w:t>оп" от 22.04.2021 N 169-рс)</w:t>
      </w:r>
    </w:p>
    <w:p w:rsidR="002178F7" w:rsidRDefault="00014E36">
      <w:pPr>
        <w:pStyle w:val="ConsPlusNormal0"/>
        <w:spacing w:before="200"/>
        <w:ind w:firstLine="540"/>
        <w:jc w:val="both"/>
      </w:pPr>
      <w:r>
        <w:t xml:space="preserve">2. Органы местного самоуправления муниципального образования вправе решать вопросы, указанные в </w:t>
      </w:r>
      <w:hyperlink w:anchor="P171" w:tooltip="1. Органы местного самоуправления муниципального образования имеют право на:">
        <w:r>
          <w:rPr>
            <w:color w:val="0000FF"/>
          </w:rPr>
          <w:t>части 1</w:t>
        </w:r>
      </w:hyperlink>
      <w:r>
        <w:t xml:space="preserve"> настоящей статьи,</w:t>
      </w:r>
      <w:r>
        <w:t xml:space="preserve"> участвовать в осуществлении иных государственных полномочий </w:t>
      </w:r>
      <w:r>
        <w:lastRenderedPageBreak/>
        <w:t xml:space="preserve">(не переданных им в соответствии со </w:t>
      </w:r>
      <w:hyperlink r:id="rId8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статьей 19</w:t>
        </w:r>
      </w:hyperlink>
      <w:r>
        <w:t xml:space="preserve"> Федерального закона от 6 октября 2003 года N 131-ФЗ "Об общих принципах о</w:t>
      </w:r>
      <w:r>
        <w:t>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w:t>
      </w:r>
      <w:r>
        <w:t>енной власти и не исключенные из их компетенции федеральными законами и законами Республики Адыгея,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w:t>
      </w:r>
      <w:r>
        <w:t>ции, и поступлений налоговых доходов по дополнительным нормативам отчислений.</w:t>
      </w:r>
    </w:p>
    <w:p w:rsidR="002178F7" w:rsidRDefault="002178F7">
      <w:pPr>
        <w:pStyle w:val="ConsPlusNormal0"/>
        <w:jc w:val="both"/>
      </w:pPr>
    </w:p>
    <w:p w:rsidR="002178F7" w:rsidRDefault="00014E36">
      <w:pPr>
        <w:pStyle w:val="ConsPlusTitle0"/>
        <w:ind w:firstLine="540"/>
        <w:jc w:val="both"/>
        <w:outlineLvl w:val="2"/>
      </w:pPr>
      <w:r>
        <w:t>Статья 7. Полномочия органов местного самоуправления муниципального образования по решению вопросов местного значения</w:t>
      </w:r>
    </w:p>
    <w:p w:rsidR="002178F7" w:rsidRDefault="002178F7">
      <w:pPr>
        <w:pStyle w:val="ConsPlusNormal0"/>
        <w:jc w:val="both"/>
      </w:pPr>
    </w:p>
    <w:p w:rsidR="002178F7" w:rsidRDefault="00014E36">
      <w:pPr>
        <w:pStyle w:val="ConsPlusNormal0"/>
        <w:ind w:firstLine="540"/>
        <w:jc w:val="both"/>
      </w:pPr>
      <w:r>
        <w:t>1. В целях решения вопросов местного значения органы местн</w:t>
      </w:r>
      <w:r>
        <w:t>ого самоуправления муниципального образования обладают следующими полномочиями:</w:t>
      </w:r>
    </w:p>
    <w:p w:rsidR="002178F7" w:rsidRDefault="00014E36">
      <w:pPr>
        <w:pStyle w:val="ConsPlusNormal0"/>
        <w:spacing w:before="200"/>
        <w:ind w:firstLine="540"/>
        <w:jc w:val="both"/>
      </w:pPr>
      <w:r>
        <w:t>1) принятие Устава муниципального образования и внесение в него изменений и дополнений, издание иных муниципальных правовых актов;</w:t>
      </w:r>
    </w:p>
    <w:p w:rsidR="002178F7" w:rsidRDefault="00014E36">
      <w:pPr>
        <w:pStyle w:val="ConsPlusNormal0"/>
        <w:spacing w:before="200"/>
        <w:ind w:firstLine="540"/>
        <w:jc w:val="both"/>
      </w:pPr>
      <w:r>
        <w:t>2) установление официальных символов муниципа</w:t>
      </w:r>
      <w:r>
        <w:t>льного образования;</w:t>
      </w:r>
    </w:p>
    <w:p w:rsidR="002178F7" w:rsidRDefault="00014E36">
      <w:pPr>
        <w:pStyle w:val="ConsPlusNormal0"/>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w:t>
      </w:r>
      <w:r>
        <w:t xml:space="preserve"> учреждениями, а также осуществление закупок товаров, работ, услуг для обеспечения муниципальных нужд;</w:t>
      </w:r>
    </w:p>
    <w:p w:rsidR="002178F7" w:rsidRDefault="00014E36">
      <w:pPr>
        <w:pStyle w:val="ConsPlusNormal0"/>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w:t>
      </w:r>
      <w:r>
        <w:t>ждениями, если иное не предусмотрено федеральными законами;</w:t>
      </w:r>
    </w:p>
    <w:p w:rsidR="002178F7" w:rsidRDefault="00014E36">
      <w:pPr>
        <w:pStyle w:val="ConsPlusNormal0"/>
        <w:spacing w:before="200"/>
        <w:ind w:firstLine="540"/>
        <w:jc w:val="both"/>
      </w:pPr>
      <w:r>
        <w:t xml:space="preserve">5) утратил силу. - </w:t>
      </w:r>
      <w:hyperlink r:id="rId8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w:t>
      </w:r>
      <w:r>
        <w:t>разования "Город Майкоп" от 21.05.2020 N 116-рс;</w:t>
      </w:r>
    </w:p>
    <w:p w:rsidR="002178F7" w:rsidRDefault="00014E36">
      <w:pPr>
        <w:pStyle w:val="ConsPlusNormal0"/>
        <w:spacing w:before="20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народных депутатов, голосования по вопросам</w:t>
      </w:r>
      <w:r>
        <w:t xml:space="preserve"> изменения границ муниципального образования, преобразования муниципального образования;</w:t>
      </w:r>
    </w:p>
    <w:p w:rsidR="002178F7" w:rsidRDefault="00014E36">
      <w:pPr>
        <w:pStyle w:val="ConsPlusNormal0"/>
        <w:jc w:val="both"/>
      </w:pPr>
      <w:r>
        <w:t xml:space="preserve">(в ред. </w:t>
      </w:r>
      <w:hyperlink r:id="rId86"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7) организация сбора статистичес</w:t>
      </w:r>
      <w:r>
        <w:t>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178F7" w:rsidRDefault="00014E36">
      <w:pPr>
        <w:pStyle w:val="ConsPlusNormal0"/>
        <w:spacing w:before="200"/>
        <w:ind w:firstLine="540"/>
        <w:jc w:val="both"/>
      </w:pPr>
      <w:r>
        <w:t>8) осуществление международны</w:t>
      </w:r>
      <w:r>
        <w:t>х и внешнеэкономических связей в соответствии с федеральными законами;</w:t>
      </w:r>
    </w:p>
    <w:p w:rsidR="002178F7" w:rsidRDefault="00014E36">
      <w:pPr>
        <w:pStyle w:val="ConsPlusNormal0"/>
        <w:spacing w:before="20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w:t>
      </w:r>
      <w:r>
        <w:t xml:space="preserve">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t>образовании и законодательством Российской Федерации о муниципальной службе;</w:t>
      </w:r>
    </w:p>
    <w:p w:rsidR="002178F7" w:rsidRDefault="00014E36">
      <w:pPr>
        <w:pStyle w:val="ConsPlusNormal0"/>
        <w:spacing w:before="20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w:t>
      </w:r>
      <w:r>
        <w:t>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178F7" w:rsidRDefault="00014E36">
      <w:pPr>
        <w:pStyle w:val="ConsPlusNormal0"/>
        <w:spacing w:before="200"/>
        <w:ind w:firstLine="540"/>
        <w:jc w:val="both"/>
      </w:pPr>
      <w:r>
        <w:t>11) утверждение и реали</w:t>
      </w:r>
      <w:r>
        <w:t>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w:t>
      </w:r>
      <w:r>
        <w:t xml:space="preserve">о </w:t>
      </w:r>
      <w: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178F7" w:rsidRDefault="00014E36">
      <w:pPr>
        <w:pStyle w:val="ConsPlusNormal0"/>
        <w:spacing w:before="200"/>
        <w:ind w:firstLine="540"/>
        <w:jc w:val="both"/>
      </w:pPr>
      <w:r>
        <w:t xml:space="preserve">12) полномочиями по организации теплоснабжения, предусмотренными Федеральным </w:t>
      </w:r>
      <w:hyperlink r:id="rId87" w:tooltip="Федеральный закон от 27.07.2010 N 190-ФЗ (ред. от 01.05.2022) &quot;О теплоснабжении&quot; {КонсультантПлюс}">
        <w:r>
          <w:rPr>
            <w:color w:val="0000FF"/>
          </w:rPr>
          <w:t>законом</w:t>
        </w:r>
      </w:hyperlink>
      <w:r>
        <w:t xml:space="preserve"> от 27 июля 2010 года N </w:t>
      </w:r>
      <w:r>
        <w:t>190-ФЗ "О теплоснабжении";</w:t>
      </w:r>
    </w:p>
    <w:p w:rsidR="002178F7" w:rsidRDefault="00014E36">
      <w:pPr>
        <w:pStyle w:val="ConsPlusNormal0"/>
        <w:spacing w:before="200"/>
        <w:ind w:firstLine="540"/>
        <w:jc w:val="both"/>
      </w:pPr>
      <w:r>
        <w:t xml:space="preserve">13) полномочиями в сфере водоснабжения и водоотведения, предусмотренными Федеральным </w:t>
      </w:r>
      <w:hyperlink r:id="rId88" w:tooltip="Федеральный закон от 07.12.2011 N 416-ФЗ (ред. от 01.05.2022) &quot;О водоснабжении и водоотведении&quot; {КонсультантПлюс}">
        <w:r>
          <w:rPr>
            <w:color w:val="0000FF"/>
          </w:rPr>
          <w:t>законом</w:t>
        </w:r>
      </w:hyperlink>
      <w:r>
        <w:t xml:space="preserve"> от 7 декабря 2011 года N 416-ФЗ "О водоснабжении и водоотведении";</w:t>
      </w:r>
    </w:p>
    <w:p w:rsidR="002178F7" w:rsidRDefault="00014E36">
      <w:pPr>
        <w:pStyle w:val="ConsPlusNormal0"/>
        <w:jc w:val="both"/>
      </w:pPr>
      <w:r>
        <w:t xml:space="preserve">(в ред. </w:t>
      </w:r>
      <w:hyperlink r:id="rId89"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 xml:space="preserve">14) полномочиями в сфере стратегического планирования, предусмотренными Федеральным </w:t>
      </w:r>
      <w:hyperlink r:id="rId90" w:tooltip="Федеральный закон от 28.06.2014 N 172-ФЗ (ред. от 31.07.2020) &quot;О стратегическом планировании в Российской Федерации&quot; {КонсультантПлюс}">
        <w:r>
          <w:rPr>
            <w:color w:val="0000FF"/>
          </w:rPr>
          <w:t>законом</w:t>
        </w:r>
      </w:hyperlink>
      <w:r>
        <w:t xml:space="preserve"> от 28 июня 2014 года N 172-ФЗ "О стратегическом планировании в Российской Федерации";</w:t>
      </w:r>
    </w:p>
    <w:p w:rsidR="002178F7" w:rsidRDefault="00014E36">
      <w:pPr>
        <w:pStyle w:val="ConsPlusNormal0"/>
        <w:spacing w:before="200"/>
        <w:ind w:firstLine="540"/>
        <w:jc w:val="both"/>
      </w:pPr>
      <w:r>
        <w:t>15) разработка и утверждение программ комплексного развития систем коммунальной инфраструктуры муниципального образования, программ ко</w:t>
      </w:r>
      <w:r>
        <w:t>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2178F7" w:rsidRDefault="00014E36">
      <w:pPr>
        <w:pStyle w:val="ConsPlusNormal0"/>
        <w:spacing w:before="200"/>
        <w:ind w:firstLine="540"/>
        <w:jc w:val="both"/>
      </w:pPr>
      <w:r>
        <w:t>16) иными полномочиям</w:t>
      </w:r>
      <w:r>
        <w:t xml:space="preserve">и в соответствии с Федеральным </w:t>
      </w:r>
      <w:hyperlink r:id="rId9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Уставом.</w:t>
      </w:r>
    </w:p>
    <w:p w:rsidR="002178F7" w:rsidRDefault="00014E36">
      <w:pPr>
        <w:pStyle w:val="ConsPlusNormal0"/>
        <w:spacing w:before="200"/>
        <w:ind w:firstLine="540"/>
        <w:jc w:val="both"/>
      </w:pPr>
      <w:r>
        <w:t>2. По решению Совета народных де</w:t>
      </w:r>
      <w:r>
        <w:t xml:space="preserve">путатов граждане могут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положениями </w:t>
      </w:r>
      <w:hyperlink r:id="rId9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части 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178F7" w:rsidRDefault="00014E36">
      <w:pPr>
        <w:pStyle w:val="ConsPlusNormal0"/>
        <w:spacing w:before="200"/>
        <w:ind w:firstLine="540"/>
        <w:jc w:val="both"/>
      </w:pPr>
      <w:r>
        <w:t>К выполнению социально значимых работ привлекаются совершеннолетние трудоспособные жители муниципального образования в свободное от основн</w:t>
      </w:r>
      <w:r>
        <w:t>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178F7" w:rsidRDefault="00014E36">
      <w:pPr>
        <w:pStyle w:val="ConsPlusNormal0"/>
        <w:spacing w:before="200"/>
        <w:ind w:firstLine="540"/>
        <w:jc w:val="both"/>
      </w:pPr>
      <w:r>
        <w:t>Организация и материально-техническое обеспечение проведения социально значимых работ</w:t>
      </w:r>
      <w:r>
        <w:t xml:space="preserve"> осуществляется Администрацией муниципального образования "Город Майкоп" (далее - Администрация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t>Статья 8. Осуществление органами местного самоуправления муниципального образования отдельных государственных полномочий</w:t>
      </w:r>
    </w:p>
    <w:p w:rsidR="002178F7" w:rsidRDefault="002178F7">
      <w:pPr>
        <w:pStyle w:val="ConsPlusNormal0"/>
        <w:jc w:val="both"/>
      </w:pPr>
    </w:p>
    <w:p w:rsidR="002178F7" w:rsidRDefault="00014E36">
      <w:pPr>
        <w:pStyle w:val="ConsPlusNormal0"/>
        <w:ind w:firstLine="540"/>
        <w:jc w:val="both"/>
      </w:pPr>
      <w:r>
        <w:t>1. Полно</w:t>
      </w:r>
      <w:r>
        <w:t xml:space="preserve">мочия органов местного самоуправления муниципального образования, установленные федеральными законами и законами Республики Адыгея, по вопросам, не отнесенным Федеральным </w:t>
      </w:r>
      <w:hyperlink r:id="rId9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w:t>
      </w:r>
      <w:r>
        <w:t xml:space="preserve">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w:t>
      </w:r>
      <w:r>
        <w:t>ния.</w:t>
      </w:r>
    </w:p>
    <w:p w:rsidR="002178F7" w:rsidRDefault="00014E36">
      <w:pPr>
        <w:pStyle w:val="ConsPlusNormal0"/>
        <w:spacing w:before="200"/>
        <w:ind w:firstLine="540"/>
        <w:jc w:val="both"/>
      </w:pPr>
      <w:r>
        <w:t>2. Наделение органов местного самоуправления муниципального образования отдельными государственными полномочиями и осуществление органами местного самоуправления муниципального образования отдельных государственных полномочий происходит в порядке, уст</w:t>
      </w:r>
      <w:r>
        <w:t>ановленном федеральными законами и законами Республики Адыгея.</w:t>
      </w:r>
    </w:p>
    <w:p w:rsidR="002178F7" w:rsidRDefault="00014E36">
      <w:pPr>
        <w:pStyle w:val="ConsPlusNormal0"/>
        <w:spacing w:before="200"/>
        <w:ind w:firstLine="540"/>
        <w:jc w:val="both"/>
      </w:pPr>
      <w:r>
        <w:t xml:space="preserve">3. Органы местного самоуправления муниципального образования участвуют в осуществлении государственных полномочий, не переданных им в соответствии с федеральными законами и законами Республики </w:t>
      </w:r>
      <w:r>
        <w:t>Адыгея, в случае принятия Советом народных депутатов решения о реализации права на участие в осуществлении указанных полномочий.</w:t>
      </w:r>
    </w:p>
    <w:p w:rsidR="002178F7" w:rsidRDefault="00014E36">
      <w:pPr>
        <w:pStyle w:val="ConsPlusNormal0"/>
        <w:spacing w:before="200"/>
        <w:ind w:firstLine="540"/>
        <w:jc w:val="both"/>
      </w:pPr>
      <w:r>
        <w:lastRenderedPageBreak/>
        <w:t>4. Для осуществления переданных органам местного самоуправления отдельных государственных полномочий Совет народных депутатов в</w:t>
      </w:r>
      <w:r>
        <w:t xml:space="preserve"> пределах своих полномочий по предложению Главы муниципального образования имеет право устанавливать случаи и порядок дополнительного использования собственных материальных ресурсов и финансовых средств.</w:t>
      </w:r>
    </w:p>
    <w:p w:rsidR="002178F7" w:rsidRDefault="002178F7">
      <w:pPr>
        <w:pStyle w:val="ConsPlusNormal0"/>
        <w:jc w:val="both"/>
      </w:pPr>
    </w:p>
    <w:p w:rsidR="002178F7" w:rsidRDefault="00014E36">
      <w:pPr>
        <w:pStyle w:val="ConsPlusTitle0"/>
        <w:ind w:firstLine="540"/>
        <w:jc w:val="both"/>
        <w:outlineLvl w:val="2"/>
      </w:pPr>
      <w:r>
        <w:t>Статья 8.1. Муниципальный контроль</w:t>
      </w:r>
    </w:p>
    <w:p w:rsidR="002178F7" w:rsidRDefault="00014E36">
      <w:pPr>
        <w:pStyle w:val="ConsPlusNormal0"/>
        <w:ind w:firstLine="540"/>
        <w:jc w:val="both"/>
      </w:pPr>
      <w:r>
        <w:t xml:space="preserve">(введена </w:t>
      </w:r>
      <w:hyperlink r:id="rId9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2178F7" w:rsidRDefault="002178F7">
      <w:pPr>
        <w:pStyle w:val="ConsPlusNormal0"/>
        <w:jc w:val="both"/>
      </w:pPr>
    </w:p>
    <w:p w:rsidR="002178F7" w:rsidRDefault="00014E36">
      <w:pPr>
        <w:pStyle w:val="ConsPlusNormal0"/>
        <w:ind w:firstLine="540"/>
        <w:jc w:val="both"/>
      </w:pPr>
      <w:r>
        <w:t>1. Администрация муниципального обр</w:t>
      </w:r>
      <w:r>
        <w:t>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w:t>
      </w:r>
      <w:r>
        <w:t>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Адыгея.</w:t>
      </w:r>
    </w:p>
    <w:p w:rsidR="002178F7" w:rsidRDefault="00014E36">
      <w:pPr>
        <w:pStyle w:val="ConsPlusNormal0"/>
        <w:spacing w:before="200"/>
        <w:ind w:firstLine="540"/>
        <w:jc w:val="both"/>
      </w:pPr>
      <w:r>
        <w:t xml:space="preserve">2. Организация и осуществление видов муниципального контроля регулируются Федеральным </w:t>
      </w:r>
      <w:hyperlink r:id="rId95"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178F7" w:rsidRDefault="00014E36">
      <w:pPr>
        <w:pStyle w:val="ConsPlusNormal0"/>
        <w:spacing w:before="200"/>
        <w:ind w:firstLine="540"/>
        <w:jc w:val="both"/>
      </w:pPr>
      <w:r>
        <w:t xml:space="preserve">3. В соответствии с </w:t>
      </w:r>
      <w:hyperlink r:id="rId96"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w:t>
      </w:r>
      <w:r>
        <w:t>ниципального образования объектов соответствующего вида контроля.</w:t>
      </w:r>
    </w:p>
    <w:p w:rsidR="002178F7" w:rsidRDefault="002178F7">
      <w:pPr>
        <w:pStyle w:val="ConsPlusNormal0"/>
        <w:jc w:val="both"/>
      </w:pPr>
    </w:p>
    <w:p w:rsidR="002178F7" w:rsidRDefault="00014E36">
      <w:pPr>
        <w:pStyle w:val="ConsPlusTitle0"/>
        <w:jc w:val="center"/>
        <w:outlineLvl w:val="1"/>
      </w:pPr>
      <w:r>
        <w:t>Глава 2. УЧАСТИЕ НАСЕЛЕНИЯ</w:t>
      </w:r>
    </w:p>
    <w:p w:rsidR="002178F7" w:rsidRDefault="00014E36">
      <w:pPr>
        <w:pStyle w:val="ConsPlusTitle0"/>
        <w:jc w:val="center"/>
      </w:pPr>
      <w:r>
        <w:t>МУНИЦИПАЛЬНОГО ОБРАЗОВАНИЯ В ОСУЩЕСТВЛЕНИИ</w:t>
      </w:r>
    </w:p>
    <w:p w:rsidR="002178F7" w:rsidRDefault="00014E36">
      <w:pPr>
        <w:pStyle w:val="ConsPlusTitle0"/>
        <w:jc w:val="center"/>
      </w:pPr>
      <w:r>
        <w:t>МЕСТНОГО САМОУПРАВЛЕНИЯ</w:t>
      </w:r>
    </w:p>
    <w:p w:rsidR="002178F7" w:rsidRDefault="002178F7">
      <w:pPr>
        <w:pStyle w:val="ConsPlusNormal0"/>
        <w:jc w:val="both"/>
      </w:pPr>
    </w:p>
    <w:p w:rsidR="002178F7" w:rsidRDefault="00014E36">
      <w:pPr>
        <w:pStyle w:val="ConsPlusTitle0"/>
        <w:ind w:firstLine="540"/>
        <w:jc w:val="both"/>
        <w:outlineLvl w:val="2"/>
      </w:pPr>
      <w:r>
        <w:t>Статья 9. Права граждан на осуществление местного самоуправления</w:t>
      </w:r>
    </w:p>
    <w:p w:rsidR="002178F7" w:rsidRDefault="002178F7">
      <w:pPr>
        <w:pStyle w:val="ConsPlusNormal0"/>
        <w:jc w:val="both"/>
      </w:pPr>
    </w:p>
    <w:p w:rsidR="002178F7" w:rsidRDefault="00014E36">
      <w:pPr>
        <w:pStyle w:val="ConsPlusNormal0"/>
        <w:ind w:firstLine="540"/>
        <w:jc w:val="both"/>
      </w:pPr>
      <w:r>
        <w:t xml:space="preserve">1. Граждане Российской Федерации на территории муниципального образования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формах </w:t>
      </w:r>
      <w:r>
        <w:t>прямого волеизъявления, а также через выборные и иные органы местного самоуправления.</w:t>
      </w:r>
    </w:p>
    <w:p w:rsidR="002178F7" w:rsidRDefault="00014E36">
      <w:pPr>
        <w:pStyle w:val="ConsPlusNormal0"/>
        <w:spacing w:before="200"/>
        <w:ind w:firstLine="540"/>
        <w:jc w:val="both"/>
      </w:pPr>
      <w:r>
        <w:t xml:space="preserve">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w:t>
      </w:r>
      <w:r>
        <w:t>соответствии с международными договорами Российской Федерации и федеральными законами.</w:t>
      </w:r>
    </w:p>
    <w:p w:rsidR="002178F7" w:rsidRDefault="00014E36">
      <w:pPr>
        <w:pStyle w:val="ConsPlusNormal0"/>
        <w:spacing w:before="200"/>
        <w:ind w:firstLine="540"/>
        <w:jc w:val="both"/>
      </w:pPr>
      <w:r>
        <w:t>3. Граждане Российской Федерации на территории муниципального образования имеют равные права на осуществление местного самоуправления независимо от пола, расы, националь</w:t>
      </w:r>
      <w:r>
        <w:t>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78F7" w:rsidRDefault="00014E36">
      <w:pPr>
        <w:pStyle w:val="ConsPlusNormal0"/>
        <w:spacing w:before="200"/>
        <w:ind w:firstLine="540"/>
        <w:jc w:val="both"/>
      </w:pPr>
      <w:r>
        <w:t>4. Наряду с предусмотренными настоящим Уставом формами непосредственного осуществления населением местного сам</w:t>
      </w:r>
      <w:r>
        <w:t>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законодательству, законодательству Республики Адыгея.</w:t>
      </w:r>
    </w:p>
    <w:p w:rsidR="002178F7" w:rsidRDefault="002178F7">
      <w:pPr>
        <w:pStyle w:val="ConsPlusNormal0"/>
        <w:jc w:val="both"/>
      </w:pPr>
    </w:p>
    <w:p w:rsidR="002178F7" w:rsidRDefault="00014E36">
      <w:pPr>
        <w:pStyle w:val="ConsPlusTitle0"/>
        <w:ind w:firstLine="540"/>
        <w:jc w:val="both"/>
        <w:outlineLvl w:val="2"/>
      </w:pPr>
      <w:r>
        <w:t>Статья 10. Мест</w:t>
      </w:r>
      <w:r>
        <w:t>ный референдум</w:t>
      </w:r>
    </w:p>
    <w:p w:rsidR="002178F7" w:rsidRDefault="002178F7">
      <w:pPr>
        <w:pStyle w:val="ConsPlusNormal0"/>
        <w:jc w:val="both"/>
      </w:pPr>
    </w:p>
    <w:p w:rsidR="002178F7" w:rsidRDefault="00014E36">
      <w:pPr>
        <w:pStyle w:val="ConsPlusNormal0"/>
        <w:ind w:firstLine="540"/>
        <w:jc w:val="both"/>
      </w:pPr>
      <w:r>
        <w:t>1. В целях решения непосредственно населением вопросов местного значения проводится местный референдум.</w:t>
      </w:r>
    </w:p>
    <w:p w:rsidR="002178F7" w:rsidRDefault="00014E36">
      <w:pPr>
        <w:pStyle w:val="ConsPlusNormal0"/>
        <w:spacing w:before="200"/>
        <w:ind w:firstLine="540"/>
        <w:jc w:val="both"/>
      </w:pPr>
      <w:r>
        <w:t>2. Местный референдум проводится на всей территории муниципального образования.</w:t>
      </w:r>
    </w:p>
    <w:p w:rsidR="002178F7" w:rsidRDefault="00014E36">
      <w:pPr>
        <w:pStyle w:val="ConsPlusNormal0"/>
        <w:spacing w:before="200"/>
        <w:ind w:firstLine="540"/>
        <w:jc w:val="both"/>
      </w:pPr>
      <w:r>
        <w:t>3. Решение о назначении местного референдума принимается</w:t>
      </w:r>
      <w:r>
        <w:t xml:space="preserve"> Советом народных депутатов:</w:t>
      </w:r>
    </w:p>
    <w:p w:rsidR="002178F7" w:rsidRDefault="00014E36">
      <w:pPr>
        <w:pStyle w:val="ConsPlusNormal0"/>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2178F7" w:rsidRDefault="00014E36">
      <w:pPr>
        <w:pStyle w:val="ConsPlusNormal0"/>
        <w:spacing w:before="200"/>
        <w:ind w:firstLine="540"/>
        <w:jc w:val="both"/>
      </w:pPr>
      <w:bookmarkStart w:id="5" w:name="P257"/>
      <w:bookmarkEnd w:id="5"/>
      <w:r>
        <w:lastRenderedPageBreak/>
        <w:t>2) по инициативе, выдвинутой избирательными объединениями, иными общественными объединениями, уставы которых предусм</w:t>
      </w:r>
      <w:r>
        <w:t xml:space="preserve">атривают участие в выборах и (или) референдумах и которые зарегистрированы в порядке и сроки, установленные Федеральным </w:t>
      </w:r>
      <w:hyperlink r:id="rId97" w:tooltip="Федеральный закон от 19.05.1995 N 82-ФЗ (ред. от 14.07.2022) &quot;Об общественных объединениях&quot; {КонсультантПлюс}">
        <w:r>
          <w:rPr>
            <w:color w:val="0000FF"/>
          </w:rPr>
          <w:t>законом</w:t>
        </w:r>
      </w:hyperlink>
      <w:r>
        <w:t xml:space="preserve"> от 19 мая 1995 года N 82-ФЗ "Об общественных объединениях", Федеральным </w:t>
      </w:r>
      <w:hyperlink r:id="rId98" w:tooltip="Федеральный закон от 11.07.2001 N 95-ФЗ (ред. от 01.04.2022) &quot;О политических партиях&quot; {КонсультантПлюс}">
        <w:r>
          <w:rPr>
            <w:color w:val="0000FF"/>
          </w:rPr>
          <w:t>законом</w:t>
        </w:r>
      </w:hyperlink>
      <w:r>
        <w:t xml:space="preserve"> от 11 июля 2001 года N 95-ФЗ "О политических пар</w:t>
      </w:r>
      <w:r>
        <w:t xml:space="preserve">тиях", Федеральным </w:t>
      </w:r>
      <w:hyperlink r:id="rId99"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178F7" w:rsidRDefault="00014E36">
      <w:pPr>
        <w:pStyle w:val="ConsPlusNormal0"/>
        <w:spacing w:before="200"/>
        <w:ind w:firstLine="540"/>
        <w:jc w:val="both"/>
      </w:pPr>
      <w:r>
        <w:t xml:space="preserve">3) по инициативе </w:t>
      </w:r>
      <w:r>
        <w:t>Совета народных депутатов и Главы муниципального образования, выдвинутой ими совместно.</w:t>
      </w:r>
    </w:p>
    <w:p w:rsidR="002178F7" w:rsidRDefault="00014E36">
      <w:pPr>
        <w:pStyle w:val="ConsPlusNormal0"/>
        <w:spacing w:before="20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5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является сбор подписей в поддержку данной инициативы, количество которых должно составлять 5 процентов от числа участников местного референдума, зарегистрированных на территории муниципального образования в соответств</w:t>
      </w:r>
      <w:r>
        <w:t xml:space="preserve">ии с Федеральным </w:t>
      </w:r>
      <w:hyperlink r:id="rId100"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но не менее двадцат</w:t>
      </w:r>
      <w:r>
        <w:t>и пяти подписей.</w:t>
      </w:r>
    </w:p>
    <w:p w:rsidR="002178F7" w:rsidRDefault="00014E36">
      <w:pPr>
        <w:pStyle w:val="ConsPlusNormal0"/>
        <w:spacing w:before="200"/>
        <w:ind w:firstLine="540"/>
        <w:jc w:val="both"/>
      </w:pPr>
      <w: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25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оформляется в порядке, установ</w:t>
      </w:r>
      <w:r>
        <w:t xml:space="preserve">ленном Федеральным </w:t>
      </w:r>
      <w:hyperlink r:id="rId10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принимаемым в со</w:t>
      </w:r>
      <w:r>
        <w:t xml:space="preserve">ответствии с ним </w:t>
      </w:r>
      <w:hyperlink r:id="rId102" w:tooltip="Закон Республики Адыгея от 19.04.2004 N 216 (ред. от 21.06.2021)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Республике Адыгея".</w:t>
      </w:r>
    </w:p>
    <w:p w:rsidR="002178F7" w:rsidRDefault="00014E36">
      <w:pPr>
        <w:pStyle w:val="ConsPlusNormal0"/>
        <w:spacing w:before="200"/>
        <w:ind w:firstLine="540"/>
        <w:jc w:val="both"/>
      </w:pPr>
      <w:r>
        <w:t xml:space="preserve">6. Для выдвижения инициативы проведения местного референдума </w:t>
      </w:r>
      <w:r>
        <w:t>и сбора подписей граждан Российской Федерации в его поддержку образуется инициативная группа по проведению местного референдума не менее 200 жителей муниципального образования, обладающих избирательным правом.</w:t>
      </w:r>
    </w:p>
    <w:p w:rsidR="002178F7" w:rsidRDefault="00014E36">
      <w:pPr>
        <w:pStyle w:val="ConsPlusNormal0"/>
        <w:spacing w:before="200"/>
        <w:ind w:firstLine="540"/>
        <w:jc w:val="both"/>
      </w:pPr>
      <w:r>
        <w:t xml:space="preserve">7. Инициативная группа по проведению местного </w:t>
      </w:r>
      <w:r>
        <w:t xml:space="preserve">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w:t>
      </w:r>
      <w:hyperlink r:id="rId103"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r>
        <w:t xml:space="preserve"> со дня обращения инициативной группы действует в качестве комиссии местного референдума, с ходатайством о регистрации группы.</w:t>
      </w:r>
    </w:p>
    <w:p w:rsidR="002178F7" w:rsidRDefault="00014E36">
      <w:pPr>
        <w:pStyle w:val="ConsPlusNormal0"/>
        <w:jc w:val="both"/>
      </w:pPr>
      <w:r>
        <w:t xml:space="preserve">(в ред. </w:t>
      </w:r>
      <w:hyperlink r:id="rId10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К ходатайству должен быть приложен протокол собрания инициативной группы по проведению местн</w:t>
      </w:r>
      <w:r>
        <w:t>ого референдума, на котором было принято решение о выдвижении инициативы проведения местного референдума.</w:t>
      </w:r>
    </w:p>
    <w:p w:rsidR="002178F7" w:rsidRDefault="00014E36">
      <w:pPr>
        <w:pStyle w:val="ConsPlusNormal0"/>
        <w:spacing w:before="200"/>
        <w:ind w:firstLine="540"/>
        <w:jc w:val="both"/>
      </w:pPr>
      <w:r>
        <w:t>В случае вынесения на местный референдум проекта нормативного правового акта, данный проект прилагается к ходатайству о регистрации инициативной групп</w:t>
      </w:r>
      <w:r>
        <w:t>ы.</w:t>
      </w:r>
    </w:p>
    <w:p w:rsidR="002178F7" w:rsidRDefault="00014E36">
      <w:pPr>
        <w:pStyle w:val="ConsPlusNormal0"/>
        <w:spacing w:before="200"/>
        <w:ind w:firstLine="540"/>
        <w:jc w:val="both"/>
      </w:pPr>
      <w:r>
        <w:t>8.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78F7" w:rsidRDefault="00014E36">
      <w:pPr>
        <w:pStyle w:val="ConsPlusNormal0"/>
        <w:jc w:val="both"/>
      </w:pPr>
      <w:r>
        <w:t xml:space="preserve">(в ред. </w:t>
      </w:r>
      <w:hyperlink r:id="rId10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1) в</w:t>
      </w:r>
      <w:r>
        <w:t xml:space="preserve">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народных депутатов;</w:t>
      </w:r>
    </w:p>
    <w:p w:rsidR="002178F7" w:rsidRDefault="00014E36">
      <w:pPr>
        <w:pStyle w:val="ConsPlusNormal0"/>
        <w:spacing w:before="200"/>
        <w:ind w:firstLine="540"/>
        <w:jc w:val="both"/>
      </w:pPr>
      <w:r>
        <w:t>2) в противном случае - об отказе в регистрации инициативной группы.</w:t>
      </w:r>
    </w:p>
    <w:p w:rsidR="002178F7" w:rsidRDefault="00014E36">
      <w:pPr>
        <w:pStyle w:val="ConsPlusNormal0"/>
        <w:spacing w:before="200"/>
        <w:ind w:firstLine="540"/>
        <w:jc w:val="both"/>
      </w:pPr>
      <w:r>
        <w:t>9. С</w:t>
      </w:r>
      <w:r>
        <w:t>овет народных депутатов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w:t>
      </w:r>
      <w:r>
        <w:t>ндум, требованиям федерального законодательства и законодательства Республики Адыгея.</w:t>
      </w:r>
    </w:p>
    <w:p w:rsidR="002178F7" w:rsidRDefault="00014E36">
      <w:pPr>
        <w:pStyle w:val="ConsPlusNormal0"/>
        <w:spacing w:before="200"/>
        <w:ind w:firstLine="540"/>
        <w:jc w:val="both"/>
      </w:pPr>
      <w:r>
        <w:t xml:space="preserve">10. Если Совет народных депутатов признает, что вопрос, выносимый на местный референдум, </w:t>
      </w:r>
      <w:r>
        <w:lastRenderedPageBreak/>
        <w:t>отвечает требованиям федерального законодательства и законодательства Республики Адыгея, Комиссия местного референдума в течение 15 дней осуществляет регистрацию иници</w:t>
      </w:r>
      <w:r>
        <w:t>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178F7" w:rsidRDefault="00014E36">
      <w:pPr>
        <w:pStyle w:val="ConsPlusNormal0"/>
        <w:spacing w:before="200"/>
        <w:ind w:firstLine="540"/>
        <w:jc w:val="both"/>
      </w:pPr>
      <w:r>
        <w:t>11. Комиссия местного референдума проверяет соблюдение поря</w:t>
      </w:r>
      <w:r>
        <w:t>дка сбора подписей участников местного референдума,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178F7" w:rsidRDefault="00014E36">
      <w:pPr>
        <w:pStyle w:val="ConsPlusNormal0"/>
        <w:spacing w:before="200"/>
        <w:ind w:firstLine="540"/>
        <w:jc w:val="both"/>
      </w:pPr>
      <w:r>
        <w:t>В случа</w:t>
      </w:r>
      <w:r>
        <w:t>е соответствия порядка выдвижения инициативы проведения местного референдума требованиям федерального законодательства и законодательства Республики Адыгея, настоящего Устава, Комиссия местного референдума в течение 15 дней со дня представления инициативно</w:t>
      </w:r>
      <w:r>
        <w:t>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Копия постановления Комисси</w:t>
      </w:r>
      <w:r>
        <w:t>и местного референдума направляется также инициативной группе по проведению местного референдума.</w:t>
      </w:r>
    </w:p>
    <w:p w:rsidR="002178F7" w:rsidRDefault="00014E36">
      <w:pPr>
        <w:pStyle w:val="ConsPlusNormal0"/>
        <w:spacing w:before="200"/>
        <w:ind w:firstLine="540"/>
        <w:jc w:val="both"/>
      </w:pPr>
      <w:r>
        <w:t>12. Совет народных депутатов назначает местный референдум в течение 30 дней со дня поступления в Совет народных депутатов от Комиссии местного референдума док</w:t>
      </w:r>
      <w:r>
        <w:t>ументов, на основании которых назначается местный референдум.</w:t>
      </w:r>
    </w:p>
    <w:p w:rsidR="002178F7" w:rsidRDefault="00014E36">
      <w:pPr>
        <w:pStyle w:val="ConsPlusNormal0"/>
        <w:spacing w:before="200"/>
        <w:ind w:firstLine="540"/>
        <w:jc w:val="both"/>
      </w:pPr>
      <w:r>
        <w:t>Голосование на местном референдуме проводится не позднее чем через 70 дней со дня принятия решения о назначении референдума.</w:t>
      </w:r>
    </w:p>
    <w:p w:rsidR="002178F7" w:rsidRDefault="00014E36">
      <w:pPr>
        <w:pStyle w:val="ConsPlusNormal0"/>
        <w:spacing w:before="200"/>
        <w:ind w:firstLine="540"/>
        <w:jc w:val="both"/>
      </w:pPr>
      <w:r>
        <w:t>13. Голосование на местном референдуме не позднее чем за 25 дней до н</w:t>
      </w:r>
      <w:r>
        <w:t>азначенного дня голосования может быть перенесено Советом народных депутатов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w:t>
      </w:r>
      <w:r>
        <w:t>ния либо с днем голосования на ином назначенном референдуме.</w:t>
      </w:r>
    </w:p>
    <w:p w:rsidR="002178F7" w:rsidRDefault="00014E36">
      <w:pPr>
        <w:pStyle w:val="ConsPlusNormal0"/>
        <w:spacing w:before="200"/>
        <w:ind w:firstLine="540"/>
        <w:jc w:val="both"/>
      </w:pPr>
      <w:r>
        <w:t>14.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w:t>
      </w:r>
      <w:r>
        <w:t>т в местном референдуме на основе всеобщего равного и прямого волеизъявления при тайном голосовании.</w:t>
      </w:r>
    </w:p>
    <w:p w:rsidR="002178F7" w:rsidRDefault="00014E36">
      <w:pPr>
        <w:pStyle w:val="ConsPlusNormal0"/>
        <w:spacing w:before="200"/>
        <w:ind w:firstLine="540"/>
        <w:jc w:val="both"/>
      </w:pPr>
      <w:r>
        <w:t>15. Итоги голосования и принятое на местном референдуме решение подлежат официальному опубликованию.</w:t>
      </w:r>
    </w:p>
    <w:p w:rsidR="002178F7" w:rsidRDefault="00014E36">
      <w:pPr>
        <w:pStyle w:val="ConsPlusNormal0"/>
        <w:spacing w:before="200"/>
        <w:ind w:firstLine="540"/>
        <w:jc w:val="both"/>
      </w:pPr>
      <w:r>
        <w:t>16. Принятое на местном референдуме решение подлежит о</w:t>
      </w:r>
      <w:r>
        <w:t>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178F7" w:rsidRDefault="00014E36">
      <w:pPr>
        <w:pStyle w:val="ConsPlusNormal0"/>
        <w:spacing w:before="200"/>
        <w:ind w:firstLine="540"/>
        <w:jc w:val="both"/>
      </w:pPr>
      <w:r>
        <w:t>17. Органы местного самоуправления обеспечивают исполнен</w:t>
      </w:r>
      <w:r>
        <w:t>ие принятого на местном референдуме решения в соответствии с разграничением полномочий между ними, определенным настоящим Уставом.</w:t>
      </w:r>
    </w:p>
    <w:p w:rsidR="002178F7" w:rsidRDefault="002178F7">
      <w:pPr>
        <w:pStyle w:val="ConsPlusNormal0"/>
        <w:jc w:val="both"/>
      </w:pPr>
    </w:p>
    <w:p w:rsidR="002178F7" w:rsidRDefault="00014E36">
      <w:pPr>
        <w:pStyle w:val="ConsPlusTitle0"/>
        <w:ind w:firstLine="540"/>
        <w:jc w:val="both"/>
        <w:outlineLvl w:val="2"/>
      </w:pPr>
      <w:r>
        <w:t>Статья 11. Муниципальные выборы</w:t>
      </w:r>
    </w:p>
    <w:p w:rsidR="002178F7" w:rsidRDefault="002178F7">
      <w:pPr>
        <w:pStyle w:val="ConsPlusNormal0"/>
        <w:jc w:val="both"/>
      </w:pPr>
    </w:p>
    <w:p w:rsidR="002178F7" w:rsidRDefault="00014E36">
      <w:pPr>
        <w:pStyle w:val="ConsPlusNormal0"/>
        <w:ind w:firstLine="540"/>
        <w:jc w:val="both"/>
      </w:pPr>
      <w:r>
        <w:t>1. Муниципальные выборы проводятся на основе всеобщего равного и прямого избирательного пра</w:t>
      </w:r>
      <w:r>
        <w:t>ва при тайном голосовании.</w:t>
      </w:r>
    </w:p>
    <w:p w:rsidR="002178F7" w:rsidRDefault="00014E36">
      <w:pPr>
        <w:pStyle w:val="ConsPlusNormal0"/>
        <w:spacing w:before="200"/>
        <w:ind w:firstLine="540"/>
        <w:jc w:val="both"/>
      </w:pPr>
      <w:r>
        <w:t xml:space="preserve">2. Днем голосования на выборах депутатов Совета народных депутатов муниципального образования является второе воскресенье сентября года, в котором истекает срок полномочий депутатов Совета народных депутатов действующего созыва, </w:t>
      </w:r>
      <w:r>
        <w:t xml:space="preserve">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0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178F7" w:rsidRDefault="00014E36">
      <w:pPr>
        <w:pStyle w:val="ConsPlusNormal0"/>
        <w:spacing w:before="200"/>
        <w:ind w:firstLine="540"/>
        <w:jc w:val="both"/>
      </w:pPr>
      <w:r>
        <w:t>3. Дата проведения муниципальных выборов назначае</w:t>
      </w:r>
      <w:r>
        <w:t xml:space="preserve">тся Советом народных депутатов. Решение Совета народных депутатов о назначении выборов в орган местного самоуправления должно быть принято не ранее чем за 90 дней и не позднее чем за 80 дней до дня голосования. Решение Совета народных </w:t>
      </w:r>
      <w:r>
        <w:lastRenderedPageBreak/>
        <w:t>депутатов о назначени</w:t>
      </w:r>
      <w:r>
        <w:t>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w:t>
      </w:r>
      <w:r>
        <w:t>т быть сокращены, но не более чем на одну треть.</w:t>
      </w:r>
    </w:p>
    <w:p w:rsidR="002178F7" w:rsidRDefault="00014E36">
      <w:pPr>
        <w:pStyle w:val="ConsPlusNormal0"/>
        <w:spacing w:before="200"/>
        <w:ind w:firstLine="540"/>
        <w:jc w:val="both"/>
      </w:pPr>
      <w:r>
        <w:t xml:space="preserve">4. Утратила силу. - </w:t>
      </w:r>
      <w:hyperlink r:id="rId10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w:t>
        </w:r>
        <w:r>
          <w:rPr>
            <w:color w:val="0000FF"/>
          </w:rPr>
          <w:t>шение</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5. Итоги муниципальных выборов подлежат официальному опубликованию.</w:t>
      </w:r>
    </w:p>
    <w:p w:rsidR="002178F7" w:rsidRDefault="002178F7">
      <w:pPr>
        <w:pStyle w:val="ConsPlusNormal0"/>
        <w:jc w:val="both"/>
      </w:pPr>
    </w:p>
    <w:p w:rsidR="002178F7" w:rsidRDefault="00014E36">
      <w:pPr>
        <w:pStyle w:val="ConsPlusTitle0"/>
        <w:ind w:firstLine="540"/>
        <w:jc w:val="both"/>
        <w:outlineLvl w:val="2"/>
      </w:pPr>
      <w:r>
        <w:t>Статья 12. Голосование по отзыву депутата Совета народных депутатов, выборных должностных</w:t>
      </w:r>
      <w:r>
        <w:t xml:space="preserve"> лиц муниципального образования</w:t>
      </w:r>
    </w:p>
    <w:p w:rsidR="002178F7" w:rsidRDefault="002178F7">
      <w:pPr>
        <w:pStyle w:val="ConsPlusNormal0"/>
        <w:jc w:val="both"/>
      </w:pPr>
    </w:p>
    <w:p w:rsidR="002178F7" w:rsidRDefault="00014E36">
      <w:pPr>
        <w:pStyle w:val="ConsPlusNormal0"/>
        <w:ind w:firstLine="540"/>
        <w:jc w:val="both"/>
      </w:pPr>
      <w:r>
        <w:t>1. Депутат Совета народных депутатов, выборные должностные лица муниципального образования могут быть отозваны по инициативе населения муниципального образования. Отзыв не применяется к депутатам, избранным в составе списко</w:t>
      </w:r>
      <w:r>
        <w:t>в кандидатов, выдвинутых избирательными объединениями.</w:t>
      </w:r>
    </w:p>
    <w:p w:rsidR="002178F7" w:rsidRDefault="00014E36">
      <w:pPr>
        <w:pStyle w:val="ConsPlusNormal0"/>
        <w:spacing w:before="200"/>
        <w:ind w:firstLine="540"/>
        <w:jc w:val="both"/>
      </w:pPr>
      <w:r>
        <w:t>2. Отзыв депутата Совета народных депутатов, выборных должностных лиц муниципального образования осуществляется путем голосования на избирательных участках.</w:t>
      </w:r>
    </w:p>
    <w:p w:rsidR="002178F7" w:rsidRDefault="00014E36">
      <w:pPr>
        <w:pStyle w:val="ConsPlusNormal0"/>
        <w:spacing w:before="200"/>
        <w:ind w:firstLine="540"/>
        <w:jc w:val="both"/>
      </w:pPr>
      <w:bookmarkStart w:id="6" w:name="P294"/>
      <w:bookmarkEnd w:id="6"/>
      <w:r>
        <w:t>3. В поддержку инициативы проведения голосов</w:t>
      </w:r>
      <w:r>
        <w:t>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территории избирательного округа.</w:t>
      </w:r>
    </w:p>
    <w:p w:rsidR="002178F7" w:rsidRDefault="00014E36">
      <w:pPr>
        <w:pStyle w:val="ConsPlusNormal0"/>
        <w:spacing w:before="200"/>
        <w:ind w:firstLine="540"/>
        <w:jc w:val="both"/>
      </w:pPr>
      <w:r>
        <w:t>В поддержку инициативы проведения голосования по отзыв</w:t>
      </w:r>
      <w:r>
        <w:t>у выборных должностных лиц муниципального образования собираются подписи участников голосования в количестве равном 5 процентам от числа избирателей, зарегистрированных на территории муниципального образования.</w:t>
      </w:r>
    </w:p>
    <w:p w:rsidR="002178F7" w:rsidRDefault="00014E36">
      <w:pPr>
        <w:pStyle w:val="ConsPlusNormal0"/>
        <w:spacing w:before="200"/>
        <w:ind w:firstLine="540"/>
        <w:jc w:val="both"/>
      </w:pPr>
      <w:r>
        <w:t xml:space="preserve">4. Каждый избиратель или группа избирателей, имеющих право на участие в голосовании по отзыву, могут образовать инициативную группу по отзыву депутата Совета народных депутатов, выборных должностных лиц муниципального образования в количестве не менее 200 </w:t>
      </w:r>
      <w:r>
        <w:t>человек.</w:t>
      </w:r>
    </w:p>
    <w:p w:rsidR="002178F7" w:rsidRDefault="00014E36">
      <w:pPr>
        <w:pStyle w:val="ConsPlusNormal0"/>
        <w:spacing w:before="200"/>
        <w:ind w:firstLine="540"/>
        <w:jc w:val="both"/>
      </w:pPr>
      <w:r>
        <w:t>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w:t>
      </w:r>
    </w:p>
    <w:p w:rsidR="002178F7" w:rsidRDefault="00014E36">
      <w:pPr>
        <w:pStyle w:val="ConsPlusNormal0"/>
        <w:spacing w:before="200"/>
        <w:ind w:firstLine="540"/>
        <w:jc w:val="both"/>
      </w:pPr>
      <w:r>
        <w:t>Уведомление о проведении собрания не позднее 5 дней до е</w:t>
      </w:r>
      <w:r>
        <w:t>го проведения направляется в Избирательную комиссию, а также депутату Совета народных депутатов или выборным должностным лицам муниципального образования, в отношении которых может быть возбуждена инициатива голосования по отзыву.</w:t>
      </w:r>
    </w:p>
    <w:p w:rsidR="002178F7" w:rsidRDefault="00014E36">
      <w:pPr>
        <w:pStyle w:val="ConsPlusNormal0"/>
        <w:jc w:val="both"/>
      </w:pPr>
      <w:r>
        <w:t xml:space="preserve">(в ред. </w:t>
      </w:r>
      <w:hyperlink r:id="rId10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w:t>
      </w:r>
      <w:r>
        <w:t xml:space="preserve"> от 09.08.2022 N 264-рс)</w:t>
      </w:r>
    </w:p>
    <w:p w:rsidR="002178F7" w:rsidRDefault="00014E36">
      <w:pPr>
        <w:pStyle w:val="ConsPlusNormal0"/>
        <w:spacing w:before="200"/>
        <w:ind w:firstLine="540"/>
        <w:jc w:val="both"/>
      </w:pPr>
      <w:r>
        <w:t>Лицо, в отношении которого инициируется проведение голосования по его отзыву, вправе присутствовать на собрании. По его просьбе ему предоставляется слово для выступления.</w:t>
      </w:r>
    </w:p>
    <w:p w:rsidR="002178F7" w:rsidRDefault="00014E36">
      <w:pPr>
        <w:pStyle w:val="ConsPlusNormal0"/>
        <w:spacing w:before="200"/>
        <w:ind w:firstLine="540"/>
        <w:jc w:val="both"/>
      </w:pPr>
      <w:r>
        <w:t>Перед собранием проводится письменная регистрация его участн</w:t>
      </w:r>
      <w:r>
        <w:t>иков с указанием их фамилий, имен, отчеств, дат рождения, адресов места жительства, серий и номеров паспортов или документов, заменяющих паспорт гражданина Российской Федерации. Регистрация подтверждается личной подписью участника собрания.</w:t>
      </w:r>
    </w:p>
    <w:p w:rsidR="002178F7" w:rsidRDefault="00014E36">
      <w:pPr>
        <w:pStyle w:val="ConsPlusNormal0"/>
        <w:spacing w:before="200"/>
        <w:ind w:firstLine="540"/>
        <w:jc w:val="both"/>
      </w:pPr>
      <w:r>
        <w:t>Количество учас</w:t>
      </w:r>
      <w:r>
        <w:t>тников собрания должно быть не менее 100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w:t>
      </w:r>
      <w:r>
        <w:t xml:space="preserve"> инициативной группы с указанием фамилий, имен, отчеств, дат рождения, адресов места жительства, серий и номеров паспортов или иных документов, удостоверяющих личность каждого из ее членов. Протокол подписывается председателем и секретарем собрания. К прот</w:t>
      </w:r>
      <w:r>
        <w:t>околу прилагается список участников собрания. Инициативная группа самостоятельно избирает своего председателя.</w:t>
      </w:r>
    </w:p>
    <w:p w:rsidR="002178F7" w:rsidRDefault="00014E36">
      <w:pPr>
        <w:pStyle w:val="ConsPlusNormal0"/>
        <w:spacing w:before="200"/>
        <w:ind w:firstLine="540"/>
        <w:jc w:val="both"/>
      </w:pPr>
      <w:r>
        <w:t>Документы для регистрации инициативной группы представляются в Избирательную комиссию не позднее семи дней со дня проведения собрания.</w:t>
      </w:r>
    </w:p>
    <w:p w:rsidR="002178F7" w:rsidRDefault="00014E36">
      <w:pPr>
        <w:pStyle w:val="ConsPlusNormal0"/>
        <w:jc w:val="both"/>
      </w:pPr>
      <w:r>
        <w:t xml:space="preserve">(в ред. </w:t>
      </w:r>
      <w:hyperlink r:id="rId10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w:t>
      </w:r>
      <w:r>
        <w:t xml:space="preserve">п" от 09.08.2022 N </w:t>
      </w:r>
      <w:r>
        <w:lastRenderedPageBreak/>
        <w:t>264-рс)</w:t>
      </w:r>
    </w:p>
    <w:p w:rsidR="002178F7" w:rsidRDefault="00014E36">
      <w:pPr>
        <w:pStyle w:val="ConsPlusNormal0"/>
        <w:spacing w:before="200"/>
        <w:ind w:firstLine="540"/>
        <w:jc w:val="both"/>
      </w:pPr>
      <w:r>
        <w:t>6. Регистрация инициативной группы по отзыву депутата Совета народных депутатов, выборных должностных лиц муниципального образования производится Избирательной комиссией не позднее 15 дней со дня получения Избирательной комиссией</w:t>
      </w:r>
      <w:r>
        <w:t xml:space="preserve"> протокола собрания и приложенных к нему документов.</w:t>
      </w:r>
    </w:p>
    <w:p w:rsidR="002178F7" w:rsidRDefault="00014E36">
      <w:pPr>
        <w:pStyle w:val="ConsPlusNormal0"/>
        <w:jc w:val="both"/>
      </w:pPr>
      <w:r>
        <w:t xml:space="preserve">(в ред. </w:t>
      </w:r>
      <w:hyperlink r:id="rId11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w:t>
      </w:r>
      <w:r>
        <w:t>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и сроков предоставления до</w:t>
      </w:r>
      <w:r>
        <w:t>кументов для регистрации инициативной группы.</w:t>
      </w:r>
    </w:p>
    <w:p w:rsidR="002178F7" w:rsidRDefault="00014E36">
      <w:pPr>
        <w:pStyle w:val="ConsPlusNormal0"/>
        <w:spacing w:before="200"/>
        <w:ind w:firstLine="540"/>
        <w:jc w:val="both"/>
      </w:pPr>
      <w:r>
        <w:t>7. Избирательная комиссия в случае регистрации инициативной группы выдает ее председателю свидетельство о регистрации, а также разрешение на открытие специального временного счета фонда поддержки инициативной г</w:t>
      </w:r>
      <w:r>
        <w:t>руппы.</w:t>
      </w:r>
    </w:p>
    <w:p w:rsidR="002178F7" w:rsidRDefault="00014E36">
      <w:pPr>
        <w:pStyle w:val="ConsPlusNormal0"/>
        <w:jc w:val="both"/>
      </w:pPr>
      <w:r>
        <w:t xml:space="preserve">(в ред. </w:t>
      </w:r>
      <w:hyperlink r:id="rId11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w:t>
      </w:r>
      <w:r>
        <w:t>ания "Город Майкоп" от 09.08.2022 N 264-рс)</w:t>
      </w:r>
    </w:p>
    <w:p w:rsidR="002178F7" w:rsidRDefault="00014E36">
      <w:pPr>
        <w:pStyle w:val="ConsPlusNormal0"/>
        <w:spacing w:before="200"/>
        <w:ind w:firstLine="540"/>
        <w:jc w:val="both"/>
      </w:pPr>
      <w:r>
        <w:t>Совет народных депутатов, а также лицо, в отношении которого проводится инициатива отзыва, в трехдневный срок извещается об этом Избирательной комиссией.</w:t>
      </w:r>
    </w:p>
    <w:p w:rsidR="002178F7" w:rsidRDefault="00014E36">
      <w:pPr>
        <w:pStyle w:val="ConsPlusNormal0"/>
        <w:jc w:val="both"/>
      </w:pPr>
      <w:r>
        <w:t xml:space="preserve">(в ред. </w:t>
      </w:r>
      <w:hyperlink r:id="rId11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Форма свидетельства о</w:t>
      </w:r>
      <w:r>
        <w:t xml:space="preserve"> регистрации инициативной группы, разрешения на открытие специального временного счета фонда поддержки инициативной группы утверждается Советом народных депутатов. Свидетельство о регистрации инициативной группы действительно до дня официального опубликова</w:t>
      </w:r>
      <w:r>
        <w:t>ния (обнародования) итогов голосования по отзыву депутата Совета народных депутатов, выборных должностных лиц муниципального образования.</w:t>
      </w:r>
    </w:p>
    <w:p w:rsidR="002178F7" w:rsidRDefault="00014E36">
      <w:pPr>
        <w:pStyle w:val="ConsPlusNormal0"/>
        <w:spacing w:before="200"/>
        <w:ind w:firstLine="540"/>
        <w:jc w:val="both"/>
      </w:pPr>
      <w:r>
        <w:t>8. Расходы по сбору подписей несет инициативная группа.</w:t>
      </w:r>
    </w:p>
    <w:p w:rsidR="002178F7" w:rsidRDefault="00014E36">
      <w:pPr>
        <w:pStyle w:val="ConsPlusNormal0"/>
        <w:spacing w:before="200"/>
        <w:ind w:firstLine="540"/>
        <w:jc w:val="both"/>
      </w:pPr>
      <w:r>
        <w:t>9. Получение свидетельства о регистрации инициативной группы я</w:t>
      </w:r>
      <w:r>
        <w:t>вляется основанием для начала сбора подписей в поддержку предложения о проведении голосования по отзыву депутата Совета народных депутатов, выборных должностных лиц муниципального образования.</w:t>
      </w:r>
    </w:p>
    <w:p w:rsidR="002178F7" w:rsidRDefault="00014E36">
      <w:pPr>
        <w:pStyle w:val="ConsPlusNormal0"/>
        <w:spacing w:before="200"/>
        <w:ind w:firstLine="540"/>
        <w:jc w:val="both"/>
      </w:pPr>
      <w:r>
        <w:t>Сбор подписей производится со дня, следующего за днем регистрац</w:t>
      </w:r>
      <w:r>
        <w:t>ии инициативной группы. Период сбора подписей составляет 20 дней.</w:t>
      </w:r>
    </w:p>
    <w:p w:rsidR="002178F7" w:rsidRDefault="00014E36">
      <w:pPr>
        <w:pStyle w:val="ConsPlusNormal0"/>
        <w:spacing w:before="200"/>
        <w:ind w:firstLine="540"/>
        <w:jc w:val="both"/>
      </w:pPr>
      <w:r>
        <w:t>Подписи собираются путем заполнения подписных листов, содержащих предложение о проведении голосования по отзыву.</w:t>
      </w:r>
    </w:p>
    <w:p w:rsidR="002178F7" w:rsidRDefault="00014E36">
      <w:pPr>
        <w:pStyle w:val="ConsPlusNormal0"/>
        <w:spacing w:before="200"/>
        <w:ind w:firstLine="540"/>
        <w:jc w:val="both"/>
      </w:pPr>
      <w:r>
        <w:t>10. Гражданин, поддерживающий инициативу проведения голосования по отзыву, со</w:t>
      </w:r>
      <w:r>
        <w:t>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документа, заменяющего паспорт гражданина Российской Федерации.</w:t>
      </w:r>
    </w:p>
    <w:p w:rsidR="002178F7" w:rsidRDefault="00014E36">
      <w:pPr>
        <w:pStyle w:val="ConsPlusNormal0"/>
        <w:spacing w:before="200"/>
        <w:ind w:firstLine="540"/>
        <w:jc w:val="both"/>
      </w:pPr>
      <w:r>
        <w:t>11</w:t>
      </w:r>
      <w:r>
        <w:t>. В подписном листе в поддержку предложения о проведении голосования по отзыву указываются:</w:t>
      </w:r>
    </w:p>
    <w:p w:rsidR="002178F7" w:rsidRDefault="00014E36">
      <w:pPr>
        <w:pStyle w:val="ConsPlusNormal0"/>
        <w:spacing w:before="200"/>
        <w:ind w:firstLine="540"/>
        <w:jc w:val="both"/>
      </w:pPr>
      <w:r>
        <w:t>1) наименование муниципального образования;</w:t>
      </w:r>
    </w:p>
    <w:p w:rsidR="002178F7" w:rsidRDefault="00014E36">
      <w:pPr>
        <w:pStyle w:val="ConsPlusNormal0"/>
        <w:spacing w:before="200"/>
        <w:ind w:firstLine="540"/>
        <w:jc w:val="both"/>
      </w:pPr>
      <w:r>
        <w:t>2) дата регистрации и номер свидетельства о регистрации инициативной группы;</w:t>
      </w:r>
    </w:p>
    <w:p w:rsidR="002178F7" w:rsidRDefault="00014E36">
      <w:pPr>
        <w:pStyle w:val="ConsPlusNormal0"/>
        <w:spacing w:before="200"/>
        <w:ind w:firstLine="540"/>
        <w:jc w:val="both"/>
      </w:pPr>
      <w:r>
        <w:t>3) предложение об отзыве депутата Совета на</w:t>
      </w:r>
      <w:r>
        <w:t>родных депутатов, выборного должностного лица муниципального образования с указанием его фамилии, имени, отчества;</w:t>
      </w:r>
    </w:p>
    <w:p w:rsidR="002178F7" w:rsidRDefault="00014E36">
      <w:pPr>
        <w:pStyle w:val="ConsPlusNormal0"/>
        <w:spacing w:before="200"/>
        <w:ind w:firstLine="540"/>
        <w:jc w:val="both"/>
      </w:pPr>
      <w:r>
        <w:t>4) фамилия, имя, отчество, дата рождения, адрес места жительства гражданина, серия и номер паспорта или документа, заменяющего паспорт.</w:t>
      </w:r>
    </w:p>
    <w:p w:rsidR="002178F7" w:rsidRDefault="00014E36">
      <w:pPr>
        <w:pStyle w:val="ConsPlusNormal0"/>
        <w:spacing w:before="200"/>
        <w:ind w:firstLine="540"/>
        <w:jc w:val="both"/>
      </w:pPr>
      <w:r>
        <w:t>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серии и номера паспорта или документ</w:t>
      </w:r>
      <w:r>
        <w:t>а, заменяющего паспорт гражданина Российской Федерации.</w:t>
      </w:r>
    </w:p>
    <w:p w:rsidR="002178F7" w:rsidRDefault="00014E36">
      <w:pPr>
        <w:pStyle w:val="ConsPlusNormal0"/>
        <w:spacing w:before="200"/>
        <w:ind w:firstLine="540"/>
        <w:jc w:val="both"/>
      </w:pPr>
      <w:r>
        <w:lastRenderedPageBreak/>
        <w:t xml:space="preserve">12. После окончания сбора подписей, но не позднее срока действия свидетельства о регистрации инициативной группы, инициативная группа подсчитывает общее число подписей и составляет итоговый протокол. </w:t>
      </w:r>
      <w:r>
        <w:t xml:space="preserve">Предельное количество представляемых подписей не должно превышать установленное </w:t>
      </w:r>
      <w:hyperlink w:anchor="P294" w:tooltip="3. В поддержку инициативы проведения голосов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ритории избирательного округа.">
        <w:r>
          <w:rPr>
            <w:color w:val="0000FF"/>
          </w:rPr>
          <w:t>частью 3</w:t>
        </w:r>
      </w:hyperlink>
      <w:r>
        <w:t xml:space="preserve"> настоящей статьи количество подписей более чем на 10 процентов.</w:t>
      </w:r>
    </w:p>
    <w:p w:rsidR="002178F7" w:rsidRDefault="00014E36">
      <w:pPr>
        <w:pStyle w:val="ConsPlusNormal0"/>
        <w:spacing w:before="200"/>
        <w:ind w:firstLine="540"/>
        <w:jc w:val="both"/>
      </w:pPr>
      <w:r>
        <w:t xml:space="preserve">Подписные листы, пронумерованные и сброшюрованные, и подлинный экземпляр итогового </w:t>
      </w:r>
      <w:r>
        <w:t>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w:t>
      </w:r>
    </w:p>
    <w:p w:rsidR="002178F7" w:rsidRDefault="00014E36">
      <w:pPr>
        <w:pStyle w:val="ConsPlusNormal0"/>
        <w:jc w:val="both"/>
      </w:pPr>
      <w:r>
        <w:t xml:space="preserve">(в ред. </w:t>
      </w:r>
      <w:hyperlink r:id="rId11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 xml:space="preserve">13. Избирательная комиссия организует в течение </w:t>
      </w:r>
      <w:r>
        <w:t>10 дней проведение проверки соблюдения требований настоящего Устава при сборе подписей в поддержку голосования по отзыву. Проверке подлежат не менее 20 процентов подписей. Выявление 10 процентов и более подписей, признанных недостоверными либо недействител</w:t>
      </w:r>
      <w:r>
        <w:t>ьными, является основанием для прекращения дальнейшей проверки подписных листов и принятия решения об отказе в проведении голосования по отзыву депутата Совета народных депутатов, выборных должностных лиц муниципального образования.</w:t>
      </w:r>
    </w:p>
    <w:p w:rsidR="002178F7" w:rsidRDefault="00014E36">
      <w:pPr>
        <w:pStyle w:val="ConsPlusNormal0"/>
        <w:jc w:val="both"/>
      </w:pPr>
      <w:r>
        <w:t xml:space="preserve">(в ред. </w:t>
      </w:r>
      <w:hyperlink r:id="rId11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w:t>
      </w:r>
      <w:r>
        <w:t xml:space="preserve"> от 09.08.2022 N 264-рс)</w:t>
      </w:r>
    </w:p>
    <w:p w:rsidR="002178F7" w:rsidRDefault="00014E36">
      <w:pPr>
        <w:pStyle w:val="ConsPlusNormal0"/>
        <w:spacing w:before="200"/>
        <w:ind w:firstLine="540"/>
        <w:jc w:val="both"/>
      </w:pPr>
      <w:r>
        <w:t>При проверке подписных листов вправе присутствовать представители инициативной группы, а также лицо, в отношении которого инициируется проведение голосования по его отзыву.</w:t>
      </w:r>
    </w:p>
    <w:p w:rsidR="002178F7" w:rsidRDefault="00014E36">
      <w:pPr>
        <w:pStyle w:val="ConsPlusNormal0"/>
        <w:spacing w:before="200"/>
        <w:ind w:firstLine="540"/>
        <w:jc w:val="both"/>
      </w:pPr>
      <w:r>
        <w:t>Итоги проведенной проверки оформляются заключением Избират</w:t>
      </w:r>
      <w:r>
        <w:t>ельной комиссии, которое в двухнедельный срок со дня принятия решения о его утверждении этой комиссией рассматривается Советом народных депутатов.</w:t>
      </w:r>
    </w:p>
    <w:p w:rsidR="002178F7" w:rsidRDefault="00014E36">
      <w:pPr>
        <w:pStyle w:val="ConsPlusNormal0"/>
        <w:jc w:val="both"/>
      </w:pPr>
      <w:r>
        <w:t xml:space="preserve">(в ред. </w:t>
      </w:r>
      <w:hyperlink r:id="rId11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14. В случае отрицательного заключения Избирательной комиссии, Совет нар</w:t>
      </w:r>
      <w:r>
        <w:t>одных депутатов принимает решение об отказе в проведении голосования по отзыву депутата Совета народных депутатов, выборных должностных лиц муниципального образования. Данное решение подлежит обязательному опубликованию (обнародованию).</w:t>
      </w:r>
    </w:p>
    <w:p w:rsidR="002178F7" w:rsidRDefault="00014E36">
      <w:pPr>
        <w:pStyle w:val="ConsPlusNormal0"/>
        <w:jc w:val="both"/>
      </w:pPr>
      <w:r>
        <w:t xml:space="preserve">(в ред. </w:t>
      </w:r>
      <w:hyperlink r:id="rId11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w:t>
      </w:r>
      <w:r>
        <w:t>08.2022 N 264-рс)</w:t>
      </w:r>
    </w:p>
    <w:p w:rsidR="002178F7" w:rsidRDefault="00014E36">
      <w:pPr>
        <w:pStyle w:val="ConsPlusNormal0"/>
        <w:spacing w:before="200"/>
        <w:ind w:firstLine="540"/>
        <w:jc w:val="both"/>
      </w:pPr>
      <w:r>
        <w:t>Решение Совета народных депутатов об отказе в проведении голосования по отзыву депутата Совета народных депутатов, выборных должностных лиц муниципального образования может быть обжаловано в судебном порядке.</w:t>
      </w:r>
    </w:p>
    <w:p w:rsidR="002178F7" w:rsidRDefault="00014E36">
      <w:pPr>
        <w:pStyle w:val="ConsPlusNormal0"/>
        <w:spacing w:before="200"/>
        <w:ind w:firstLine="540"/>
        <w:jc w:val="both"/>
      </w:pPr>
      <w:r>
        <w:t>В случае положительного заклю</w:t>
      </w:r>
      <w:r>
        <w:t>чения Избирательной комиссии, Совет народных депутатов принимает решение о проведении голосования по отзыву депутата Совета народных депутатов, выборных должностных лиц муниципального образования и определяет его дату.</w:t>
      </w:r>
    </w:p>
    <w:p w:rsidR="002178F7" w:rsidRDefault="00014E36">
      <w:pPr>
        <w:pStyle w:val="ConsPlusNormal0"/>
        <w:jc w:val="both"/>
      </w:pPr>
      <w:r>
        <w:t xml:space="preserve">(в ред. </w:t>
      </w:r>
      <w:hyperlink r:id="rId11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Решение Совета народных депутатов о проведении голосования по отзыву депутата Совета народных депутатов, выборных должностных лиц муниципального образования так же может быть обжаловано в судебном порядке.</w:t>
      </w:r>
    </w:p>
    <w:p w:rsidR="002178F7" w:rsidRDefault="00014E36">
      <w:pPr>
        <w:pStyle w:val="ConsPlusNormal0"/>
        <w:spacing w:before="200"/>
        <w:ind w:firstLine="540"/>
        <w:jc w:val="both"/>
      </w:pPr>
      <w:r>
        <w:t>15. Совет народных депутатов назначает голосование</w:t>
      </w:r>
      <w:r>
        <w:t xml:space="preserve"> по отзыву депутата Совета народных депутатов, выборных должностных лиц муниципального образования в течение 30 дней со дня поступления в Совет народных депутатов от Избирательной комиссии документов, на основании которых назначается голосование по отзыву </w:t>
      </w:r>
      <w:r>
        <w:t>депутата Совета народных депутатов, выборных должностных лиц муниципального образования.</w:t>
      </w:r>
    </w:p>
    <w:p w:rsidR="002178F7" w:rsidRDefault="00014E36">
      <w:pPr>
        <w:pStyle w:val="ConsPlusNormal0"/>
        <w:jc w:val="both"/>
      </w:pPr>
      <w:r>
        <w:t xml:space="preserve">(в ред. </w:t>
      </w:r>
      <w:hyperlink r:id="rId11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16. В случае принятия Советом народных депутатов решения о проведении голосования по отзыву депутата Совета народных депутатов, вы</w:t>
      </w:r>
      <w:r>
        <w:t xml:space="preserve">борных должностных лиц муниципального образования не позднее 15 дней со дня опубликования (обнародования) такого решения Администрация муниципального </w:t>
      </w:r>
      <w:r>
        <w:lastRenderedPageBreak/>
        <w:t>образования обращается в Совет народных депутатов с предложением о выделении средств из бюджета муниципаль</w:t>
      </w:r>
      <w:r>
        <w:t>ного образования для организации и проведения голосования по отзыву.</w:t>
      </w:r>
    </w:p>
    <w:p w:rsidR="002178F7" w:rsidRDefault="00014E36">
      <w:pPr>
        <w:pStyle w:val="ConsPlusNormal0"/>
        <w:spacing w:before="200"/>
        <w:ind w:firstLine="540"/>
        <w:jc w:val="both"/>
      </w:pPr>
      <w:r>
        <w:t xml:space="preserve">17. Утратила силу. - </w:t>
      </w:r>
      <w:hyperlink r:id="rId11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18. О времени и месте голосования по отзыву Избирательная комиссия извещает избирателей не позднее, чем за 20 дней до дня голосования.</w:t>
      </w:r>
    </w:p>
    <w:p w:rsidR="002178F7" w:rsidRDefault="00014E36">
      <w:pPr>
        <w:pStyle w:val="ConsPlusNormal0"/>
        <w:spacing w:before="200"/>
        <w:ind w:firstLine="540"/>
        <w:jc w:val="both"/>
      </w:pPr>
      <w:r>
        <w:t>19</w:t>
      </w:r>
      <w:r>
        <w:t>. Депутат Совета народных депутатов, выборные должностные лица муниципального образования, в отношении которых возбуждена процедура отзыва, вправе принимать участие в агитации при проведении отзыва на тех же условиях, что и иные граждане, давать объяснения</w:t>
      </w:r>
      <w:r>
        <w:t xml:space="preserve">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178F7" w:rsidRDefault="00014E36">
      <w:pPr>
        <w:pStyle w:val="ConsPlusNormal0"/>
        <w:spacing w:before="200"/>
        <w:ind w:firstLine="540"/>
        <w:jc w:val="both"/>
      </w:pPr>
      <w:r>
        <w:t>20. Агитация при проведении отзыва депутата Совета народных депутатов, выборных должностных лиц муниципально</w:t>
      </w:r>
      <w:r>
        <w:t>го образования осуществляется:</w:t>
      </w:r>
    </w:p>
    <w:p w:rsidR="002178F7" w:rsidRDefault="00014E36">
      <w:pPr>
        <w:pStyle w:val="ConsPlusNormal0"/>
        <w:spacing w:before="200"/>
        <w:ind w:firstLine="540"/>
        <w:jc w:val="both"/>
      </w:pPr>
      <w:r>
        <w:t>1) на каналах организаций телерадиовещания и в периодических печатных изданиях;</w:t>
      </w:r>
    </w:p>
    <w:p w:rsidR="002178F7" w:rsidRDefault="00014E36">
      <w:pPr>
        <w:pStyle w:val="ConsPlusNormal0"/>
        <w:spacing w:before="200"/>
        <w:ind w:firstLine="540"/>
        <w:jc w:val="both"/>
      </w:pPr>
      <w:r>
        <w:t>2) посредством проведения массовых мероприятий (собраний и встреч с гражданами, митингов, демонстраций, шествий, публичных дебатов и дискуссий);</w:t>
      </w:r>
    </w:p>
    <w:p w:rsidR="002178F7" w:rsidRDefault="00014E36">
      <w:pPr>
        <w:pStyle w:val="ConsPlusNormal0"/>
        <w:spacing w:before="200"/>
        <w:ind w:firstLine="540"/>
        <w:jc w:val="both"/>
      </w:pPr>
      <w:r>
        <w:t>3) посредством выпуска и распространения печатных, аудиовизуальных и других агитационных материалов;</w:t>
      </w:r>
    </w:p>
    <w:p w:rsidR="002178F7" w:rsidRDefault="00014E36">
      <w:pPr>
        <w:pStyle w:val="ConsPlusNormal0"/>
        <w:spacing w:before="200"/>
        <w:ind w:firstLine="540"/>
        <w:jc w:val="both"/>
      </w:pPr>
      <w:r>
        <w:t>4) иными не запрещенными законодательством.</w:t>
      </w:r>
    </w:p>
    <w:p w:rsidR="002178F7" w:rsidRDefault="00014E36">
      <w:pPr>
        <w:pStyle w:val="ConsPlusNormal0"/>
        <w:spacing w:before="200"/>
        <w:ind w:firstLine="540"/>
        <w:jc w:val="both"/>
      </w:pPr>
      <w:r>
        <w:t>Агитационный период начинается со дня официального опубликования (обнародования) решения Совета народных депута</w:t>
      </w:r>
      <w:r>
        <w:t>тов о проведении голосования по отзыву депутата Совета народных депутатов, выборных должностных лиц муниципального образования и заканчивается в ноль часов по местному времени за одни сутки до дня голосования. В день голосования и предшествующий ему день а</w:t>
      </w:r>
      <w:r>
        <w:t>гитация запрещается.</w:t>
      </w:r>
    </w:p>
    <w:p w:rsidR="002178F7" w:rsidRDefault="00014E36">
      <w:pPr>
        <w:pStyle w:val="ConsPlusNormal0"/>
        <w:spacing w:before="200"/>
        <w:ind w:firstLine="540"/>
        <w:jc w:val="both"/>
      </w:pPr>
      <w:r>
        <w:t xml:space="preserve">21. Голосование, подсчет голосов, определение итогов голосования по отзыву производится в соответствии с Федеральным </w:t>
      </w:r>
      <w:hyperlink r:id="rId120"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принятым в соответствии с ним </w:t>
      </w:r>
      <w:hyperlink r:id="rId121" w:tooltip="Закон Республики Адыгея от 19.04.2004 N 216 (ред. от 21.06.2021)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Республике Адыгея", с учетом особенностей, предусмотренных Федеральным </w:t>
      </w:r>
      <w:hyperlink r:id="rId12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22. Избирательная комиссия принимает решение об итогах голосования по отзыву не позднее 3 дней со дня голосования по</w:t>
      </w:r>
      <w:r>
        <w:t xml:space="preserve"> отзыву.</w:t>
      </w:r>
    </w:p>
    <w:p w:rsidR="002178F7" w:rsidRDefault="00014E36">
      <w:pPr>
        <w:pStyle w:val="ConsPlusNormal0"/>
        <w:jc w:val="both"/>
      </w:pPr>
      <w:r>
        <w:t xml:space="preserve">(в ред. </w:t>
      </w:r>
      <w:hyperlink r:id="rId12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w:t>
      </w:r>
      <w:r>
        <w:t>п" от 09.08.2022 N 264-рс)</w:t>
      </w:r>
    </w:p>
    <w:p w:rsidR="002178F7" w:rsidRDefault="00014E36">
      <w:pPr>
        <w:pStyle w:val="ConsPlusNormal0"/>
        <w:spacing w:before="200"/>
        <w:ind w:firstLine="540"/>
        <w:jc w:val="both"/>
      </w:pPr>
      <w:r>
        <w:t>23. Депутат Совета народных депутатов считается отозванным, если за его отзыв проголосовало не менее половины избирателей, зарегистрированных в избирательном округе.</w:t>
      </w:r>
    </w:p>
    <w:p w:rsidR="002178F7" w:rsidRDefault="00014E36">
      <w:pPr>
        <w:pStyle w:val="ConsPlusNormal0"/>
        <w:spacing w:before="200"/>
        <w:ind w:firstLine="540"/>
        <w:jc w:val="both"/>
      </w:pPr>
      <w:r>
        <w:t xml:space="preserve">Выборное должностное лицо муниципального образования считается </w:t>
      </w:r>
      <w:r>
        <w:t>отозванным, если за его отзыв проголосовало не менее половины избирателей, зарегистрированных в муниципальном образовании.</w:t>
      </w:r>
    </w:p>
    <w:p w:rsidR="002178F7" w:rsidRDefault="00014E36">
      <w:pPr>
        <w:pStyle w:val="ConsPlusNormal0"/>
        <w:spacing w:before="200"/>
        <w:ind w:firstLine="540"/>
        <w:jc w:val="both"/>
      </w:pPr>
      <w:r>
        <w:t>24. Итоги голосования по отзыву депутата Совета народных депутатов, выборных должностных лиц муниципального образования и принятое ре</w:t>
      </w:r>
      <w:r>
        <w:t>шение подлежат официальному опубликованию (обнародованию) в течение 5 дней со дня его принятия.</w:t>
      </w:r>
    </w:p>
    <w:p w:rsidR="002178F7" w:rsidRDefault="00014E36">
      <w:pPr>
        <w:pStyle w:val="ConsPlusNormal0"/>
        <w:spacing w:before="200"/>
        <w:ind w:firstLine="540"/>
        <w:jc w:val="both"/>
      </w:pPr>
      <w:r>
        <w:t>25. Избирательная комиссия в течение 5 дней со дня принятия решения об итогах голосования по отзыву направляет его в Администрацию муниципального образования, С</w:t>
      </w:r>
      <w:r>
        <w:t>овет народных депутатов, а также уведомляет о нем лицо, в отношении которого проводилось голосование по отзыву.</w:t>
      </w:r>
    </w:p>
    <w:p w:rsidR="002178F7" w:rsidRDefault="00014E36">
      <w:pPr>
        <w:pStyle w:val="ConsPlusNormal0"/>
        <w:spacing w:before="200"/>
        <w:ind w:firstLine="540"/>
        <w:jc w:val="both"/>
      </w:pPr>
      <w:r>
        <w:t>26. Депутат Совета народных депутатов, выборные должностные лица муниципального образования могут быть отозваны при наличии одного либо нескольк</w:t>
      </w:r>
      <w:r>
        <w:t>их из ниже перечисленных оснований:</w:t>
      </w:r>
    </w:p>
    <w:p w:rsidR="002178F7" w:rsidRDefault="00014E36">
      <w:pPr>
        <w:pStyle w:val="ConsPlusNormal0"/>
        <w:spacing w:before="200"/>
        <w:ind w:firstLine="540"/>
        <w:jc w:val="both"/>
      </w:pPr>
      <w:r>
        <w:lastRenderedPageBreak/>
        <w:t>1) нарушение законодательства Российской Федерации, и (или) законодательства Республики Адыгея, и (или) настоящего Устава;</w:t>
      </w:r>
    </w:p>
    <w:p w:rsidR="002178F7" w:rsidRDefault="00014E36">
      <w:pPr>
        <w:pStyle w:val="ConsPlusNormal0"/>
        <w:spacing w:before="200"/>
        <w:ind w:firstLine="540"/>
        <w:jc w:val="both"/>
      </w:pPr>
      <w:r>
        <w:t>2) невыполнение полномочий, возложенных законодательством Российской Федерации, и (или) законодат</w:t>
      </w:r>
      <w:r>
        <w:t>ельством Республики Адыгея, и (или) настоящим Уставом на депутата Совета народных депутатов, выборных должностных лиц муниципального образования.</w:t>
      </w:r>
    </w:p>
    <w:p w:rsidR="002178F7" w:rsidRDefault="00014E36">
      <w:pPr>
        <w:pStyle w:val="ConsPlusNormal0"/>
        <w:spacing w:before="200"/>
        <w:ind w:firstLine="540"/>
        <w:jc w:val="both"/>
      </w:pPr>
      <w:r>
        <w:t>27. Основаниями для отзыва депутата Совета народных депутатов, выборных должностных лиц муниципального образов</w:t>
      </w:r>
      <w:r>
        <w:t>ания могут служить только его конкретные противоправные решения или действия (бездействие) в случае их подтверждения в судебном порядке.</w:t>
      </w:r>
    </w:p>
    <w:p w:rsidR="002178F7" w:rsidRDefault="00014E36">
      <w:pPr>
        <w:pStyle w:val="ConsPlusNormal0"/>
        <w:spacing w:before="200"/>
        <w:ind w:firstLine="540"/>
        <w:jc w:val="both"/>
      </w:pPr>
      <w:r>
        <w:t>28. Отзыв депутата Совета народных депутатов, выборных должностных лиц муниципального образования по иным основаниям не</w:t>
      </w:r>
      <w:r>
        <w:t xml:space="preserve"> допускается.</w:t>
      </w:r>
    </w:p>
    <w:p w:rsidR="002178F7" w:rsidRDefault="002178F7">
      <w:pPr>
        <w:pStyle w:val="ConsPlusNormal0"/>
        <w:jc w:val="both"/>
      </w:pPr>
    </w:p>
    <w:p w:rsidR="002178F7" w:rsidRDefault="00014E36">
      <w:pPr>
        <w:pStyle w:val="ConsPlusTitle0"/>
        <w:ind w:firstLine="540"/>
        <w:jc w:val="both"/>
        <w:outlineLvl w:val="2"/>
      </w:pPr>
      <w:r>
        <w:t>Статья 13. Голосование по вопросам изменения границ, преобразования муниципального образования</w:t>
      </w:r>
    </w:p>
    <w:p w:rsidR="002178F7" w:rsidRDefault="002178F7">
      <w:pPr>
        <w:pStyle w:val="ConsPlusNormal0"/>
        <w:jc w:val="both"/>
      </w:pPr>
    </w:p>
    <w:p w:rsidR="002178F7" w:rsidRDefault="00014E36">
      <w:pPr>
        <w:pStyle w:val="ConsPlusNormal0"/>
        <w:ind w:firstLine="540"/>
        <w:jc w:val="both"/>
      </w:pPr>
      <w:r>
        <w:t xml:space="preserve">1. В случаях, предусмотренных Федеральным </w:t>
      </w:r>
      <w:hyperlink r:id="rId12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w:t>
      </w:r>
      <w:r>
        <w:t>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w:t>
      </w:r>
      <w:r>
        <w:t>ципального образования, преобразования муниципального образования.</w:t>
      </w:r>
    </w:p>
    <w:p w:rsidR="002178F7" w:rsidRDefault="00014E36">
      <w:pPr>
        <w:pStyle w:val="ConsPlusNormal0"/>
        <w:spacing w:before="200"/>
        <w:ind w:firstLine="540"/>
        <w:jc w:val="both"/>
      </w:pPr>
      <w:r>
        <w:t>2. Голосование по вопросам изменения границ муниципального образования, преобразования муниципального образования назначается Советом народных депутатов и проводится в порядке, установленно</w:t>
      </w:r>
      <w:r>
        <w:t xml:space="preserve">м Федеральным </w:t>
      </w:r>
      <w:hyperlink r:id="rId12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принимаемым в соответ</w:t>
      </w:r>
      <w:r>
        <w:t xml:space="preserve">ствии с ним </w:t>
      </w:r>
      <w:hyperlink r:id="rId126" w:tooltip="Закон Республики Адыгея от 19.04.2004 N 216 (ред. от 21.06.2021)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для проведения местного референдума от 19 апреля 2004 года N 216 "О местном референдуме в Республике Адыгея", с учетом особенностей, установ</w:t>
      </w:r>
      <w:r>
        <w:t xml:space="preserve">ленных Федеральным </w:t>
      </w:r>
      <w:hyperlink r:id="rId12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3. Голосование по вопросам изменения границ муниципального обра</w:t>
      </w:r>
      <w:r>
        <w:t>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муниципального</w:t>
      </w:r>
      <w:r>
        <w:t xml:space="preserve"> образования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w:t>
      </w:r>
      <w:r>
        <w:t>азования или части муниципального образования.</w:t>
      </w:r>
    </w:p>
    <w:p w:rsidR="002178F7" w:rsidRDefault="00014E36">
      <w:pPr>
        <w:pStyle w:val="ConsPlusNormal0"/>
        <w:spacing w:before="200"/>
        <w:ind w:firstLine="540"/>
        <w:jc w:val="both"/>
      </w:pPr>
      <w: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178F7" w:rsidRDefault="002178F7">
      <w:pPr>
        <w:pStyle w:val="ConsPlusNormal0"/>
        <w:jc w:val="both"/>
      </w:pPr>
    </w:p>
    <w:p w:rsidR="002178F7" w:rsidRDefault="00014E36">
      <w:pPr>
        <w:pStyle w:val="ConsPlusTitle0"/>
        <w:ind w:firstLine="540"/>
        <w:jc w:val="both"/>
        <w:outlineLvl w:val="2"/>
      </w:pPr>
      <w:r>
        <w:t>Статья 13.1. Схо</w:t>
      </w:r>
      <w:r>
        <w:t>д граждан</w:t>
      </w:r>
    </w:p>
    <w:p w:rsidR="002178F7" w:rsidRDefault="00014E36">
      <w:pPr>
        <w:pStyle w:val="ConsPlusNormal0"/>
        <w:ind w:firstLine="540"/>
        <w:jc w:val="both"/>
      </w:pPr>
      <w:r>
        <w:t xml:space="preserve">(введена </w:t>
      </w:r>
      <w:hyperlink r:id="rId128"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w:t>
      </w:r>
      <w:r>
        <w:t>разования "Город Майкоп" от 22.04.2021 N 169-рс)</w:t>
      </w:r>
    </w:p>
    <w:p w:rsidR="002178F7" w:rsidRDefault="002178F7">
      <w:pPr>
        <w:pStyle w:val="ConsPlusNormal0"/>
        <w:jc w:val="both"/>
      </w:pPr>
    </w:p>
    <w:p w:rsidR="002178F7" w:rsidRDefault="00014E36">
      <w:pPr>
        <w:pStyle w:val="ConsPlusNormal0"/>
        <w:ind w:firstLine="540"/>
        <w:jc w:val="both"/>
      </w:pPr>
      <w:r>
        <w:t xml:space="preserve">1. В случаях, предусмотренных Федеральным </w:t>
      </w:r>
      <w:hyperlink r:id="rId12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w:t>
      </w:r>
      <w:r>
        <w:t>дерации", сход граждан может проводиться:</w:t>
      </w:r>
    </w:p>
    <w:p w:rsidR="002178F7" w:rsidRDefault="00014E36">
      <w:pPr>
        <w:pStyle w:val="ConsPlusNormal0"/>
        <w:spacing w:before="200"/>
        <w:ind w:firstLine="540"/>
        <w:jc w:val="both"/>
      </w:pPr>
      <w:bookmarkStart w:id="7" w:name="P374"/>
      <w:bookmarkEnd w:id="7"/>
      <w:r>
        <w:t>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2178F7" w:rsidRDefault="00014E36">
      <w:pPr>
        <w:pStyle w:val="ConsPlusNormal0"/>
        <w:spacing w:before="200"/>
        <w:ind w:firstLine="540"/>
        <w:jc w:val="both"/>
      </w:pPr>
      <w:bookmarkStart w:id="8" w:name="P375"/>
      <w:bookmarkEnd w:id="8"/>
      <w:r>
        <w:t>2) в соответствии с законом Республики Адыгея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2178F7" w:rsidRDefault="00014E36">
      <w:pPr>
        <w:pStyle w:val="ConsPlusNormal0"/>
        <w:spacing w:before="200"/>
        <w:ind w:firstLine="540"/>
        <w:jc w:val="both"/>
      </w:pPr>
      <w:r>
        <w:t>2. Сход гра</w:t>
      </w:r>
      <w:r>
        <w:t xml:space="preserve">ждан, предусмотренный пунктом 2 части 1 настоящей статьи, может созываться Советом народных депутатов по инициативе группы жителей соответствующей части территории населенного пункта </w:t>
      </w:r>
      <w:r>
        <w:lastRenderedPageBreak/>
        <w:t>численностью не менее 10 человек.</w:t>
      </w:r>
    </w:p>
    <w:p w:rsidR="002178F7" w:rsidRDefault="00014E36">
      <w:pPr>
        <w:pStyle w:val="ConsPlusNormal0"/>
        <w:spacing w:before="200"/>
        <w:ind w:firstLine="540"/>
        <w:jc w:val="both"/>
      </w:pPr>
      <w:r>
        <w:t>Критерии определения границ части терри</w:t>
      </w:r>
      <w:r>
        <w:t>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2178F7" w:rsidRDefault="00014E36">
      <w:pPr>
        <w:pStyle w:val="ConsPlusNormal0"/>
        <w:spacing w:before="200"/>
        <w:ind w:firstLine="540"/>
        <w:jc w:val="both"/>
      </w:pPr>
      <w:r>
        <w:t>3. Сход граждан, предусмотренны</w:t>
      </w:r>
      <w:r>
        <w:t xml:space="preserve">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w:t>
      </w:r>
      <w:r>
        <w:t>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w:t>
      </w:r>
      <w:r>
        <w:t>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178F7" w:rsidRDefault="002178F7">
      <w:pPr>
        <w:pStyle w:val="ConsPlusNormal0"/>
        <w:jc w:val="both"/>
      </w:pPr>
    </w:p>
    <w:p w:rsidR="002178F7" w:rsidRDefault="00014E36">
      <w:pPr>
        <w:pStyle w:val="ConsPlusTitle0"/>
        <w:ind w:firstLine="540"/>
        <w:jc w:val="both"/>
        <w:outlineLvl w:val="2"/>
      </w:pPr>
      <w:r>
        <w:t>Статья 14. Правотворческая инициатива граждан</w:t>
      </w:r>
    </w:p>
    <w:p w:rsidR="002178F7" w:rsidRDefault="002178F7">
      <w:pPr>
        <w:pStyle w:val="ConsPlusNormal0"/>
        <w:jc w:val="both"/>
      </w:pPr>
    </w:p>
    <w:p w:rsidR="002178F7" w:rsidRDefault="00014E36">
      <w:pPr>
        <w:pStyle w:val="ConsPlusNormal0"/>
        <w:ind w:firstLine="540"/>
        <w:jc w:val="both"/>
      </w:pPr>
      <w:r>
        <w:t>1. Под</w:t>
      </w:r>
      <w:r>
        <w:t xml:space="preserve">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2178F7" w:rsidRDefault="00014E36">
      <w:pPr>
        <w:pStyle w:val="ConsPlusNormal0"/>
        <w:spacing w:before="200"/>
        <w:ind w:firstLine="540"/>
        <w:jc w:val="both"/>
      </w:pPr>
      <w:r>
        <w:t>2. Проекты правовых актов по вопросам местного значения, внесенные гражданами в органы местного сам</w:t>
      </w:r>
      <w:r>
        <w:t>оуправления муниципального образования,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w:t>
      </w:r>
      <w:r>
        <w:t>сения, а результаты рассмотрения - официальному опубликованию (обнародованию).</w:t>
      </w:r>
    </w:p>
    <w:p w:rsidR="002178F7" w:rsidRDefault="00014E36">
      <w:pPr>
        <w:pStyle w:val="ConsPlusNormal0"/>
        <w:spacing w:before="200"/>
        <w:ind w:firstLine="540"/>
        <w:jc w:val="both"/>
      </w:pPr>
      <w:r>
        <w:t>3.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bookmarkStart w:id="9" w:name="P386"/>
      <w:bookmarkEnd w:id="9"/>
      <w:r>
        <w:t>Стат</w:t>
      </w:r>
      <w:r>
        <w:t>ья 14.1. Инициативные проекты</w:t>
      </w:r>
    </w:p>
    <w:p w:rsidR="002178F7" w:rsidRDefault="00014E36">
      <w:pPr>
        <w:pStyle w:val="ConsPlusNormal0"/>
        <w:ind w:firstLine="540"/>
        <w:jc w:val="both"/>
      </w:pPr>
      <w:r>
        <w:t xml:space="preserve">(введена </w:t>
      </w:r>
      <w:hyperlink r:id="rId13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2178F7" w:rsidRDefault="002178F7">
      <w:pPr>
        <w:pStyle w:val="ConsPlusNormal0"/>
        <w:jc w:val="both"/>
      </w:pPr>
    </w:p>
    <w:p w:rsidR="002178F7" w:rsidRDefault="00014E36">
      <w:pPr>
        <w:pStyle w:val="ConsPlusNormal0"/>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w:t>
      </w:r>
      <w:r>
        <w:t>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w:t>
      </w:r>
      <w:r>
        <w:t>ваться инициативные проекты, устанавливается решением Совета народных депутатов.</w:t>
      </w:r>
    </w:p>
    <w:p w:rsidR="002178F7" w:rsidRDefault="00014E36">
      <w:pPr>
        <w:pStyle w:val="ConsPlusNormal0"/>
        <w:spacing w:before="200"/>
        <w:ind w:firstLine="540"/>
        <w:jc w:val="both"/>
      </w:pPr>
      <w: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Советом народных депутатов.</w:t>
      </w:r>
    </w:p>
    <w:p w:rsidR="002178F7" w:rsidRDefault="00014E36">
      <w:pPr>
        <w:pStyle w:val="ConsPlusNormal0"/>
        <w:spacing w:before="200"/>
        <w:ind w:firstLine="540"/>
        <w:jc w:val="both"/>
      </w:pPr>
      <w:r>
        <w:t>3.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15. Территориальное общественное самоуправление</w:t>
      </w:r>
    </w:p>
    <w:p w:rsidR="002178F7" w:rsidRDefault="002178F7">
      <w:pPr>
        <w:pStyle w:val="ConsPlusNormal0"/>
        <w:jc w:val="both"/>
      </w:pPr>
    </w:p>
    <w:p w:rsidR="002178F7" w:rsidRDefault="00014E36">
      <w:pPr>
        <w:pStyle w:val="ConsPlusNormal0"/>
        <w:ind w:firstLine="540"/>
        <w:jc w:val="both"/>
      </w:pPr>
      <w:r>
        <w:t xml:space="preserve">1. </w:t>
      </w:r>
      <w:r>
        <w:t>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w:t>
      </w:r>
      <w:r>
        <w:t>го значения.</w:t>
      </w:r>
    </w:p>
    <w:p w:rsidR="002178F7" w:rsidRDefault="00014E36">
      <w:pPr>
        <w:pStyle w:val="ConsPlusNormal0"/>
        <w:spacing w:before="200"/>
        <w:ind w:firstLine="540"/>
        <w:jc w:val="both"/>
      </w:pPr>
      <w:r>
        <w:t>2. Территориальное общественное самоуправление осуществляется непосредственно населением муниципального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само</w:t>
      </w:r>
      <w:r>
        <w:t>управления.</w:t>
      </w:r>
    </w:p>
    <w:p w:rsidR="002178F7" w:rsidRDefault="00014E36">
      <w:pPr>
        <w:pStyle w:val="ConsPlusNormal0"/>
        <w:spacing w:before="20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w:t>
      </w:r>
      <w:r>
        <w:t>ерриториального общественного самоуправления определяется Решением Совета народных депутатов.</w:t>
      </w:r>
    </w:p>
    <w:p w:rsidR="002178F7" w:rsidRDefault="00014E36">
      <w:pPr>
        <w:pStyle w:val="ConsPlusNormal0"/>
        <w:spacing w:before="20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t>правовой форме некоммерческой организации.</w:t>
      </w:r>
    </w:p>
    <w:p w:rsidR="002178F7" w:rsidRDefault="00014E36">
      <w:pPr>
        <w:pStyle w:val="ConsPlusNormal0"/>
        <w:spacing w:before="200"/>
        <w:ind w:firstLine="540"/>
        <w:jc w:val="both"/>
      </w:pPr>
      <w:r>
        <w:t>2.1. К исключительным полномочиям собрания, конференции граждан, осуществляющих территориальное общественное самоуправление, относятся:</w:t>
      </w:r>
    </w:p>
    <w:p w:rsidR="002178F7" w:rsidRDefault="00014E36">
      <w:pPr>
        <w:pStyle w:val="ConsPlusNormal0"/>
        <w:spacing w:before="200"/>
        <w:ind w:firstLine="540"/>
        <w:jc w:val="both"/>
      </w:pPr>
      <w:r>
        <w:t>1) установление структуры органов территориального общественного самоуправления;</w:t>
      </w:r>
    </w:p>
    <w:p w:rsidR="002178F7" w:rsidRDefault="00014E36">
      <w:pPr>
        <w:pStyle w:val="ConsPlusNormal0"/>
        <w:spacing w:before="200"/>
        <w:ind w:firstLine="540"/>
        <w:jc w:val="both"/>
      </w:pPr>
      <w:r>
        <w:t>2) принятие устава территориального общественного самоуправления, внесение в него изменений и дополнений;</w:t>
      </w:r>
    </w:p>
    <w:p w:rsidR="002178F7" w:rsidRDefault="00014E36">
      <w:pPr>
        <w:pStyle w:val="ConsPlusNormal0"/>
        <w:spacing w:before="200"/>
        <w:ind w:firstLine="540"/>
        <w:jc w:val="both"/>
      </w:pPr>
      <w:r>
        <w:t>3) избрание органов территориального общественного самоуправления;</w:t>
      </w:r>
    </w:p>
    <w:p w:rsidR="002178F7" w:rsidRDefault="00014E36">
      <w:pPr>
        <w:pStyle w:val="ConsPlusNormal0"/>
        <w:spacing w:before="200"/>
        <w:ind w:firstLine="540"/>
        <w:jc w:val="both"/>
      </w:pPr>
      <w:r>
        <w:t>4)</w:t>
      </w:r>
      <w:r>
        <w:t xml:space="preserve"> определение основных направлений деятельности территориального общественного самоуправления;</w:t>
      </w:r>
    </w:p>
    <w:p w:rsidR="002178F7" w:rsidRDefault="00014E36">
      <w:pPr>
        <w:pStyle w:val="ConsPlusNormal0"/>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2178F7" w:rsidRDefault="00014E36">
      <w:pPr>
        <w:pStyle w:val="ConsPlusNormal0"/>
        <w:spacing w:before="200"/>
        <w:ind w:firstLine="540"/>
        <w:jc w:val="both"/>
      </w:pPr>
      <w:r>
        <w:t>6) рассмотрение и утверждение отчетов о деятельнос</w:t>
      </w:r>
      <w:r>
        <w:t>ти органов территориального общественного самоуправления;</w:t>
      </w:r>
    </w:p>
    <w:p w:rsidR="002178F7" w:rsidRDefault="00014E36">
      <w:pPr>
        <w:pStyle w:val="ConsPlusNormal0"/>
        <w:spacing w:before="200"/>
        <w:ind w:firstLine="540"/>
        <w:jc w:val="both"/>
      </w:pPr>
      <w:r>
        <w:t>7) обсуждение инициативного проекта и принятие решения по вопросу о его одобрении.</w:t>
      </w:r>
    </w:p>
    <w:p w:rsidR="002178F7" w:rsidRDefault="00014E36">
      <w:pPr>
        <w:pStyle w:val="ConsPlusNormal0"/>
        <w:jc w:val="both"/>
      </w:pPr>
      <w:r>
        <w:t xml:space="preserve">(часть 2.1 введена </w:t>
      </w:r>
      <w:hyperlink r:id="rId131"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2178F7" w:rsidRDefault="00014E36">
      <w:pPr>
        <w:pStyle w:val="ConsPlusNormal0"/>
        <w:spacing w:before="200"/>
        <w:ind w:firstLine="540"/>
        <w:jc w:val="both"/>
      </w:pPr>
      <w:r>
        <w:t>3. Территориальное общественное самоуправление может осуществлятьс</w:t>
      </w:r>
      <w:r>
        <w:t>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78F7" w:rsidRDefault="00014E36">
      <w:pPr>
        <w:pStyle w:val="ConsPlusNormal0"/>
        <w:spacing w:before="200"/>
        <w:ind w:firstLine="540"/>
        <w:jc w:val="both"/>
      </w:pPr>
      <w:r>
        <w:t>4. Границы</w:t>
      </w:r>
      <w:r>
        <w:t xml:space="preserve">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данной территории.</w:t>
      </w:r>
    </w:p>
    <w:p w:rsidR="002178F7" w:rsidRDefault="00014E36">
      <w:pPr>
        <w:pStyle w:val="ConsPlusNormal0"/>
        <w:spacing w:before="200"/>
        <w:ind w:firstLine="540"/>
        <w:jc w:val="both"/>
      </w:pPr>
      <w:r>
        <w:t>5. Органы территориального общественного самоуправления:</w:t>
      </w:r>
    </w:p>
    <w:p w:rsidR="002178F7" w:rsidRDefault="00014E36">
      <w:pPr>
        <w:pStyle w:val="ConsPlusNormal0"/>
        <w:spacing w:before="200"/>
        <w:ind w:firstLine="540"/>
        <w:jc w:val="both"/>
      </w:pPr>
      <w:r>
        <w:t>1) представ</w:t>
      </w:r>
      <w:r>
        <w:t>ляют интересы населения, проживающего на соответствующей территории;</w:t>
      </w:r>
    </w:p>
    <w:p w:rsidR="002178F7" w:rsidRDefault="00014E36">
      <w:pPr>
        <w:pStyle w:val="ConsPlusNormal0"/>
        <w:spacing w:before="200"/>
        <w:ind w:firstLine="540"/>
        <w:jc w:val="both"/>
      </w:pPr>
      <w:r>
        <w:t>2) обеспечивают исполнение решений, принятых на собраниях и конференциях граждан;</w:t>
      </w:r>
    </w:p>
    <w:p w:rsidR="002178F7" w:rsidRDefault="00014E36">
      <w:pPr>
        <w:pStyle w:val="ConsPlusNormal0"/>
        <w:spacing w:before="200"/>
        <w:ind w:firstLine="540"/>
        <w:jc w:val="both"/>
      </w:pPr>
      <w:r>
        <w:t>3) могут осуществлять хозяйственную деятельность по благоустройству территории, иную хозяйственную деятел</w:t>
      </w:r>
      <w:r>
        <w:t>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w:t>
      </w:r>
      <w:r>
        <w:t>нами местного самоуправления с использованием средств местного бюджета;</w:t>
      </w:r>
    </w:p>
    <w:p w:rsidR="002178F7" w:rsidRDefault="00014E36">
      <w:pPr>
        <w:pStyle w:val="ConsPlusNormal0"/>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w:t>
      </w:r>
      <w:r>
        <w:t>ния, к компетенции которых отнесено принятие указанных актов.</w:t>
      </w:r>
    </w:p>
    <w:p w:rsidR="002178F7" w:rsidRDefault="00014E36">
      <w:pPr>
        <w:pStyle w:val="ConsPlusNormal0"/>
        <w:spacing w:before="20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2178F7" w:rsidRDefault="00014E36">
      <w:pPr>
        <w:pStyle w:val="ConsPlusNormal0"/>
        <w:jc w:val="both"/>
      </w:pPr>
      <w:r>
        <w:t xml:space="preserve">(часть 5.1 введена </w:t>
      </w:r>
      <w:hyperlink r:id="rId13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2178F7" w:rsidRDefault="00014E36">
      <w:pPr>
        <w:pStyle w:val="ConsPlusNormal0"/>
        <w:spacing w:before="200"/>
        <w:ind w:firstLine="540"/>
        <w:jc w:val="both"/>
      </w:pPr>
      <w:r>
        <w:t>6. Порядок организа</w:t>
      </w:r>
      <w:r>
        <w:t>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народных депутатов.</w:t>
      </w:r>
    </w:p>
    <w:p w:rsidR="002178F7" w:rsidRDefault="00014E36">
      <w:pPr>
        <w:pStyle w:val="ConsPlusNormal0"/>
        <w:spacing w:before="200"/>
        <w:ind w:firstLine="540"/>
        <w:jc w:val="both"/>
      </w:pPr>
      <w:r>
        <w:t>7. Органы местного самоуправления муниципального образования осуществляю</w:t>
      </w:r>
      <w:r>
        <w:t xml:space="preserve">т содействие органам территориального общественного самоуправления в осуществлении ими своих полномочий, оказывают им </w:t>
      </w:r>
      <w:r>
        <w:lastRenderedPageBreak/>
        <w:t>правовую, организационную и иную помощь.</w:t>
      </w:r>
    </w:p>
    <w:p w:rsidR="002178F7" w:rsidRDefault="002178F7">
      <w:pPr>
        <w:pStyle w:val="ConsPlusNormal0"/>
        <w:jc w:val="both"/>
      </w:pPr>
    </w:p>
    <w:p w:rsidR="002178F7" w:rsidRDefault="00014E36">
      <w:pPr>
        <w:pStyle w:val="ConsPlusTitle0"/>
        <w:ind w:firstLine="540"/>
        <w:jc w:val="both"/>
        <w:outlineLvl w:val="2"/>
      </w:pPr>
      <w:r>
        <w:t>Статья 16. Публичные слушания, общественные обсуждения</w:t>
      </w:r>
    </w:p>
    <w:p w:rsidR="002178F7" w:rsidRDefault="002178F7">
      <w:pPr>
        <w:pStyle w:val="ConsPlusNormal0"/>
        <w:jc w:val="both"/>
      </w:pPr>
    </w:p>
    <w:p w:rsidR="002178F7" w:rsidRDefault="00014E36">
      <w:pPr>
        <w:pStyle w:val="ConsPlusNormal0"/>
        <w:ind w:firstLine="540"/>
        <w:jc w:val="both"/>
      </w:pPr>
      <w:r>
        <w:t>1. Для обсуждения проектов муниципальных</w:t>
      </w:r>
      <w:r>
        <w:t xml:space="preserve"> правовых актов по вопросам местного значения с участием жителей муниципального образования Советом народных депутатов, Главой муниципального образования могут проводиться публичные слушания.</w:t>
      </w:r>
    </w:p>
    <w:p w:rsidR="002178F7" w:rsidRDefault="00014E36">
      <w:pPr>
        <w:pStyle w:val="ConsPlusNormal0"/>
        <w:spacing w:before="200"/>
        <w:ind w:firstLine="540"/>
        <w:jc w:val="both"/>
      </w:pPr>
      <w:r>
        <w:t>2. Публичные слушания проводятся по инициативе населения, Совета</w:t>
      </w:r>
      <w:r>
        <w:t xml:space="preserve"> народных депутатов, Главы муниципального образования.</w:t>
      </w:r>
    </w:p>
    <w:p w:rsidR="002178F7" w:rsidRDefault="00014E36">
      <w:pPr>
        <w:pStyle w:val="ConsPlusNormal0"/>
        <w:spacing w:before="200"/>
        <w:ind w:firstLine="540"/>
        <w:jc w:val="both"/>
      </w:pPr>
      <w:r>
        <w:t>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 Главой муниципального об</w:t>
      </w:r>
      <w:r>
        <w:t>разования.</w:t>
      </w:r>
    </w:p>
    <w:p w:rsidR="002178F7" w:rsidRDefault="00014E36">
      <w:pPr>
        <w:pStyle w:val="ConsPlusNormal0"/>
        <w:spacing w:before="200"/>
        <w:ind w:firstLine="540"/>
        <w:jc w:val="both"/>
      </w:pPr>
      <w:r>
        <w:t>3. Перечень вопросов и проектов нормативных правовых актов, выносимых в обязательном порядке на публичные слушания, устанавливается федеральными законами.</w:t>
      </w:r>
    </w:p>
    <w:p w:rsidR="002178F7" w:rsidRDefault="00014E36">
      <w:pPr>
        <w:pStyle w:val="ConsPlusNormal0"/>
        <w:spacing w:before="200"/>
        <w:ind w:firstLine="540"/>
        <w:jc w:val="both"/>
      </w:pPr>
      <w:r>
        <w:t>4. Порядок организации и проведения публичных слушаний определяется Решением Совета народных депутатов.</w:t>
      </w:r>
    </w:p>
    <w:p w:rsidR="002178F7" w:rsidRDefault="00014E36">
      <w:pPr>
        <w:pStyle w:val="ConsPlusNormal0"/>
        <w:spacing w:before="200"/>
        <w:ind w:firstLine="540"/>
        <w:jc w:val="both"/>
      </w:pPr>
      <w:r>
        <w:t>5. Итоги обсуждения и принятые по его результатам решения, включая мотивированное обоснование принятых решений, подлежат опубликованию (обнародованию).</w:t>
      </w:r>
    </w:p>
    <w:p w:rsidR="002178F7" w:rsidRDefault="00014E36">
      <w:pPr>
        <w:pStyle w:val="ConsPlusNormal0"/>
        <w:spacing w:before="200"/>
        <w:ind w:firstLine="540"/>
        <w:jc w:val="both"/>
      </w:pPr>
      <w:r>
        <w:t>6.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w:t>
      </w:r>
      <w:r>
        <w:t>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в соответстви</w:t>
      </w:r>
      <w:r>
        <w:t>и с законодательством о градостроительной деятельности.</w:t>
      </w:r>
    </w:p>
    <w:p w:rsidR="002178F7" w:rsidRDefault="00014E36">
      <w:pPr>
        <w:pStyle w:val="ConsPlusNormal0"/>
        <w:spacing w:before="200"/>
        <w:ind w:firstLine="540"/>
        <w:jc w:val="both"/>
      </w:pPr>
      <w:r>
        <w:t>По проектам генеральных планов, проектам правил землепользования и застройки, проектам правил благоустройства территорий, проектам, предусматривающим внесение изменений в один из указанных утвержденны</w:t>
      </w:r>
      <w:r>
        <w:t>х документов, проводятся общественные обсуждения в соответствии с законодательством о градостроительной деятельности.</w:t>
      </w:r>
    </w:p>
    <w:p w:rsidR="002178F7" w:rsidRDefault="00014E36">
      <w:pPr>
        <w:pStyle w:val="ConsPlusNormal0"/>
        <w:jc w:val="both"/>
      </w:pPr>
      <w:r>
        <w:t xml:space="preserve">(часть 6 в ред. </w:t>
      </w:r>
      <w:hyperlink r:id="rId13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2178F7">
      <w:pPr>
        <w:pStyle w:val="ConsPlusNormal0"/>
        <w:jc w:val="both"/>
      </w:pPr>
    </w:p>
    <w:p w:rsidR="002178F7" w:rsidRDefault="00014E36">
      <w:pPr>
        <w:pStyle w:val="ConsPlusTitle0"/>
        <w:ind w:firstLine="540"/>
        <w:jc w:val="both"/>
        <w:outlineLvl w:val="2"/>
      </w:pPr>
      <w:r>
        <w:t>Статья 17. Собрание граждан</w:t>
      </w:r>
    </w:p>
    <w:p w:rsidR="002178F7" w:rsidRDefault="002178F7">
      <w:pPr>
        <w:pStyle w:val="ConsPlusNormal0"/>
        <w:jc w:val="both"/>
      </w:pPr>
    </w:p>
    <w:p w:rsidR="002178F7" w:rsidRDefault="00014E36">
      <w:pPr>
        <w:pStyle w:val="ConsPlusNormal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w:t>
      </w:r>
      <w:r>
        <w:t>ьного общественного самоуправления на части территории муниципального образования могут проводиться собрания граждан.</w:t>
      </w:r>
    </w:p>
    <w:p w:rsidR="002178F7" w:rsidRDefault="00014E36">
      <w:pPr>
        <w:pStyle w:val="ConsPlusNormal0"/>
        <w:jc w:val="both"/>
      </w:pPr>
      <w:r>
        <w:t xml:space="preserve">(часть 1 в ред. </w:t>
      </w:r>
      <w:hyperlink r:id="rId134"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2178F7" w:rsidRDefault="00014E36">
      <w:pPr>
        <w:pStyle w:val="ConsPlusNormal0"/>
        <w:spacing w:before="200"/>
        <w:ind w:firstLine="540"/>
        <w:jc w:val="both"/>
      </w:pPr>
      <w:r>
        <w:t>2. Инициатива граждан о назначении собрания для обсуждения вопросов местного значения на част</w:t>
      </w:r>
      <w:r>
        <w:t>и территории муниципального образования, информирования населения о деятельности органов местного самоуправления и должностных лиц местного самоуправления оформляется в виде обращения к Совету народных депутатов.</w:t>
      </w:r>
    </w:p>
    <w:p w:rsidR="002178F7" w:rsidRDefault="00014E36">
      <w:pPr>
        <w:pStyle w:val="ConsPlusNormal0"/>
        <w:spacing w:before="200"/>
        <w:ind w:firstLine="540"/>
        <w:jc w:val="both"/>
      </w:pPr>
      <w:r>
        <w:t>В обращении должны быть указаны:</w:t>
      </w:r>
    </w:p>
    <w:p w:rsidR="002178F7" w:rsidRDefault="00014E36">
      <w:pPr>
        <w:pStyle w:val="ConsPlusNormal0"/>
        <w:spacing w:before="200"/>
        <w:ind w:firstLine="540"/>
        <w:jc w:val="both"/>
      </w:pPr>
      <w:r>
        <w:t xml:space="preserve">а) вопрос </w:t>
      </w:r>
      <w:r>
        <w:t>(вопросы), предлагаемый (предлагаемые) к рассмотрению на собрании граждан;</w:t>
      </w:r>
    </w:p>
    <w:p w:rsidR="002178F7" w:rsidRDefault="00014E36">
      <w:pPr>
        <w:pStyle w:val="ConsPlusNormal0"/>
        <w:spacing w:before="200"/>
        <w:ind w:firstLine="540"/>
        <w:jc w:val="both"/>
      </w:pPr>
      <w:r>
        <w:t>б) ориентировочная дата и время проведения собрания граждан.</w:t>
      </w:r>
    </w:p>
    <w:p w:rsidR="002178F7" w:rsidRDefault="00014E36">
      <w:pPr>
        <w:pStyle w:val="ConsPlusNormal0"/>
        <w:spacing w:before="200"/>
        <w:ind w:firstLine="540"/>
        <w:jc w:val="both"/>
      </w:pPr>
      <w:r>
        <w:t>К обращению прилагаются подписные листы в форме, утвержденной Советом народных депутатов.</w:t>
      </w:r>
    </w:p>
    <w:p w:rsidR="002178F7" w:rsidRDefault="00014E36">
      <w:pPr>
        <w:pStyle w:val="ConsPlusNormal0"/>
        <w:spacing w:before="200"/>
        <w:ind w:firstLine="540"/>
        <w:jc w:val="both"/>
      </w:pPr>
      <w:r>
        <w:t xml:space="preserve">Подписные листы подписываются </w:t>
      </w:r>
      <w:r>
        <w:t xml:space="preserve">инициатором и лицом, осуществляющим сбор подписей, с </w:t>
      </w:r>
      <w:r>
        <w:lastRenderedPageBreak/>
        <w:t>указанием фамилий, имен, отчеств, серий и номеров паспортов или заменяющих их документов, места жительства и даты подписания.</w:t>
      </w:r>
    </w:p>
    <w:p w:rsidR="002178F7" w:rsidRDefault="00014E36">
      <w:pPr>
        <w:pStyle w:val="ConsPlusNormal0"/>
        <w:spacing w:before="200"/>
        <w:ind w:firstLine="540"/>
        <w:jc w:val="both"/>
      </w:pPr>
      <w:r>
        <w:t>Собрание по инициативе граждан может проводиться в случае, если за проведение</w:t>
      </w:r>
      <w:r>
        <w:t xml:space="preserve"> собрания граждан подписалось не менее одной тысячи человек, проживающих на части территории муниципального образования.</w:t>
      </w:r>
    </w:p>
    <w:p w:rsidR="002178F7" w:rsidRDefault="00014E36">
      <w:pPr>
        <w:pStyle w:val="ConsPlusNormal0"/>
        <w:spacing w:before="200"/>
        <w:ind w:firstLine="540"/>
        <w:jc w:val="both"/>
      </w:pPr>
      <w:r>
        <w:t>3. Порядок назначения и проведения собрания граждан, а также полномочия собрания граждан определяются Решением Совета народных депутато</w:t>
      </w:r>
      <w:r>
        <w:t>в.</w:t>
      </w:r>
    </w:p>
    <w:p w:rsidR="002178F7" w:rsidRDefault="00014E36">
      <w:pPr>
        <w:pStyle w:val="ConsPlusNormal0"/>
        <w:jc w:val="both"/>
      </w:pPr>
      <w:r>
        <w:t xml:space="preserve">(в ред. </w:t>
      </w:r>
      <w:hyperlink r:id="rId13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4. Итоги проведения</w:t>
      </w:r>
      <w:r>
        <w:t xml:space="preserve"> собрания граждан подлежат официальному опубликованию.</w:t>
      </w:r>
    </w:p>
    <w:p w:rsidR="002178F7" w:rsidRDefault="002178F7">
      <w:pPr>
        <w:pStyle w:val="ConsPlusNormal0"/>
        <w:jc w:val="both"/>
      </w:pPr>
    </w:p>
    <w:p w:rsidR="002178F7" w:rsidRDefault="00014E36">
      <w:pPr>
        <w:pStyle w:val="ConsPlusTitle0"/>
        <w:ind w:firstLine="540"/>
        <w:jc w:val="both"/>
        <w:outlineLvl w:val="2"/>
      </w:pPr>
      <w:r>
        <w:t>Статья 18. Конференция граждан (собрание делегатов)</w:t>
      </w:r>
    </w:p>
    <w:p w:rsidR="002178F7" w:rsidRDefault="002178F7">
      <w:pPr>
        <w:pStyle w:val="ConsPlusNormal0"/>
        <w:jc w:val="both"/>
      </w:pPr>
    </w:p>
    <w:p w:rsidR="002178F7" w:rsidRDefault="00014E36">
      <w:pPr>
        <w:pStyle w:val="ConsPlusNormal0"/>
        <w:ind w:firstLine="540"/>
        <w:jc w:val="both"/>
      </w:pPr>
      <w:r>
        <w:t>1. В случаях, определенных решением Совета народных депутатов, полномочия собрания граждан могут осуществляться конференцией граждан (собранием дел</w:t>
      </w:r>
      <w:r>
        <w:t>егатов).</w:t>
      </w:r>
    </w:p>
    <w:p w:rsidR="002178F7" w:rsidRDefault="00014E36">
      <w:pPr>
        <w:pStyle w:val="ConsPlusNormal0"/>
        <w:spacing w:before="200"/>
        <w:ind w:firstLine="540"/>
        <w:jc w:val="both"/>
      </w:pPr>
      <w:r>
        <w:t>2. Порядок назначения и проведения конференции граждан (собрания делегатов), избрания делегатов определяется Решением Совета народных депутатов.</w:t>
      </w:r>
    </w:p>
    <w:p w:rsidR="002178F7" w:rsidRDefault="00014E36">
      <w:pPr>
        <w:pStyle w:val="ConsPlusNormal0"/>
        <w:spacing w:before="200"/>
        <w:ind w:firstLine="540"/>
        <w:jc w:val="both"/>
      </w:pPr>
      <w:r>
        <w:t>3. Итоги конференции граждан (собрания делегатов) подлежат официальному опубликованию (обнародованию).</w:t>
      </w:r>
    </w:p>
    <w:p w:rsidR="002178F7" w:rsidRDefault="002178F7">
      <w:pPr>
        <w:pStyle w:val="ConsPlusNormal0"/>
        <w:jc w:val="both"/>
      </w:pPr>
    </w:p>
    <w:p w:rsidR="002178F7" w:rsidRDefault="00014E36">
      <w:pPr>
        <w:pStyle w:val="ConsPlusTitle0"/>
        <w:ind w:firstLine="540"/>
        <w:jc w:val="both"/>
        <w:outlineLvl w:val="2"/>
      </w:pPr>
      <w:r>
        <w:t>Статья 19. Опрос граждан</w:t>
      </w:r>
    </w:p>
    <w:p w:rsidR="002178F7" w:rsidRDefault="00014E36">
      <w:pPr>
        <w:pStyle w:val="ConsPlusNormal0"/>
        <w:ind w:firstLine="540"/>
        <w:jc w:val="both"/>
      </w:pPr>
      <w:r>
        <w:t xml:space="preserve">(в ред. </w:t>
      </w:r>
      <w:hyperlink r:id="rId136"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w:t>
      </w:r>
      <w:r>
        <w:t>ниципального образования "Город Майкоп" от 22.04.2021 N 169-рс)</w:t>
      </w:r>
    </w:p>
    <w:p w:rsidR="002178F7" w:rsidRDefault="002178F7">
      <w:pPr>
        <w:pStyle w:val="ConsPlusNormal0"/>
        <w:jc w:val="both"/>
      </w:pPr>
    </w:p>
    <w:p w:rsidR="002178F7" w:rsidRDefault="00014E36">
      <w:pPr>
        <w:pStyle w:val="ConsPlusNormal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w:t>
      </w:r>
      <w:r>
        <w:t>авления и должностными лицами местного самоуправления, а также органами государственной власти.</w:t>
      </w:r>
    </w:p>
    <w:p w:rsidR="002178F7" w:rsidRDefault="00014E36">
      <w:pPr>
        <w:pStyle w:val="ConsPlusNormal0"/>
        <w:spacing w:before="200"/>
        <w:ind w:firstLine="540"/>
        <w:jc w:val="both"/>
      </w:pPr>
      <w:r>
        <w:t>Результаты опроса носят рекомендательный характер.</w:t>
      </w:r>
    </w:p>
    <w:p w:rsidR="002178F7" w:rsidRDefault="00014E36">
      <w:pPr>
        <w:pStyle w:val="ConsPlusNormal0"/>
        <w:spacing w:before="200"/>
        <w:ind w:firstLine="540"/>
        <w:jc w:val="both"/>
      </w:pPr>
      <w:r>
        <w:t>2. В опросе граждан имеют право участвовать жители муниципального образования, обладающие избирательным право</w:t>
      </w:r>
      <w:r>
        <w:t>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178F7" w:rsidRDefault="00014E36">
      <w:pPr>
        <w:pStyle w:val="ConsPlusNormal0"/>
        <w:spacing w:before="200"/>
        <w:ind w:firstLine="540"/>
        <w:jc w:val="both"/>
      </w:pPr>
      <w:r>
        <w:t xml:space="preserve">3. </w:t>
      </w:r>
      <w:r>
        <w:t>Опрос граждан проводится по инициативе:</w:t>
      </w:r>
    </w:p>
    <w:p w:rsidR="002178F7" w:rsidRDefault="00014E36">
      <w:pPr>
        <w:pStyle w:val="ConsPlusNormal0"/>
        <w:spacing w:before="200"/>
        <w:ind w:firstLine="540"/>
        <w:jc w:val="both"/>
      </w:pPr>
      <w:r>
        <w:t>1) Совета народных депутатов или Главы муниципального образования - по вопросам местного значения;</w:t>
      </w:r>
    </w:p>
    <w:p w:rsidR="002178F7" w:rsidRDefault="00014E36">
      <w:pPr>
        <w:pStyle w:val="ConsPlusNormal0"/>
        <w:spacing w:before="200"/>
        <w:ind w:firstLine="540"/>
        <w:jc w:val="both"/>
      </w:pPr>
      <w:r>
        <w:t>2) органов государственной власти Республики Адыгея - для учета мнения граждан при принятии решений об изменении целе</w:t>
      </w:r>
      <w:r>
        <w:t>вого назначения земель муниципального образования для объектов регионального и межрегионального значения;</w:t>
      </w:r>
    </w:p>
    <w:p w:rsidR="002178F7" w:rsidRDefault="00014E36">
      <w:pPr>
        <w:pStyle w:val="ConsPlusNormal0"/>
        <w:spacing w:before="200"/>
        <w:ind w:firstLine="540"/>
        <w:jc w:val="both"/>
      </w:pPr>
      <w: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w:t>
      </w:r>
      <w:r>
        <w:t>для выявления мнения граждан о поддержке данного инициативного проекта.</w:t>
      </w:r>
    </w:p>
    <w:p w:rsidR="002178F7" w:rsidRDefault="00014E36">
      <w:pPr>
        <w:pStyle w:val="ConsPlusNormal0"/>
        <w:spacing w:before="200"/>
        <w:ind w:firstLine="540"/>
        <w:jc w:val="both"/>
      </w:pPr>
      <w:r>
        <w:t>4. Порядок назначения и проведения опроса граждан определяется решением Совета народных депутатов в соответствии с законом Республики Адыгея.</w:t>
      </w:r>
    </w:p>
    <w:p w:rsidR="002178F7" w:rsidRDefault="002178F7">
      <w:pPr>
        <w:pStyle w:val="ConsPlusNormal0"/>
        <w:jc w:val="both"/>
      </w:pPr>
    </w:p>
    <w:p w:rsidR="002178F7" w:rsidRDefault="00014E36">
      <w:pPr>
        <w:pStyle w:val="ConsPlusTitle0"/>
        <w:ind w:firstLine="540"/>
        <w:jc w:val="both"/>
        <w:outlineLvl w:val="2"/>
      </w:pPr>
      <w:r>
        <w:t>Статья 20. Обращения граждан в органы мес</w:t>
      </w:r>
      <w:r>
        <w:t>тного самоуправления</w:t>
      </w:r>
    </w:p>
    <w:p w:rsidR="002178F7" w:rsidRDefault="002178F7">
      <w:pPr>
        <w:pStyle w:val="ConsPlusNormal0"/>
        <w:jc w:val="both"/>
      </w:pPr>
    </w:p>
    <w:p w:rsidR="002178F7" w:rsidRDefault="00014E36">
      <w:pPr>
        <w:pStyle w:val="ConsPlusNormal0"/>
        <w:ind w:firstLine="540"/>
        <w:jc w:val="both"/>
      </w:pPr>
      <w:r>
        <w:t>1. Граждане имеют право на индивидуальные и коллективные обращения в органы местного самоуправления.</w:t>
      </w:r>
    </w:p>
    <w:p w:rsidR="002178F7" w:rsidRDefault="00014E36">
      <w:pPr>
        <w:pStyle w:val="ConsPlusNormal0"/>
        <w:spacing w:before="200"/>
        <w:ind w:firstLine="540"/>
        <w:jc w:val="both"/>
      </w:pPr>
      <w:r>
        <w:lastRenderedPageBreak/>
        <w:t xml:space="preserve">2. Обращения граждан подлежат рассмотрению в порядке и сроки, установленные Федеральным </w:t>
      </w:r>
      <w:hyperlink r:id="rId137"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w:t>
      </w:r>
      <w:r>
        <w:t>т 2 мая 2006 года N 59-ФЗ "О порядке рассмотрения обращений граждан Российской Федерации".</w:t>
      </w:r>
    </w:p>
    <w:p w:rsidR="002178F7" w:rsidRDefault="002178F7">
      <w:pPr>
        <w:pStyle w:val="ConsPlusNormal0"/>
        <w:jc w:val="both"/>
      </w:pPr>
    </w:p>
    <w:p w:rsidR="002178F7" w:rsidRDefault="00014E36">
      <w:pPr>
        <w:pStyle w:val="ConsPlusTitle0"/>
        <w:ind w:firstLine="540"/>
        <w:jc w:val="both"/>
        <w:outlineLvl w:val="2"/>
      </w:pPr>
      <w:r>
        <w:t>Статья 21. Общественная палата муниципального образования "Город Майкоп"</w:t>
      </w:r>
    </w:p>
    <w:p w:rsidR="002178F7" w:rsidRDefault="002178F7">
      <w:pPr>
        <w:pStyle w:val="ConsPlusNormal0"/>
        <w:jc w:val="both"/>
      </w:pPr>
    </w:p>
    <w:p w:rsidR="002178F7" w:rsidRDefault="00014E36">
      <w:pPr>
        <w:pStyle w:val="ConsPlusNormal0"/>
        <w:ind w:firstLine="540"/>
        <w:jc w:val="both"/>
      </w:pPr>
      <w:r>
        <w:t>1. Общественная палата муниципального образования "Город Майкоп" (далее - Общественная пал</w:t>
      </w:r>
      <w:r>
        <w:t xml:space="preserve">ата) является общественным институтом, деятельность которого направлена на обеспечение эффективного взаимодействия между гражданами, общественными объединениями, иными объединениями граждан, действующими на территории муниципального образования и органами </w:t>
      </w:r>
      <w:r>
        <w:t>местного самоуправления муниципального образования.</w:t>
      </w:r>
    </w:p>
    <w:p w:rsidR="002178F7" w:rsidRDefault="00014E36">
      <w:pPr>
        <w:pStyle w:val="ConsPlusNormal0"/>
        <w:spacing w:before="200"/>
        <w:ind w:firstLine="540"/>
        <w:jc w:val="both"/>
      </w:pPr>
      <w:r>
        <w:t>2. Общественная палата действует на непостоянной основе и не является органом местного самоуправления. Члены Общественной палаты осуществляют свои полномочия на неосвобожденной и безвозмездной основе.</w:t>
      </w:r>
    </w:p>
    <w:p w:rsidR="002178F7" w:rsidRDefault="00014E36">
      <w:pPr>
        <w:pStyle w:val="ConsPlusNormal0"/>
        <w:spacing w:before="200"/>
        <w:ind w:firstLine="540"/>
        <w:jc w:val="both"/>
      </w:pPr>
      <w:r>
        <w:t xml:space="preserve">3. </w:t>
      </w:r>
      <w:r>
        <w:t>Решения Общественной палаты носят рекомендательный характер.</w:t>
      </w:r>
    </w:p>
    <w:p w:rsidR="002178F7" w:rsidRDefault="00014E36">
      <w:pPr>
        <w:pStyle w:val="ConsPlusNormal0"/>
        <w:spacing w:before="200"/>
        <w:ind w:firstLine="540"/>
        <w:jc w:val="both"/>
      </w:pPr>
      <w:r>
        <w:t>4. Порядок формирования и деятельности, основные формы работы Общественной палаты регламентируется ее Уставом, утверждаемым Советом народных депутатов.</w:t>
      </w:r>
    </w:p>
    <w:p w:rsidR="002178F7" w:rsidRDefault="002178F7">
      <w:pPr>
        <w:pStyle w:val="ConsPlusNormal0"/>
        <w:jc w:val="both"/>
      </w:pPr>
    </w:p>
    <w:p w:rsidR="002178F7" w:rsidRDefault="00014E36">
      <w:pPr>
        <w:pStyle w:val="ConsPlusTitle0"/>
        <w:jc w:val="center"/>
        <w:outlineLvl w:val="1"/>
      </w:pPr>
      <w:r>
        <w:t>Глава 3. ОРГАНЫ</w:t>
      </w:r>
    </w:p>
    <w:p w:rsidR="002178F7" w:rsidRDefault="00014E36">
      <w:pPr>
        <w:pStyle w:val="ConsPlusTitle0"/>
        <w:jc w:val="center"/>
      </w:pPr>
      <w:r>
        <w:t>МЕСТНОГО САМОУПРАВЛЕНИЯ И ДОЛЖНОСТНЫЕ ЛИЦА</w:t>
      </w:r>
    </w:p>
    <w:p w:rsidR="002178F7" w:rsidRDefault="00014E36">
      <w:pPr>
        <w:pStyle w:val="ConsPlusTitle0"/>
        <w:jc w:val="center"/>
      </w:pPr>
      <w:r>
        <w:t>МЕСТНОГО САМОУПРАВЛЕНИЯ</w:t>
      </w:r>
    </w:p>
    <w:p w:rsidR="002178F7" w:rsidRDefault="002178F7">
      <w:pPr>
        <w:pStyle w:val="ConsPlusNormal0"/>
        <w:jc w:val="both"/>
      </w:pPr>
    </w:p>
    <w:p w:rsidR="002178F7" w:rsidRDefault="00014E36">
      <w:pPr>
        <w:pStyle w:val="ConsPlusTitle0"/>
        <w:ind w:firstLine="540"/>
        <w:jc w:val="both"/>
        <w:outlineLvl w:val="2"/>
      </w:pPr>
      <w:r>
        <w:t>Статья 22. Органы местного самоуправления</w:t>
      </w:r>
    </w:p>
    <w:p w:rsidR="002178F7" w:rsidRDefault="002178F7">
      <w:pPr>
        <w:pStyle w:val="ConsPlusNormal0"/>
        <w:jc w:val="both"/>
      </w:pPr>
    </w:p>
    <w:p w:rsidR="002178F7" w:rsidRDefault="00014E36">
      <w:pPr>
        <w:pStyle w:val="ConsPlusNormal0"/>
        <w:ind w:firstLine="540"/>
        <w:jc w:val="both"/>
      </w:pPr>
      <w:r>
        <w:t>1. Структуру органов местного самоуправления составляют: Совет народных депутатов, Глава муниципального образования, Администрация муниципального</w:t>
      </w:r>
      <w:r>
        <w:t xml:space="preserve"> образования, Контрольно-счетная палата муниципального образования "Город Майкоп" (далее - Контрольно-счетная палата), обладающие собственными полномочиями по решению вопросов местного значения.</w:t>
      </w:r>
    </w:p>
    <w:p w:rsidR="002178F7" w:rsidRDefault="00014E36">
      <w:pPr>
        <w:pStyle w:val="ConsPlusNormal0"/>
        <w:spacing w:before="200"/>
        <w:ind w:firstLine="540"/>
        <w:jc w:val="both"/>
      </w:pPr>
      <w:r>
        <w:t>2. Порядок формирования, полномочия, срок полномочий, подотче</w:t>
      </w:r>
      <w:r>
        <w:t>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Адыгея.</w:t>
      </w:r>
    </w:p>
    <w:p w:rsidR="002178F7" w:rsidRDefault="00014E36">
      <w:pPr>
        <w:pStyle w:val="ConsPlusNormal0"/>
        <w:spacing w:before="200"/>
        <w:ind w:firstLine="540"/>
        <w:jc w:val="both"/>
      </w:pPr>
      <w:r>
        <w:t>3. Органы местного самоуправления муниципального образова</w:t>
      </w:r>
      <w:r>
        <w:t>ния не входят в систему органов государственной власти.</w:t>
      </w:r>
    </w:p>
    <w:p w:rsidR="002178F7" w:rsidRDefault="00014E36">
      <w:pPr>
        <w:pStyle w:val="ConsPlusNormal0"/>
        <w:spacing w:before="200"/>
        <w:ind w:firstLine="540"/>
        <w:jc w:val="both"/>
      </w:pPr>
      <w: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2178F7" w:rsidRDefault="00014E36">
      <w:pPr>
        <w:pStyle w:val="ConsPlusNormal0"/>
        <w:spacing w:before="200"/>
        <w:ind w:firstLine="540"/>
        <w:jc w:val="both"/>
      </w:pPr>
      <w:r>
        <w:t>Решение Совета народных депутатов об изменении</w:t>
      </w:r>
      <w:r>
        <w:t xml:space="preserve"> структуры органов местного самоуправления муниципального образования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Федеральным </w:t>
      </w:r>
      <w:hyperlink r:id="rId13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5. Финансовое обеспечение деятельности органов местного самоуправления муниципального образования ос</w:t>
      </w:r>
      <w:r>
        <w:t>уществляется исключительно за счет собственных доходов бюджета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t>Статья 23. Совет народных депутатов</w:t>
      </w:r>
    </w:p>
    <w:p w:rsidR="002178F7" w:rsidRDefault="002178F7">
      <w:pPr>
        <w:pStyle w:val="ConsPlusNormal0"/>
        <w:jc w:val="both"/>
      </w:pPr>
    </w:p>
    <w:p w:rsidR="002178F7" w:rsidRDefault="00014E36">
      <w:pPr>
        <w:pStyle w:val="ConsPlusNormal0"/>
        <w:ind w:firstLine="540"/>
        <w:jc w:val="both"/>
      </w:pPr>
      <w:r>
        <w:t>1. Совет народных депутатов является представительным органом местного самоуправления муниципального образования.</w:t>
      </w:r>
    </w:p>
    <w:p w:rsidR="002178F7" w:rsidRDefault="00014E36">
      <w:pPr>
        <w:pStyle w:val="ConsPlusNormal0"/>
        <w:spacing w:before="200"/>
        <w:ind w:firstLine="540"/>
        <w:jc w:val="both"/>
      </w:pPr>
      <w:r>
        <w:t>2. Совет наро</w:t>
      </w:r>
      <w:r>
        <w:t>дных депутатов обладает правами юридического лица.</w:t>
      </w:r>
    </w:p>
    <w:p w:rsidR="002178F7" w:rsidRDefault="00014E36">
      <w:pPr>
        <w:pStyle w:val="ConsPlusNormal0"/>
        <w:spacing w:before="200"/>
        <w:ind w:firstLine="540"/>
        <w:jc w:val="both"/>
      </w:pPr>
      <w:r>
        <w:t>3. Срок полномочий Совета народных депутатов, избираемого на муниципальных выборах, составляет 5 лет.</w:t>
      </w:r>
    </w:p>
    <w:p w:rsidR="002178F7" w:rsidRDefault="00014E36">
      <w:pPr>
        <w:pStyle w:val="ConsPlusNormal0"/>
        <w:spacing w:before="200"/>
        <w:ind w:firstLine="540"/>
        <w:jc w:val="both"/>
      </w:pPr>
      <w:r>
        <w:t xml:space="preserve">Депутаты Совета народных депутатов избираются населением муниципального образования на </w:t>
      </w:r>
      <w:r>
        <w:lastRenderedPageBreak/>
        <w:t>основе всеобщего</w:t>
      </w:r>
      <w:r>
        <w:t>, равного и прямого избирательного права при тайном голосовании сроком на 5 лет.</w:t>
      </w:r>
    </w:p>
    <w:p w:rsidR="002178F7" w:rsidRDefault="002178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17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8F7" w:rsidRDefault="002178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178F7" w:rsidRDefault="00014E36">
            <w:pPr>
              <w:pStyle w:val="ConsPlusNormal0"/>
              <w:jc w:val="both"/>
            </w:pPr>
            <w:r>
              <w:rPr>
                <w:color w:val="392C69"/>
              </w:rPr>
              <w:t xml:space="preserve">Ч. 4 подлежит </w:t>
            </w:r>
            <w:hyperlink r:id="rId13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применению</w:t>
              </w:r>
            </w:hyperlink>
            <w:r>
              <w:rPr>
                <w:color w:val="392C69"/>
              </w:rPr>
              <w:t xml:space="preserve"> к выборам депутатов Совета народных депутатов муниципального о</w:t>
            </w:r>
            <w:r>
              <w:rPr>
                <w:color w:val="392C69"/>
              </w:rPr>
              <w:t xml:space="preserve">бразования "Город Майкоп", назначенных после дня вступления в силу </w:t>
            </w:r>
            <w:hyperlink r:id="rId14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rPr>
                <w:color w:val="392C69"/>
              </w:rPr>
              <w:t xml:space="preserve"> Совета народных де</w:t>
            </w:r>
            <w:r>
              <w:rPr>
                <w:color w:val="392C69"/>
              </w:rPr>
              <w:t>путатов муниципального образования "Город Майкоп" от 09.08.2022 N 264-рс.</w:t>
            </w:r>
          </w:p>
        </w:tc>
        <w:tc>
          <w:tcPr>
            <w:tcW w:w="113" w:type="dxa"/>
            <w:tcBorders>
              <w:top w:val="nil"/>
              <w:left w:val="nil"/>
              <w:bottom w:val="nil"/>
              <w:right w:val="nil"/>
            </w:tcBorders>
            <w:shd w:val="clear" w:color="auto" w:fill="F4F3F8"/>
            <w:tcMar>
              <w:top w:w="0" w:type="dxa"/>
              <w:left w:w="0" w:type="dxa"/>
              <w:bottom w:w="0" w:type="dxa"/>
              <w:right w:w="0" w:type="dxa"/>
            </w:tcMar>
          </w:tcPr>
          <w:p w:rsidR="002178F7" w:rsidRDefault="002178F7">
            <w:pPr>
              <w:pStyle w:val="ConsPlusNormal0"/>
            </w:pPr>
          </w:p>
        </w:tc>
      </w:tr>
    </w:tbl>
    <w:p w:rsidR="002178F7" w:rsidRDefault="00014E36">
      <w:pPr>
        <w:pStyle w:val="ConsPlusNormal0"/>
        <w:spacing w:before="260"/>
        <w:ind w:firstLine="540"/>
        <w:jc w:val="both"/>
      </w:pPr>
      <w:r>
        <w:t>4. Совет народных депутатов состоит из тридцати депутатов (установленная численность депутатов). Распределение депутатских мандатов по результатам выборов осуществляется по смешанн</w:t>
      </w:r>
      <w:r>
        <w:t xml:space="preserve">ой системе. Двадцать один депутатский мандат распределяется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набранных каждым из </w:t>
      </w:r>
      <w:r>
        <w:t>списков кандидатов. Девять депутатских мандатов распределяются по одномандатным избирательным округам между кандидатами, выдвинутыми непосредственно.</w:t>
      </w:r>
    </w:p>
    <w:p w:rsidR="002178F7" w:rsidRDefault="00014E36">
      <w:pPr>
        <w:pStyle w:val="ConsPlusNormal0"/>
        <w:jc w:val="both"/>
      </w:pPr>
      <w:r>
        <w:t xml:space="preserve">(часть в ред. </w:t>
      </w:r>
      <w:hyperlink r:id="rId14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5. Совет народных депутатов приступает к исполнению своих полномочий после избрания не менее двух третей от установленной численности депутатов Совета народных депутатов.</w:t>
      </w:r>
    </w:p>
    <w:p w:rsidR="002178F7" w:rsidRDefault="00014E36">
      <w:pPr>
        <w:pStyle w:val="ConsPlusNormal0"/>
        <w:spacing w:before="200"/>
        <w:ind w:firstLine="540"/>
        <w:jc w:val="both"/>
      </w:pPr>
      <w:r>
        <w:t>Заседание Совета народных депутатов правомочно, если на нем присутствует более 50 про</w:t>
      </w:r>
      <w:r>
        <w:t>центов от установленной численности депутатов Совета народных депутатов.</w:t>
      </w:r>
    </w:p>
    <w:p w:rsidR="002178F7" w:rsidRDefault="00014E36">
      <w:pPr>
        <w:pStyle w:val="ConsPlusNormal0"/>
        <w:spacing w:before="200"/>
        <w:ind w:firstLine="540"/>
        <w:jc w:val="both"/>
      </w:pPr>
      <w:r>
        <w:t>Заседания Совета народных депутатов проводятся не реже одного раза в три месяца.</w:t>
      </w:r>
    </w:p>
    <w:p w:rsidR="002178F7" w:rsidRDefault="00014E36">
      <w:pPr>
        <w:pStyle w:val="ConsPlusNormal0"/>
        <w:spacing w:before="200"/>
        <w:ind w:firstLine="540"/>
        <w:jc w:val="both"/>
      </w:pPr>
      <w:r>
        <w:t>Вновь избранный Совет народных депутатов собирается на первое заседание председателем Избирательной ко</w:t>
      </w:r>
      <w:r>
        <w:t>миссии в срок, не превышающий 30 дней со дня избрания Совета народных депутатов в правомочном составе.</w:t>
      </w:r>
    </w:p>
    <w:p w:rsidR="002178F7" w:rsidRDefault="00014E36">
      <w:pPr>
        <w:pStyle w:val="ConsPlusNormal0"/>
        <w:jc w:val="both"/>
      </w:pPr>
      <w:r>
        <w:t xml:space="preserve">(в ред. </w:t>
      </w:r>
      <w:hyperlink r:id="rId14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Полномочия Совета народных депутатов прекращаются в случае:</w:t>
      </w:r>
    </w:p>
    <w:p w:rsidR="002178F7" w:rsidRDefault="00014E36">
      <w:pPr>
        <w:pStyle w:val="ConsPlusNormal0"/>
        <w:spacing w:before="200"/>
        <w:ind w:firstLine="540"/>
        <w:jc w:val="both"/>
      </w:pPr>
      <w:r>
        <w:t>1) истечения срока, на который был избран Совет народных</w:t>
      </w:r>
      <w:r>
        <w:t xml:space="preserve"> депутатов;</w:t>
      </w:r>
    </w:p>
    <w:p w:rsidR="002178F7" w:rsidRDefault="00014E36">
      <w:pPr>
        <w:pStyle w:val="ConsPlusNormal0"/>
        <w:spacing w:before="200"/>
        <w:ind w:firstLine="540"/>
        <w:jc w:val="both"/>
      </w:pPr>
      <w:r>
        <w:t>2) досрочного прекращения полномочий Совета народных депутатов.</w:t>
      </w:r>
    </w:p>
    <w:p w:rsidR="002178F7" w:rsidRDefault="00014E36">
      <w:pPr>
        <w:pStyle w:val="ConsPlusNormal0"/>
        <w:spacing w:before="200"/>
        <w:ind w:firstLine="540"/>
        <w:jc w:val="both"/>
      </w:pPr>
      <w:r>
        <w:t>Полномочия Совета народных депутатов прекращаются с момента начала работы полномочного состава Совета народных депутатов нового созыва.</w:t>
      </w:r>
    </w:p>
    <w:p w:rsidR="002178F7" w:rsidRDefault="00014E36">
      <w:pPr>
        <w:pStyle w:val="ConsPlusNormal0"/>
        <w:spacing w:before="200"/>
        <w:ind w:firstLine="540"/>
        <w:jc w:val="both"/>
      </w:pPr>
      <w:r>
        <w:t>6. Совет народных депутатов по вопросам, отн</w:t>
      </w:r>
      <w:r>
        <w:t>есенным к его компетенции федеральными законами, законами Республики Адыгея, настоящим Уставом, принимает правовые акты, устанавливающие правила, обязательные для исполнения всеми расположенными на территории муниципального образования государственными, му</w:t>
      </w:r>
      <w:r>
        <w:t>ниципальными органами и их должностными лицами, общественными организациями, предприятиями и учреждениями независимо от их подчиненности и форм собственности, а также гражданами.</w:t>
      </w:r>
    </w:p>
    <w:p w:rsidR="002178F7" w:rsidRDefault="00014E36">
      <w:pPr>
        <w:pStyle w:val="ConsPlusNormal0"/>
        <w:spacing w:before="200"/>
        <w:ind w:firstLine="540"/>
        <w:jc w:val="both"/>
      </w:pPr>
      <w:r>
        <w:t>7. Совет народных депутатов принимает Регламент, регулирующий вопросы его орг</w:t>
      </w:r>
      <w:r>
        <w:t>анизации и деятельности, а также процедуру принятия правовых актов.</w:t>
      </w:r>
    </w:p>
    <w:p w:rsidR="002178F7" w:rsidRDefault="00014E36">
      <w:pPr>
        <w:pStyle w:val="ConsPlusNormal0"/>
        <w:spacing w:before="200"/>
        <w:ind w:firstLine="540"/>
        <w:jc w:val="both"/>
      </w:pPr>
      <w:r>
        <w:t>Регламент принимается в двухмесячный срок со дня официального опубликования (обнародования) результатов выборов депутатов Совета народных депутатов.</w:t>
      </w:r>
    </w:p>
    <w:p w:rsidR="002178F7" w:rsidRDefault="00014E36">
      <w:pPr>
        <w:pStyle w:val="ConsPlusNormal0"/>
        <w:spacing w:before="200"/>
        <w:ind w:firstLine="540"/>
        <w:jc w:val="both"/>
      </w:pPr>
      <w:r>
        <w:t xml:space="preserve">8. Расходы на обеспечение деятельности </w:t>
      </w:r>
      <w:r>
        <w:t>Совета народных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2178F7" w:rsidRDefault="00014E36">
      <w:pPr>
        <w:pStyle w:val="ConsPlusNormal0"/>
        <w:spacing w:before="200"/>
        <w:ind w:firstLine="540"/>
        <w:jc w:val="both"/>
      </w:pPr>
      <w:r>
        <w:t>9. В случае добровольного сложения с себя депутатских полномочий кем-либо из депутато</w:t>
      </w:r>
      <w:r>
        <w:t>в Совета народных депутатов либо невозможности исполнения обязанностей депутата в соответствии с Уставом Совет народных депутатов имеет право работать в уменьшенном составе (но не менее двух третей от установленной численности депутатов Совета народных деп</w:t>
      </w:r>
      <w:r>
        <w:t>утатов).</w:t>
      </w:r>
    </w:p>
    <w:p w:rsidR="002178F7" w:rsidRDefault="002178F7">
      <w:pPr>
        <w:pStyle w:val="ConsPlusNormal0"/>
        <w:jc w:val="both"/>
      </w:pPr>
    </w:p>
    <w:p w:rsidR="002178F7" w:rsidRDefault="00014E36">
      <w:pPr>
        <w:pStyle w:val="ConsPlusTitle0"/>
        <w:ind w:firstLine="540"/>
        <w:jc w:val="both"/>
        <w:outlineLvl w:val="2"/>
      </w:pPr>
      <w:r>
        <w:lastRenderedPageBreak/>
        <w:t>Статья 24. Фракции в Совете народных депутатов</w:t>
      </w:r>
    </w:p>
    <w:p w:rsidR="002178F7" w:rsidRDefault="002178F7">
      <w:pPr>
        <w:pStyle w:val="ConsPlusNormal0"/>
        <w:jc w:val="both"/>
      </w:pPr>
    </w:p>
    <w:p w:rsidR="002178F7" w:rsidRDefault="00014E36">
      <w:pPr>
        <w:pStyle w:val="ConsPlusNormal0"/>
        <w:ind w:firstLine="540"/>
        <w:jc w:val="both"/>
      </w:pPr>
      <w:r>
        <w:t>1. Депутаты Совета народных депутатов, избранные по одномандатным избирательным округам и (или) в составе списка кандидатов, выдвинутых политическими партиями (их региональными отделениями или иными структурными подразделениями) входят (могут входить) в де</w:t>
      </w:r>
      <w:r>
        <w:t>путатские фракции Совета народных депутатов.</w:t>
      </w:r>
    </w:p>
    <w:p w:rsidR="002178F7" w:rsidRDefault="00014E36">
      <w:pPr>
        <w:pStyle w:val="ConsPlusNormal0"/>
        <w:spacing w:before="200"/>
        <w:ind w:firstLine="540"/>
        <w:jc w:val="both"/>
      </w:pPr>
      <w:r>
        <w:t>2. Порядок деятельности депутатских фракций устанавливается Регламентом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25. Компетенция Совета народных депутатов</w:t>
      </w:r>
    </w:p>
    <w:p w:rsidR="002178F7" w:rsidRDefault="002178F7">
      <w:pPr>
        <w:pStyle w:val="ConsPlusNormal0"/>
        <w:jc w:val="both"/>
      </w:pPr>
    </w:p>
    <w:p w:rsidR="002178F7" w:rsidRDefault="00014E36">
      <w:pPr>
        <w:pStyle w:val="ConsPlusNormal0"/>
        <w:ind w:firstLine="540"/>
        <w:jc w:val="both"/>
      </w:pPr>
      <w:r>
        <w:t>1. В исключительной компетенции Совета народных депутатов нах</w:t>
      </w:r>
      <w:r>
        <w:t>одятся:</w:t>
      </w:r>
    </w:p>
    <w:p w:rsidR="002178F7" w:rsidRDefault="00014E36">
      <w:pPr>
        <w:pStyle w:val="ConsPlusNormal0"/>
        <w:spacing w:before="200"/>
        <w:ind w:firstLine="540"/>
        <w:jc w:val="both"/>
      </w:pPr>
      <w:r>
        <w:t>1) принятие Устава муниципального образования и внесение в него изменений и дополнений;</w:t>
      </w:r>
    </w:p>
    <w:p w:rsidR="002178F7" w:rsidRDefault="00014E36">
      <w:pPr>
        <w:pStyle w:val="ConsPlusNormal0"/>
        <w:spacing w:before="200"/>
        <w:ind w:firstLine="540"/>
        <w:jc w:val="both"/>
      </w:pPr>
      <w:r>
        <w:t>2) утверждение местного бюджета и отчета о его исполнении;</w:t>
      </w:r>
    </w:p>
    <w:p w:rsidR="002178F7" w:rsidRDefault="00014E36">
      <w:pPr>
        <w:pStyle w:val="ConsPlusNormal0"/>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178F7" w:rsidRDefault="00014E36">
      <w:pPr>
        <w:pStyle w:val="ConsPlusNormal0"/>
        <w:spacing w:before="200"/>
        <w:ind w:firstLine="540"/>
        <w:jc w:val="both"/>
      </w:pPr>
      <w:r>
        <w:t>4) утверждение структуры Администрации муниципального образования по представлению Главы муниципального образования;</w:t>
      </w:r>
    </w:p>
    <w:p w:rsidR="002178F7" w:rsidRDefault="00014E36">
      <w:pPr>
        <w:pStyle w:val="ConsPlusNormal0"/>
        <w:spacing w:before="200"/>
        <w:ind w:firstLine="540"/>
        <w:jc w:val="both"/>
      </w:pPr>
      <w:r>
        <w:t>5)</w:t>
      </w:r>
      <w:r>
        <w:t xml:space="preserve"> утверждение стратегии социально-экономического развития муниципального образования;</w:t>
      </w:r>
    </w:p>
    <w:p w:rsidR="002178F7" w:rsidRDefault="00014E36">
      <w:pPr>
        <w:pStyle w:val="ConsPlusNormal0"/>
        <w:spacing w:before="200"/>
        <w:ind w:firstLine="540"/>
        <w:jc w:val="both"/>
      </w:pPr>
      <w:r>
        <w:t>6) определение порядка управления и распоряжения имуществом, находящимся в муниципальной собственности;</w:t>
      </w:r>
    </w:p>
    <w:p w:rsidR="002178F7" w:rsidRDefault="00014E36">
      <w:pPr>
        <w:pStyle w:val="ConsPlusNormal0"/>
        <w:spacing w:before="200"/>
        <w:ind w:firstLine="540"/>
        <w:jc w:val="both"/>
      </w:pPr>
      <w:r>
        <w:t xml:space="preserve">7) определение порядка материально-технического и организационного </w:t>
      </w:r>
      <w:r>
        <w:t>обеспечения деятельности органов местного самоуправления;</w:t>
      </w:r>
    </w:p>
    <w:p w:rsidR="002178F7" w:rsidRDefault="00014E36">
      <w:pPr>
        <w:pStyle w:val="ConsPlusNormal0"/>
        <w:spacing w:before="200"/>
        <w:ind w:firstLine="540"/>
        <w:jc w:val="both"/>
      </w:pPr>
      <w: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w:t>
      </w:r>
      <w:r>
        <w:t xml:space="preserve"> работ, за исключением случаев, предусмотренных федеральными законами;</w:t>
      </w:r>
    </w:p>
    <w:p w:rsidR="002178F7" w:rsidRDefault="00014E36">
      <w:pPr>
        <w:pStyle w:val="ConsPlusNormal0"/>
        <w:spacing w:before="200"/>
        <w:ind w:firstLine="540"/>
        <w:jc w:val="both"/>
      </w:pPr>
      <w:r>
        <w:t>9) дача согласия на создание, реорганизацию и ликвидацию муниципальных предприятий;</w:t>
      </w:r>
    </w:p>
    <w:p w:rsidR="002178F7" w:rsidRDefault="00014E36">
      <w:pPr>
        <w:pStyle w:val="ConsPlusNormal0"/>
        <w:spacing w:before="200"/>
        <w:ind w:firstLine="540"/>
        <w:jc w:val="both"/>
      </w:pPr>
      <w:r>
        <w:t>10) определение порядка участия муниципального образования в организациях межмуниципального сотруднич</w:t>
      </w:r>
      <w:r>
        <w:t>ества;</w:t>
      </w:r>
    </w:p>
    <w:p w:rsidR="002178F7" w:rsidRDefault="00014E36">
      <w:pPr>
        <w:pStyle w:val="ConsPlusNormal0"/>
        <w:spacing w:before="200"/>
        <w:ind w:firstLine="540"/>
        <w:jc w:val="both"/>
      </w:pPr>
      <w: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78F7" w:rsidRDefault="00014E36">
      <w:pPr>
        <w:pStyle w:val="ConsPlusNormal0"/>
        <w:spacing w:before="200"/>
        <w:ind w:firstLine="540"/>
        <w:jc w:val="both"/>
      </w:pPr>
      <w:r>
        <w:t>12) принятие решения об удалении Главы муниципального образования в отставку;</w:t>
      </w:r>
    </w:p>
    <w:p w:rsidR="002178F7" w:rsidRDefault="00014E36">
      <w:pPr>
        <w:pStyle w:val="ConsPlusNormal0"/>
        <w:spacing w:before="200"/>
        <w:ind w:firstLine="540"/>
        <w:jc w:val="both"/>
      </w:pPr>
      <w:r>
        <w:t>13) принятие р</w:t>
      </w:r>
      <w:r>
        <w:t>ешения о досрочном прекращении полномочий Главы муниципального образования в связи с его отставкой по собственному желанию;</w:t>
      </w:r>
    </w:p>
    <w:p w:rsidR="002178F7" w:rsidRDefault="00014E36">
      <w:pPr>
        <w:pStyle w:val="ConsPlusNormal0"/>
        <w:spacing w:before="200"/>
        <w:ind w:firstLine="540"/>
        <w:jc w:val="both"/>
      </w:pPr>
      <w:r>
        <w:t>14) принятие решения о назначении исполняющего обязанности Главы муниципального образования в случае досрочного прекращения полномоч</w:t>
      </w:r>
      <w:r>
        <w:t>ий действующего Главы муниципального образования в связи с его отставкой по собственному желанию;</w:t>
      </w:r>
    </w:p>
    <w:p w:rsidR="002178F7" w:rsidRDefault="00014E36">
      <w:pPr>
        <w:pStyle w:val="ConsPlusNormal0"/>
        <w:spacing w:before="200"/>
        <w:ind w:firstLine="540"/>
        <w:jc w:val="both"/>
      </w:pPr>
      <w:r>
        <w:t>15) избрание из числа кандидатов, представленных конкурсной комиссией по результатам конкурса, Главы муниципального образования;</w:t>
      </w:r>
    </w:p>
    <w:p w:rsidR="002178F7" w:rsidRDefault="00014E36">
      <w:pPr>
        <w:pStyle w:val="ConsPlusNormal0"/>
        <w:spacing w:before="200"/>
        <w:ind w:firstLine="540"/>
        <w:jc w:val="both"/>
      </w:pPr>
      <w:r>
        <w:t>16) принятие решений о назнач</w:t>
      </w:r>
      <w:r>
        <w:t>ении выборов в органы местного самоуправления муниципального образования в соответствии с федеральным законодательством и законодательством Республики Адыгея;</w:t>
      </w:r>
    </w:p>
    <w:p w:rsidR="002178F7" w:rsidRDefault="00014E36">
      <w:pPr>
        <w:pStyle w:val="ConsPlusNormal0"/>
        <w:spacing w:before="200"/>
        <w:ind w:firstLine="540"/>
        <w:jc w:val="both"/>
      </w:pPr>
      <w:r>
        <w:t>17) дача согласия на назначение на должность первых заместителей Главы Администрации муниципально</w:t>
      </w:r>
      <w:r>
        <w:t>го образования, заместителей Главы Администрации муниципального образования, руководителей отраслевых (функциональных) структурных подразделений Администрации муниципального образования, рекомендованных Главой муниципального образования, ведающих вопросами</w:t>
      </w:r>
      <w:r>
        <w:t xml:space="preserve"> финансов, </w:t>
      </w:r>
      <w:r>
        <w:lastRenderedPageBreak/>
        <w:t>экономики, управления имуществом, выражение им мотивированного недоверия;</w:t>
      </w:r>
    </w:p>
    <w:p w:rsidR="002178F7" w:rsidRDefault="00014E36">
      <w:pPr>
        <w:pStyle w:val="ConsPlusNormal0"/>
        <w:spacing w:before="200"/>
        <w:ind w:firstLine="540"/>
        <w:jc w:val="both"/>
      </w:pPr>
      <w:r>
        <w:t xml:space="preserve">18) утратил силу. - </w:t>
      </w:r>
      <w:hyperlink r:id="rId14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19) утверждение в соответствии с действующим законодательством правил землепользования и застройки территории муниципально</w:t>
      </w:r>
      <w:r>
        <w:t>го образования;</w:t>
      </w:r>
    </w:p>
    <w:p w:rsidR="002178F7" w:rsidRDefault="00014E36">
      <w:pPr>
        <w:pStyle w:val="ConsPlusNormal0"/>
        <w:spacing w:before="200"/>
        <w:ind w:firstLine="540"/>
        <w:jc w:val="both"/>
      </w:pPr>
      <w:r>
        <w:t>20) утверждение генерального плана муниципального образования;</w:t>
      </w:r>
    </w:p>
    <w:p w:rsidR="002178F7" w:rsidRDefault="00014E36">
      <w:pPr>
        <w:pStyle w:val="ConsPlusNormal0"/>
        <w:spacing w:before="200"/>
        <w:ind w:firstLine="540"/>
        <w:jc w:val="both"/>
      </w:pPr>
      <w:r>
        <w:t>21) внесение в порядке законодательной инициативы в органы государственной власти Республики Адыгея проектов законов Республики Адыгея;</w:t>
      </w:r>
    </w:p>
    <w:p w:rsidR="002178F7" w:rsidRDefault="00014E36">
      <w:pPr>
        <w:pStyle w:val="ConsPlusNormal0"/>
        <w:spacing w:before="200"/>
        <w:ind w:firstLine="540"/>
        <w:jc w:val="both"/>
      </w:pPr>
      <w:r>
        <w:t>22) утверждение порядка определения разме</w:t>
      </w:r>
      <w:r>
        <w:t>ра арендной платы, порядка, условий и сроков внесения арендной платы за земли, находящиеся в муниципальной собственности, ставок арендной платы за использование земельных участков, установление льгот по уплате арендной платы за использование земельных учас</w:t>
      </w:r>
      <w:r>
        <w:t>тков;</w:t>
      </w:r>
    </w:p>
    <w:p w:rsidR="002178F7" w:rsidRDefault="00014E36">
      <w:pPr>
        <w:pStyle w:val="ConsPlusNormal0"/>
        <w:spacing w:before="200"/>
        <w:ind w:firstLine="540"/>
        <w:jc w:val="both"/>
      </w:pPr>
      <w:r>
        <w:t>23) установление льгот по уплате арендной платы за использование недвижимого имущества муниципального образования;</w:t>
      </w:r>
    </w:p>
    <w:p w:rsidR="002178F7" w:rsidRDefault="00014E36">
      <w:pPr>
        <w:pStyle w:val="ConsPlusNormal0"/>
        <w:spacing w:before="200"/>
        <w:ind w:firstLine="540"/>
        <w:jc w:val="both"/>
      </w:pPr>
      <w:r>
        <w:t>24) заслушивание ежегодных отчетов Главы муниципального образования, о результатах его деятельности, деятельности Администрации муницип</w:t>
      </w:r>
      <w:r>
        <w:t>ального образования, в том числе о решении вопросов, поставленных Советом народных депутатов;</w:t>
      </w:r>
    </w:p>
    <w:p w:rsidR="002178F7" w:rsidRDefault="00014E36">
      <w:pPr>
        <w:pStyle w:val="ConsPlusNormal0"/>
        <w:spacing w:before="200"/>
        <w:ind w:firstLine="540"/>
        <w:jc w:val="both"/>
      </w:pPr>
      <w:r>
        <w:t>25) утверждение форм и порядка поощрения граждан и трудовых коллективов;</w:t>
      </w:r>
    </w:p>
    <w:p w:rsidR="002178F7" w:rsidRDefault="00014E36">
      <w:pPr>
        <w:pStyle w:val="ConsPlusNormal0"/>
        <w:spacing w:before="200"/>
        <w:ind w:firstLine="540"/>
        <w:jc w:val="both"/>
      </w:pPr>
      <w:r>
        <w:t>26) присвоение наименований улицам, площадям и иным территориям проживания граждан в муни</w:t>
      </w:r>
      <w:r>
        <w:t>ципальном образовании;</w:t>
      </w:r>
    </w:p>
    <w:p w:rsidR="002178F7" w:rsidRDefault="00014E36">
      <w:pPr>
        <w:pStyle w:val="ConsPlusNormal0"/>
        <w:spacing w:before="200"/>
        <w:ind w:firstLine="540"/>
        <w:jc w:val="both"/>
      </w:pPr>
      <w:r>
        <w:t>27) утверждение правил благоустройства территории муниципального образования.</w:t>
      </w:r>
    </w:p>
    <w:p w:rsidR="002178F7" w:rsidRDefault="00014E36">
      <w:pPr>
        <w:pStyle w:val="ConsPlusNormal0"/>
        <w:spacing w:before="200"/>
        <w:ind w:firstLine="540"/>
        <w:jc w:val="both"/>
      </w:pPr>
      <w:r>
        <w:t>2. Иные полномочия Совета народных депутатов как представительного органа местного самоуправления определяются федеральными законами, законами Республики А</w:t>
      </w:r>
      <w:r>
        <w:t>дыгея, настоящим Уставом.</w:t>
      </w:r>
    </w:p>
    <w:p w:rsidR="002178F7" w:rsidRDefault="002178F7">
      <w:pPr>
        <w:pStyle w:val="ConsPlusNormal0"/>
        <w:jc w:val="both"/>
      </w:pPr>
    </w:p>
    <w:p w:rsidR="002178F7" w:rsidRDefault="00014E36">
      <w:pPr>
        <w:pStyle w:val="ConsPlusTitle0"/>
        <w:ind w:firstLine="540"/>
        <w:jc w:val="both"/>
        <w:outlineLvl w:val="2"/>
      </w:pPr>
      <w:r>
        <w:t>Статья 26. Контрольная деятельность Совета народных депутатов</w:t>
      </w:r>
    </w:p>
    <w:p w:rsidR="002178F7" w:rsidRDefault="002178F7">
      <w:pPr>
        <w:pStyle w:val="ConsPlusNormal0"/>
        <w:jc w:val="both"/>
      </w:pPr>
    </w:p>
    <w:p w:rsidR="002178F7" w:rsidRDefault="00014E36">
      <w:pPr>
        <w:pStyle w:val="ConsPlusNormal0"/>
        <w:ind w:firstLine="540"/>
        <w:jc w:val="both"/>
      </w:pPr>
      <w:r>
        <w:t>1. В исключительной компетенции Совета народных депутатов находится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78F7" w:rsidRDefault="00014E36">
      <w:pPr>
        <w:pStyle w:val="ConsPlusNormal0"/>
        <w:spacing w:before="200"/>
        <w:ind w:firstLine="540"/>
        <w:jc w:val="both"/>
      </w:pPr>
      <w:r>
        <w:t xml:space="preserve">2. Контрольная деятельность Совета </w:t>
      </w:r>
      <w:r>
        <w:t>народных депутатов может осуществляться в формах:</w:t>
      </w:r>
    </w:p>
    <w:p w:rsidR="002178F7" w:rsidRDefault="00014E36">
      <w:pPr>
        <w:pStyle w:val="ConsPlusNormal0"/>
        <w:spacing w:before="200"/>
        <w:ind w:firstLine="540"/>
        <w:jc w:val="both"/>
      </w:pPr>
      <w:r>
        <w:t>1) обеспечения контроля за исполнением решений Совета народных депутатов;</w:t>
      </w:r>
    </w:p>
    <w:p w:rsidR="002178F7" w:rsidRDefault="00014E36">
      <w:pPr>
        <w:pStyle w:val="ConsPlusNormal0"/>
        <w:spacing w:before="200"/>
        <w:ind w:firstLine="540"/>
        <w:jc w:val="both"/>
      </w:pPr>
      <w:r>
        <w:t>2) направления депутатских запросов и обращений;</w:t>
      </w:r>
    </w:p>
    <w:p w:rsidR="002178F7" w:rsidRDefault="00014E36">
      <w:pPr>
        <w:pStyle w:val="ConsPlusNormal0"/>
        <w:spacing w:before="200"/>
        <w:ind w:firstLine="540"/>
        <w:jc w:val="both"/>
      </w:pPr>
      <w:r>
        <w:t>3) проведения депутатских слушаний;</w:t>
      </w:r>
    </w:p>
    <w:p w:rsidR="002178F7" w:rsidRDefault="00014E36">
      <w:pPr>
        <w:pStyle w:val="ConsPlusNormal0"/>
        <w:spacing w:before="200"/>
        <w:ind w:firstLine="540"/>
        <w:jc w:val="both"/>
      </w:pPr>
      <w:r>
        <w:t xml:space="preserve">4) заслушивания отчетов, информаций в порядке, </w:t>
      </w:r>
      <w:r>
        <w:t>установленном законодательством и настоящим Уставом.</w:t>
      </w:r>
    </w:p>
    <w:p w:rsidR="002178F7" w:rsidRDefault="00014E36">
      <w:pPr>
        <w:pStyle w:val="ConsPlusNormal0"/>
        <w:spacing w:before="200"/>
        <w:ind w:firstLine="540"/>
        <w:jc w:val="both"/>
      </w:pPr>
      <w:r>
        <w:t>3. Порядок осуществления Советом народных депутатов контрольной деятельности устанавливается решением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27. Структура Совета народных депутатов</w:t>
      </w:r>
    </w:p>
    <w:p w:rsidR="002178F7" w:rsidRDefault="002178F7">
      <w:pPr>
        <w:pStyle w:val="ConsPlusNormal0"/>
        <w:jc w:val="both"/>
      </w:pPr>
    </w:p>
    <w:p w:rsidR="002178F7" w:rsidRDefault="00014E36">
      <w:pPr>
        <w:pStyle w:val="ConsPlusNormal0"/>
        <w:ind w:firstLine="540"/>
        <w:jc w:val="both"/>
      </w:pPr>
      <w:r>
        <w:t>1. Совет народных депутат</w:t>
      </w:r>
      <w:r>
        <w:t>ов самостоятельно определяет свою структуру.</w:t>
      </w:r>
    </w:p>
    <w:p w:rsidR="002178F7" w:rsidRDefault="00014E36">
      <w:pPr>
        <w:pStyle w:val="ConsPlusNormal0"/>
        <w:spacing w:before="200"/>
        <w:ind w:firstLine="540"/>
        <w:jc w:val="both"/>
      </w:pPr>
      <w:r>
        <w:t>2. Для руководства Советом народных депутатов из числа депутатов избирается председатель Совета народных депутатов.</w:t>
      </w:r>
    </w:p>
    <w:p w:rsidR="002178F7" w:rsidRDefault="00014E36">
      <w:pPr>
        <w:pStyle w:val="ConsPlusNormal0"/>
        <w:spacing w:before="200"/>
        <w:ind w:firstLine="540"/>
        <w:jc w:val="both"/>
      </w:pPr>
      <w:r>
        <w:lastRenderedPageBreak/>
        <w:t>3. Председатель Совета народных депутатов исполняет свои обязанности на постоянной основе.</w:t>
      </w:r>
    </w:p>
    <w:p w:rsidR="002178F7" w:rsidRDefault="00014E36">
      <w:pPr>
        <w:pStyle w:val="ConsPlusNormal0"/>
        <w:spacing w:before="200"/>
        <w:ind w:firstLine="540"/>
        <w:jc w:val="both"/>
      </w:pPr>
      <w:r>
        <w:t>4. Председатель Совета народных депутатов избирается на должность простым большинством от установленной численности депутатов Совета народных депутатов и освобождается от занимаемой должности большинством не менее двух третей от установленной численности д</w:t>
      </w:r>
      <w:r>
        <w:t>епутатов Совета народных депутатов.</w:t>
      </w:r>
    </w:p>
    <w:p w:rsidR="002178F7" w:rsidRDefault="00014E36">
      <w:pPr>
        <w:pStyle w:val="ConsPlusNormal0"/>
        <w:spacing w:before="200"/>
        <w:ind w:firstLine="540"/>
        <w:jc w:val="both"/>
      </w:pPr>
      <w:r>
        <w:t>5. Из числа депутатов Совета народных депутатов избираются заместители председателя Совета народных депутатов. Заместители председателя Совета народных депутатов избираются на должность простым большинством от установлен</w:t>
      </w:r>
      <w:r>
        <w:t xml:space="preserve">ной численности депутатов Совета народных депутатов и освобождаются от занимаемой должности большинством не менее двух третей от установленной численности депутатов Совета народных депутатов. Заместители председателя Совета народных депутатов осуществляют </w:t>
      </w:r>
      <w:r>
        <w:t>свою деятельность на постоянной основе.</w:t>
      </w:r>
    </w:p>
    <w:p w:rsidR="002178F7" w:rsidRDefault="00014E36">
      <w:pPr>
        <w:pStyle w:val="ConsPlusNormal0"/>
        <w:spacing w:before="200"/>
        <w:ind w:firstLine="540"/>
        <w:jc w:val="both"/>
      </w:pPr>
      <w:r>
        <w:t>6. Один из заместителей председателя Совета народных депутатов исполняет обязанности председателя Совета народных депутатов в полном объеме в его отсутствие в соответствии с распоряжением председателя Совета народных</w:t>
      </w:r>
      <w:r>
        <w:t xml:space="preserve"> депутатов.</w:t>
      </w:r>
    </w:p>
    <w:p w:rsidR="002178F7" w:rsidRDefault="00014E36">
      <w:pPr>
        <w:pStyle w:val="ConsPlusNormal0"/>
        <w:spacing w:before="200"/>
        <w:ind w:firstLine="540"/>
        <w:jc w:val="both"/>
      </w:pPr>
      <w:r>
        <w:t>7. Для предварительного обсуждения вопросов повестки дня сессии Совета народных депутатов, выявления и согласования мнения депутатов и решений, принятых на постоянных комитетах и временных комиссиях, Совет народных депутатов образует Президиум,</w:t>
      </w:r>
      <w:r>
        <w:t xml:space="preserve"> в состав которого входят председатель Совета народных депутатов, его заместители, председатели комитетов.</w:t>
      </w:r>
    </w:p>
    <w:p w:rsidR="002178F7" w:rsidRDefault="00014E36">
      <w:pPr>
        <w:pStyle w:val="ConsPlusNormal0"/>
        <w:spacing w:before="200"/>
        <w:ind w:firstLine="540"/>
        <w:jc w:val="both"/>
      </w:pPr>
      <w:r>
        <w:t>8. Президиум возглавляет председатель Совета народных депутатов.</w:t>
      </w:r>
    </w:p>
    <w:p w:rsidR="002178F7" w:rsidRDefault="00014E36">
      <w:pPr>
        <w:pStyle w:val="ConsPlusNormal0"/>
        <w:spacing w:before="200"/>
        <w:ind w:firstLine="540"/>
        <w:jc w:val="both"/>
      </w:pPr>
      <w:r>
        <w:t>9. Президиум Совета народных депутатов в пределах своей компетенции принимает решени</w:t>
      </w:r>
      <w:r>
        <w:t>я, которые подписывает председатель Совета народных депутатов.</w:t>
      </w:r>
    </w:p>
    <w:p w:rsidR="002178F7" w:rsidRDefault="00014E36">
      <w:pPr>
        <w:pStyle w:val="ConsPlusNormal0"/>
        <w:spacing w:before="200"/>
        <w:ind w:firstLine="540"/>
        <w:jc w:val="both"/>
      </w:pPr>
      <w:r>
        <w:t>10. Функции, порядок подготовки и принятия решений Президиума Совета народных депутатов определяется Регламентом Совета народных депутатов.</w:t>
      </w:r>
    </w:p>
    <w:p w:rsidR="002178F7" w:rsidRDefault="00014E36">
      <w:pPr>
        <w:pStyle w:val="ConsPlusNormal0"/>
        <w:spacing w:before="200"/>
        <w:ind w:firstLine="540"/>
        <w:jc w:val="both"/>
      </w:pPr>
      <w:r>
        <w:t>11. Из числа депутатов Совета народных депутатов на с</w:t>
      </w:r>
      <w:r>
        <w:t>рок его полномочий создаются постоянные комитеты по вопросам, отнесенным к компетенции Совета народных депутатов, и счетная комиссия.</w:t>
      </w:r>
    </w:p>
    <w:p w:rsidR="002178F7" w:rsidRDefault="00014E36">
      <w:pPr>
        <w:pStyle w:val="ConsPlusNormal0"/>
        <w:spacing w:before="200"/>
        <w:ind w:firstLine="540"/>
        <w:jc w:val="both"/>
      </w:pPr>
      <w:r>
        <w:t>Структура, порядок формирования, функции и организация работы постоянных комитетов и счетной комиссии определяются Регламе</w:t>
      </w:r>
      <w:r>
        <w:t>нтом Совета народных депутатов.</w:t>
      </w:r>
    </w:p>
    <w:p w:rsidR="002178F7" w:rsidRDefault="00014E36">
      <w:pPr>
        <w:pStyle w:val="ConsPlusNormal0"/>
        <w:spacing w:before="200"/>
        <w:ind w:firstLine="540"/>
        <w:jc w:val="both"/>
      </w:pPr>
      <w:r>
        <w:t>12. Для организационного, правового, консультационного и материально-технического обеспечения деятельности Совета народных депутатов, его постоянных комитетов и временных комиссий Совет народных депутатов образует управление</w:t>
      </w:r>
      <w:r>
        <w:t xml:space="preserve"> делами.</w:t>
      </w:r>
    </w:p>
    <w:p w:rsidR="002178F7" w:rsidRDefault="00014E36">
      <w:pPr>
        <w:pStyle w:val="ConsPlusNormal0"/>
        <w:spacing w:before="200"/>
        <w:ind w:firstLine="540"/>
        <w:jc w:val="both"/>
      </w:pPr>
      <w:r>
        <w:t>13. Общее руководство работой управления делами Совета народных депутатов осуществляет председатель Совета народных депутатов.</w:t>
      </w:r>
    </w:p>
    <w:p w:rsidR="002178F7" w:rsidRDefault="00014E36">
      <w:pPr>
        <w:pStyle w:val="ConsPlusNormal0"/>
        <w:spacing w:before="200"/>
        <w:ind w:firstLine="540"/>
        <w:jc w:val="both"/>
      </w:pPr>
      <w:r>
        <w:t>14. Организация работы управления делами Совета народных депутатов возлагается на управляющего делами Совета народных депутатов.</w:t>
      </w:r>
    </w:p>
    <w:p w:rsidR="002178F7" w:rsidRDefault="00014E36">
      <w:pPr>
        <w:pStyle w:val="ConsPlusNormal0"/>
        <w:spacing w:before="200"/>
        <w:ind w:firstLine="540"/>
        <w:jc w:val="both"/>
      </w:pPr>
      <w:r>
        <w:t>15. Структура управления делами Совета народных депутатов, фонд оплаты труда его работников устанавливаются Советом народных де</w:t>
      </w:r>
      <w:r>
        <w:t>путатов, а практическая деятельность определяется Положением об управлении делами Совета народных депутатов, должностными инструкциями (регламентами), которые утверждаются распоряжением председателя Совета народных депутатов.</w:t>
      </w:r>
    </w:p>
    <w:p w:rsidR="002178F7" w:rsidRDefault="00014E36">
      <w:pPr>
        <w:pStyle w:val="ConsPlusNormal0"/>
        <w:spacing w:before="200"/>
        <w:ind w:firstLine="540"/>
        <w:jc w:val="both"/>
      </w:pPr>
      <w:r>
        <w:t>16. По решению председателя Со</w:t>
      </w:r>
      <w:r>
        <w:t>вета народных депутатов в пределах средств, выделенных в бюджете муниципального образования на содержание Совета народных депутатов, могут привлекаться внештатные работники для выполнения определенных работ.</w:t>
      </w:r>
    </w:p>
    <w:p w:rsidR="002178F7" w:rsidRDefault="00014E36">
      <w:pPr>
        <w:pStyle w:val="ConsPlusNormal0"/>
        <w:spacing w:before="200"/>
        <w:ind w:firstLine="540"/>
        <w:jc w:val="both"/>
      </w:pPr>
      <w:r>
        <w:t xml:space="preserve">17. Работники управления делами Совета народных </w:t>
      </w:r>
      <w:r>
        <w:t>депутатов являются муниципальными служащими.</w:t>
      </w:r>
    </w:p>
    <w:p w:rsidR="002178F7" w:rsidRDefault="002178F7">
      <w:pPr>
        <w:pStyle w:val="ConsPlusNormal0"/>
        <w:jc w:val="both"/>
      </w:pPr>
    </w:p>
    <w:p w:rsidR="002178F7" w:rsidRDefault="00014E36">
      <w:pPr>
        <w:pStyle w:val="ConsPlusTitle0"/>
        <w:ind w:firstLine="540"/>
        <w:jc w:val="both"/>
        <w:outlineLvl w:val="2"/>
      </w:pPr>
      <w:r>
        <w:t>Статья 28. Полномочия председателя Совета народных депутатов</w:t>
      </w:r>
    </w:p>
    <w:p w:rsidR="002178F7" w:rsidRDefault="002178F7">
      <w:pPr>
        <w:pStyle w:val="ConsPlusNormal0"/>
        <w:jc w:val="both"/>
      </w:pPr>
    </w:p>
    <w:p w:rsidR="002178F7" w:rsidRDefault="00014E36">
      <w:pPr>
        <w:pStyle w:val="ConsPlusNormal0"/>
        <w:ind w:firstLine="540"/>
        <w:jc w:val="both"/>
      </w:pPr>
      <w:r>
        <w:t>1. Председатель Совета народных депутатов:</w:t>
      </w:r>
    </w:p>
    <w:p w:rsidR="002178F7" w:rsidRDefault="00014E36">
      <w:pPr>
        <w:pStyle w:val="ConsPlusNormal0"/>
        <w:spacing w:before="200"/>
        <w:ind w:firstLine="540"/>
        <w:jc w:val="both"/>
      </w:pPr>
      <w:r>
        <w:lastRenderedPageBreak/>
        <w:t>1) представляет Совет народных депутатов во взаимоотношениях с населением, органами и должностными лицами</w:t>
      </w:r>
      <w:r>
        <w:t xml:space="preserve"> местного самоуправления, органами территориального общественного самоуправления, предприятиями, учреждениями, организациями, средствами массовой информации, органами государственной власти Республики Адыгея, федеральными органами государственной власти;</w:t>
      </w:r>
    </w:p>
    <w:p w:rsidR="002178F7" w:rsidRDefault="00014E36">
      <w:pPr>
        <w:pStyle w:val="ConsPlusNormal0"/>
        <w:spacing w:before="200"/>
        <w:ind w:firstLine="540"/>
        <w:jc w:val="both"/>
      </w:pPr>
      <w:r>
        <w:t>2</w:t>
      </w:r>
      <w:r>
        <w:t>) созывает сессию Совета народных депутатов, заседания Президиума Совета народных депутатов, доводит до сведения депутатов и населения время и место их проведения, осуществляет общее руководство подготовкой сессий Совета народных депутатов и заседаний През</w:t>
      </w:r>
      <w:r>
        <w:t>идиума Совета народных депутатов;</w:t>
      </w:r>
    </w:p>
    <w:p w:rsidR="002178F7" w:rsidRDefault="00014E36">
      <w:pPr>
        <w:pStyle w:val="ConsPlusNormal0"/>
        <w:spacing w:before="200"/>
        <w:ind w:firstLine="540"/>
        <w:jc w:val="both"/>
      </w:pPr>
      <w:r>
        <w:t>3) формирует повестки дня сессий Совета народных депутатов, заседаний Президиума и выносит их на утверждение Президиума Совета народных депутатов;</w:t>
      </w:r>
    </w:p>
    <w:p w:rsidR="002178F7" w:rsidRDefault="00014E36">
      <w:pPr>
        <w:pStyle w:val="ConsPlusNormal0"/>
        <w:spacing w:before="200"/>
        <w:ind w:firstLine="540"/>
        <w:jc w:val="both"/>
      </w:pPr>
      <w:r>
        <w:t>4) председательствует на сессиях Совета народных депутатов и заседаниях Пре</w:t>
      </w:r>
      <w:r>
        <w:t>зидиума Совета народных депутатов;</w:t>
      </w:r>
    </w:p>
    <w:p w:rsidR="002178F7" w:rsidRDefault="00014E36">
      <w:pPr>
        <w:pStyle w:val="ConsPlusNormal0"/>
        <w:spacing w:before="200"/>
        <w:ind w:firstLine="540"/>
        <w:jc w:val="both"/>
      </w:pPr>
      <w:r>
        <w:t>5) устанавливает внутренний распорядок работы Совета народных депутатов, управления делами Совета народных депутатов в соответствии с полномочиями, предоставленными законодательством Российской Федерации, Республики Адыге</w:t>
      </w:r>
      <w:r>
        <w:t>я, настоящим Уставом;</w:t>
      </w:r>
    </w:p>
    <w:p w:rsidR="002178F7" w:rsidRDefault="00014E36">
      <w:pPr>
        <w:pStyle w:val="ConsPlusNormal0"/>
        <w:spacing w:before="200"/>
        <w:ind w:firstLine="540"/>
        <w:jc w:val="both"/>
      </w:pPr>
      <w:r>
        <w:t>6) в соответствии с действующим законодательством принимает на работу и увольняет сотрудников управления делами Совета народных депутатов, назначает их на должности и освобождает от должности;</w:t>
      </w:r>
    </w:p>
    <w:p w:rsidR="002178F7" w:rsidRDefault="00014E36">
      <w:pPr>
        <w:pStyle w:val="ConsPlusNormal0"/>
        <w:spacing w:before="200"/>
        <w:ind w:firstLine="540"/>
        <w:jc w:val="both"/>
      </w:pPr>
      <w:r>
        <w:t>7) распределяет обязанности между замести</w:t>
      </w:r>
      <w:r>
        <w:t>телями председателя Совета народных депутатов;</w:t>
      </w:r>
    </w:p>
    <w:p w:rsidR="002178F7" w:rsidRDefault="00014E36">
      <w:pPr>
        <w:pStyle w:val="ConsPlusNormal0"/>
        <w:spacing w:before="200"/>
        <w:ind w:firstLine="540"/>
        <w:jc w:val="both"/>
      </w:pPr>
      <w:r>
        <w:t>8) дает поручения постоянным комитетам и временным комиссиям Совета народных депутатов по вопросам их ведения в соответствии с их полномочиями;</w:t>
      </w:r>
    </w:p>
    <w:p w:rsidR="002178F7" w:rsidRDefault="00014E36">
      <w:pPr>
        <w:pStyle w:val="ConsPlusNormal0"/>
        <w:spacing w:before="200"/>
        <w:ind w:firstLine="540"/>
        <w:jc w:val="both"/>
      </w:pPr>
      <w:r>
        <w:t xml:space="preserve">9) принимает меры по обеспечению гласности и учету общественного </w:t>
      </w:r>
      <w:r>
        <w:t>мнения населения в работе Совета народных депутатов;</w:t>
      </w:r>
    </w:p>
    <w:p w:rsidR="002178F7" w:rsidRDefault="00014E36">
      <w:pPr>
        <w:pStyle w:val="ConsPlusNormal0"/>
        <w:spacing w:before="200"/>
        <w:ind w:firstLine="540"/>
        <w:jc w:val="both"/>
      </w:pPr>
      <w:r>
        <w:t>10) рассматривает обращения граждан и организаций, поступившие в Совет народных депутатов;</w:t>
      </w:r>
    </w:p>
    <w:p w:rsidR="002178F7" w:rsidRDefault="00014E36">
      <w:pPr>
        <w:pStyle w:val="ConsPlusNormal0"/>
        <w:spacing w:before="200"/>
        <w:ind w:firstLine="540"/>
        <w:jc w:val="both"/>
      </w:pPr>
      <w:r>
        <w:t>11) ведет прием граждан и организаций в Совете народных депутатов;</w:t>
      </w:r>
    </w:p>
    <w:p w:rsidR="002178F7" w:rsidRDefault="00014E36">
      <w:pPr>
        <w:pStyle w:val="ConsPlusNormal0"/>
        <w:spacing w:before="200"/>
        <w:ind w:firstLine="540"/>
        <w:jc w:val="both"/>
      </w:pPr>
      <w:r>
        <w:t>12) распоряжается денежными средствами Совета</w:t>
      </w:r>
      <w:r>
        <w:t xml:space="preserve"> народных депутатов в пределах утвержденной в бюджете сметы расходов Совета народных депутатов, открывает и закрывает счета в банковских учреждениях, подписывает финансовые документы;</w:t>
      </w:r>
    </w:p>
    <w:p w:rsidR="002178F7" w:rsidRDefault="00014E36">
      <w:pPr>
        <w:pStyle w:val="ConsPlusNormal0"/>
        <w:spacing w:before="200"/>
        <w:ind w:firstLine="540"/>
        <w:jc w:val="both"/>
      </w:pPr>
      <w:r>
        <w:t>13) представляет Совет народных депутатов в судах;</w:t>
      </w:r>
    </w:p>
    <w:p w:rsidR="002178F7" w:rsidRDefault="00014E36">
      <w:pPr>
        <w:pStyle w:val="ConsPlusNormal0"/>
        <w:spacing w:before="200"/>
        <w:ind w:firstLine="540"/>
        <w:jc w:val="both"/>
      </w:pPr>
      <w:r>
        <w:t>14) действует без дов</w:t>
      </w:r>
      <w:r>
        <w:t>еренности от имени Совета народных депутатов, выдает доверенности от имени Совета народных депутатов;</w:t>
      </w:r>
    </w:p>
    <w:p w:rsidR="002178F7" w:rsidRDefault="00014E36">
      <w:pPr>
        <w:pStyle w:val="ConsPlusNormal0"/>
        <w:spacing w:before="200"/>
        <w:ind w:firstLine="540"/>
        <w:jc w:val="both"/>
      </w:pPr>
      <w:r>
        <w:t>15) утверждает штатное расписание Совета народных депутатов в пределах установленных бюджетных ассигнований на содержание Совета народных депутатов.</w:t>
      </w:r>
    </w:p>
    <w:p w:rsidR="002178F7" w:rsidRDefault="00014E36">
      <w:pPr>
        <w:pStyle w:val="ConsPlusNormal0"/>
        <w:spacing w:before="200"/>
        <w:ind w:firstLine="540"/>
        <w:jc w:val="both"/>
      </w:pPr>
      <w:r>
        <w:t>2. Пр</w:t>
      </w:r>
      <w:r>
        <w:t>едседатель Совета народных депутатов осуществляет иные полномочия, возложенные на него действующим законодательством Российской Федерации, Республики Адыгея, настоящим Уставом.</w:t>
      </w:r>
    </w:p>
    <w:p w:rsidR="002178F7" w:rsidRDefault="002178F7">
      <w:pPr>
        <w:pStyle w:val="ConsPlusNormal0"/>
        <w:jc w:val="both"/>
      </w:pPr>
    </w:p>
    <w:p w:rsidR="002178F7" w:rsidRDefault="00014E36">
      <w:pPr>
        <w:pStyle w:val="ConsPlusTitle0"/>
        <w:ind w:firstLine="540"/>
        <w:jc w:val="both"/>
        <w:outlineLvl w:val="2"/>
      </w:pPr>
      <w:r>
        <w:t>Статья 29. Досрочное прекращение полномочий Совета народных депутатов</w:t>
      </w:r>
    </w:p>
    <w:p w:rsidR="002178F7" w:rsidRDefault="002178F7">
      <w:pPr>
        <w:pStyle w:val="ConsPlusNormal0"/>
        <w:jc w:val="both"/>
      </w:pPr>
    </w:p>
    <w:p w:rsidR="002178F7" w:rsidRDefault="00014E36">
      <w:pPr>
        <w:pStyle w:val="ConsPlusNormal0"/>
        <w:ind w:firstLine="540"/>
        <w:jc w:val="both"/>
      </w:pPr>
      <w:r>
        <w:t>1. Полномочия Совета народных депутатов прекращаются:</w:t>
      </w:r>
    </w:p>
    <w:p w:rsidR="002178F7" w:rsidRDefault="00014E36">
      <w:pPr>
        <w:pStyle w:val="ConsPlusNormal0"/>
        <w:spacing w:before="200"/>
        <w:ind w:firstLine="540"/>
        <w:jc w:val="both"/>
      </w:pPr>
      <w:r>
        <w:t>1) в случае принятия Советом народных депутатов решения о самороспуске. При этом решение о самороспуске принимается в порядке, определенном настоящим Уставом;</w:t>
      </w:r>
    </w:p>
    <w:p w:rsidR="002178F7" w:rsidRDefault="00014E36">
      <w:pPr>
        <w:pStyle w:val="ConsPlusNormal0"/>
        <w:spacing w:before="200"/>
        <w:ind w:firstLine="540"/>
        <w:jc w:val="both"/>
      </w:pPr>
      <w:r>
        <w:t>2) в случае вступления в силу решения Верхо</w:t>
      </w:r>
      <w:r>
        <w:t>вного суда Республики Адыгея о неправомочности данного состава депутатов Совета народных депутатов, в том числе в связи со сложением депутатами своих полномочий;</w:t>
      </w:r>
    </w:p>
    <w:p w:rsidR="002178F7" w:rsidRDefault="00014E36">
      <w:pPr>
        <w:pStyle w:val="ConsPlusNormal0"/>
        <w:spacing w:before="200"/>
        <w:ind w:firstLine="540"/>
        <w:jc w:val="both"/>
      </w:pPr>
      <w:r>
        <w:t>3) в случае преобразования муниципального образования, а также в случае его упразднения;</w:t>
      </w:r>
    </w:p>
    <w:p w:rsidR="002178F7" w:rsidRDefault="00014E36">
      <w:pPr>
        <w:pStyle w:val="ConsPlusNormal0"/>
        <w:spacing w:before="200"/>
        <w:ind w:firstLine="540"/>
        <w:jc w:val="both"/>
      </w:pPr>
      <w:r>
        <w:lastRenderedPageBreak/>
        <w:t xml:space="preserve">4) в </w:t>
      </w:r>
      <w:r>
        <w:t xml:space="preserve">случае его роспуска в порядке и по основаниям, которые предусмотрены </w:t>
      </w:r>
      <w:hyperlink r:id="rId14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статьей 73</w:t>
        </w:r>
      </w:hyperlink>
      <w:r>
        <w:t xml:space="preserve"> Федерального закона от 6 октября 2003 года N 131-ФЗ "Об общих принципах организации местного самоупра</w:t>
      </w:r>
      <w:r>
        <w:t>вления в Российской Федерации";</w:t>
      </w:r>
    </w:p>
    <w:p w:rsidR="002178F7" w:rsidRDefault="00014E36">
      <w:pPr>
        <w:pStyle w:val="ConsPlusNormal0"/>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178F7" w:rsidRDefault="00014E36">
      <w:pPr>
        <w:pStyle w:val="ConsPlusNormal0"/>
        <w:spacing w:before="200"/>
        <w:ind w:firstLine="540"/>
        <w:jc w:val="both"/>
      </w:pPr>
      <w:r>
        <w:t>6) в ин</w:t>
      </w:r>
      <w:r>
        <w:t>ых случаях, установленных федеральным законом.</w:t>
      </w:r>
    </w:p>
    <w:p w:rsidR="002178F7" w:rsidRDefault="00014E36">
      <w:pPr>
        <w:pStyle w:val="ConsPlusNormal0"/>
        <w:spacing w:before="200"/>
        <w:ind w:firstLine="540"/>
        <w:jc w:val="both"/>
      </w:pPr>
      <w:r>
        <w:t>2. Инициатива принятия решения о самороспуске Совета народных депутатов может быть выдвинута группой депутатов в количестве не менее одной трети от установленной численности депутатов. Инициатива должна быть о</w:t>
      </w:r>
      <w:r>
        <w:t>формлена в письменном виде с обоснованием причин самороспуска и представлена в Совет народных депутатов в соответствии с Регламентом Совета народных депутатов.</w:t>
      </w:r>
    </w:p>
    <w:p w:rsidR="002178F7" w:rsidRDefault="00014E36">
      <w:pPr>
        <w:pStyle w:val="ConsPlusNormal0"/>
        <w:spacing w:before="200"/>
        <w:ind w:firstLine="540"/>
        <w:jc w:val="both"/>
      </w:pPr>
      <w:r>
        <w:t xml:space="preserve">Продолжительность рассмотрения и обсуждения вопроса о самороспуске Совета народных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и не может быть менее </w:t>
      </w:r>
      <w:r>
        <w:t>одного месяца со дня выдвижения инициативы.</w:t>
      </w:r>
    </w:p>
    <w:p w:rsidR="002178F7" w:rsidRDefault="00014E36">
      <w:pPr>
        <w:pStyle w:val="ConsPlusNormal0"/>
        <w:spacing w:before="200"/>
        <w:ind w:firstLine="540"/>
        <w:jc w:val="both"/>
      </w:pPr>
      <w:r>
        <w:t>Решение о самороспуске считается принятым, если за него проголосовало не менее трех четвертей от установленной численности депутатов Совета народных депутатов.</w:t>
      </w:r>
    </w:p>
    <w:p w:rsidR="002178F7" w:rsidRDefault="00014E36">
      <w:pPr>
        <w:pStyle w:val="ConsPlusNormal0"/>
        <w:spacing w:before="200"/>
        <w:ind w:firstLine="540"/>
        <w:jc w:val="both"/>
      </w:pPr>
      <w:r>
        <w:t>В случае отклонения Советом народных депутатов иници</w:t>
      </w:r>
      <w:r>
        <w:t>ативы принятия решения о самороспуске повторная инициатива о самороспуске может быть принята к рассмотрению Советом народных депутатов не ранее чем через один год со дня голосования по вопросу о самороспуске.</w:t>
      </w:r>
    </w:p>
    <w:p w:rsidR="002178F7" w:rsidRDefault="00014E36">
      <w:pPr>
        <w:pStyle w:val="ConsPlusNormal0"/>
        <w:spacing w:before="200"/>
        <w:ind w:firstLine="540"/>
        <w:jc w:val="both"/>
      </w:pPr>
      <w:r>
        <w:t xml:space="preserve">В случае принятия решения о самороспуске Совет </w:t>
      </w:r>
      <w:r>
        <w:t>народных депутатов исполняет свои полномочия до начала работы Совета народных депутатов нового созыва.</w:t>
      </w:r>
    </w:p>
    <w:p w:rsidR="002178F7" w:rsidRDefault="00014E36">
      <w:pPr>
        <w:pStyle w:val="ConsPlusNormal0"/>
        <w:spacing w:before="200"/>
        <w:ind w:firstLine="540"/>
        <w:jc w:val="both"/>
      </w:pPr>
      <w:r>
        <w:t>3. Досрочное прекращение полномочий Совета народных депутатов влечет досрочное прекращение полномочий его депутатов.</w:t>
      </w:r>
    </w:p>
    <w:p w:rsidR="002178F7" w:rsidRDefault="00014E36">
      <w:pPr>
        <w:pStyle w:val="ConsPlusNormal0"/>
        <w:spacing w:before="200"/>
        <w:ind w:firstLine="540"/>
        <w:jc w:val="both"/>
      </w:pPr>
      <w:r>
        <w:t>4. В случае досрочного прекращения п</w:t>
      </w:r>
      <w:r>
        <w:t>олномочий Совета народных депутатов или депутатов Совета народных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w:t>
      </w:r>
      <w:r>
        <w:t>очий.</w:t>
      </w:r>
    </w:p>
    <w:p w:rsidR="002178F7" w:rsidRDefault="00014E36">
      <w:pPr>
        <w:pStyle w:val="ConsPlusNormal0"/>
        <w:spacing w:before="200"/>
        <w:ind w:firstLine="540"/>
        <w:jc w:val="both"/>
      </w:pPr>
      <w:r>
        <w:t>5. Порядок и основания прекращения полномочий Совета народных депутатов как представительного органа местного самоуправления определяются и регулируются федеральным законодательством, законодательством Республики Адыгея, настоящим Уставом.</w:t>
      </w:r>
    </w:p>
    <w:p w:rsidR="002178F7" w:rsidRDefault="002178F7">
      <w:pPr>
        <w:pStyle w:val="ConsPlusNormal0"/>
        <w:jc w:val="both"/>
      </w:pPr>
    </w:p>
    <w:p w:rsidR="002178F7" w:rsidRDefault="00014E36">
      <w:pPr>
        <w:pStyle w:val="ConsPlusTitle0"/>
        <w:ind w:firstLine="540"/>
        <w:jc w:val="both"/>
        <w:outlineLvl w:val="2"/>
      </w:pPr>
      <w:r>
        <w:t>Статья 30</w:t>
      </w:r>
      <w:r>
        <w:t>. Депутат Совета народных депутатов</w:t>
      </w:r>
    </w:p>
    <w:p w:rsidR="002178F7" w:rsidRDefault="002178F7">
      <w:pPr>
        <w:pStyle w:val="ConsPlusNormal0"/>
        <w:jc w:val="both"/>
      </w:pPr>
    </w:p>
    <w:p w:rsidR="002178F7" w:rsidRDefault="00014E36">
      <w:pPr>
        <w:pStyle w:val="ConsPlusNormal0"/>
        <w:ind w:firstLine="540"/>
        <w:jc w:val="both"/>
      </w:pPr>
      <w:r>
        <w:t xml:space="preserve">1. Депутатом Совета народных депутатов может быть избран гражданин Российской Федерации, обладающий пассивным избирательным правом, достигший на день голосования возраста, установленного </w:t>
      </w:r>
      <w:hyperlink r:id="rId145" w:tooltip="Закон Республики Адыгея от 21.06.2005 N 326 (ред. от 21.06.2021) &quot;О выборах депутатов представительного органа муниципального образования&quot; (принят Советом Республики ГС - Хасэ РА 31.05.2005) {КонсультантПлюс}">
        <w:r>
          <w:rPr>
            <w:color w:val="0000FF"/>
          </w:rPr>
          <w:t>Законом</w:t>
        </w:r>
      </w:hyperlink>
      <w:r>
        <w:t xml:space="preserve"> Республики Адыгея от 21 июня 2005 года N 326 "О выборах депутатов представительного органа муниципального образования".</w:t>
      </w:r>
    </w:p>
    <w:p w:rsidR="002178F7" w:rsidRDefault="00014E36">
      <w:pPr>
        <w:pStyle w:val="ConsPlusNormal0"/>
        <w:spacing w:before="200"/>
        <w:ind w:firstLine="540"/>
        <w:jc w:val="both"/>
      </w:pPr>
      <w:r>
        <w:t>2. Депутату Совета народных депутатов обеспечиваются</w:t>
      </w:r>
      <w:r>
        <w:t xml:space="preserve"> условия для беспрепятственного и эффективного осуществления своих полномочий, защита прав, чести и достоинства.</w:t>
      </w:r>
    </w:p>
    <w:p w:rsidR="002178F7" w:rsidRDefault="00014E36">
      <w:pPr>
        <w:pStyle w:val="ConsPlusNormal0"/>
        <w:spacing w:before="200"/>
        <w:ind w:firstLine="540"/>
        <w:jc w:val="both"/>
      </w:pPr>
      <w:bookmarkStart w:id="10" w:name="P624"/>
      <w:bookmarkEnd w:id="10"/>
      <w:r>
        <w:t>3. Депутаты Совета народных депутатов избираются на срок полномочий Совета народных депутатов. Полномочия депутата начинаются со дня его избран</w:t>
      </w:r>
      <w:r>
        <w:t xml:space="preserve">ия и прекращаются с момента начала работы Совета народных депутатов нового созыва, за исключением случаев, предусмотренных </w:t>
      </w:r>
      <w:hyperlink w:anchor="P674" w:tooltip="Статья 31. Досрочное прекращение полномочий депутата Совета народных депутатов">
        <w:r>
          <w:rPr>
            <w:color w:val="0000FF"/>
          </w:rPr>
          <w:t>статьей 31</w:t>
        </w:r>
      </w:hyperlink>
      <w:r>
        <w:t xml:space="preserve"> настоящего Ус</w:t>
      </w:r>
      <w:r>
        <w:t>тава.</w:t>
      </w:r>
    </w:p>
    <w:p w:rsidR="002178F7" w:rsidRDefault="00014E36">
      <w:pPr>
        <w:pStyle w:val="ConsPlusNormal0"/>
        <w:spacing w:before="200"/>
        <w:ind w:firstLine="540"/>
        <w:jc w:val="both"/>
      </w:pPr>
      <w:r>
        <w:t>4. На первом заседании вновь избранного Совета народных депутатов каждый депутат приносит присягу. Текст присяги и порядок ее принесения утверждаются Регламентом Совета народных депутатов.</w:t>
      </w:r>
    </w:p>
    <w:p w:rsidR="002178F7" w:rsidRDefault="00014E36">
      <w:pPr>
        <w:pStyle w:val="ConsPlusNormal0"/>
        <w:spacing w:before="200"/>
        <w:ind w:firstLine="540"/>
        <w:jc w:val="both"/>
      </w:pPr>
      <w:r>
        <w:t xml:space="preserve">В случае досрочного прекращения полномочий депутата Совета народных депутатов действующего созыва, вновь избранный депутат приносит присягу в порядке, утвержденном Регламентом Совета </w:t>
      </w:r>
      <w:r>
        <w:lastRenderedPageBreak/>
        <w:t>народных депутатов.</w:t>
      </w:r>
    </w:p>
    <w:p w:rsidR="002178F7" w:rsidRDefault="00014E36">
      <w:pPr>
        <w:pStyle w:val="ConsPlusNormal0"/>
        <w:spacing w:before="200"/>
        <w:ind w:firstLine="540"/>
        <w:jc w:val="both"/>
      </w:pPr>
      <w:r>
        <w:t>5. Депутаты Совета народных депутатов осуществляют св</w:t>
      </w:r>
      <w:r>
        <w:t>ои полномочия, как правило, на непостоянной основе. Депутату Совета народных депутатов для осуществления своих полномочий на непостоянной основе гарантируется сохранение места работы (должности) в совокупности шести рабочих дней в месяц.</w:t>
      </w:r>
    </w:p>
    <w:p w:rsidR="002178F7" w:rsidRDefault="00014E36">
      <w:pPr>
        <w:pStyle w:val="ConsPlusNormal0"/>
        <w:jc w:val="both"/>
      </w:pPr>
      <w:r>
        <w:t xml:space="preserve">(в ред. </w:t>
      </w:r>
      <w:hyperlink r:id="rId146"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w:t>
      </w:r>
      <w:r>
        <w:t>.09.2020 N 138-рс)</w:t>
      </w:r>
    </w:p>
    <w:p w:rsidR="002178F7" w:rsidRDefault="00014E36">
      <w:pPr>
        <w:pStyle w:val="ConsPlusNormal0"/>
        <w:spacing w:before="200"/>
        <w:ind w:firstLine="540"/>
        <w:jc w:val="both"/>
      </w:pPr>
      <w:r>
        <w:t>На постоянной основе могут работать не более 10 процентов депутатов от установленной численности депутатов Совета народных депутатов.</w:t>
      </w:r>
    </w:p>
    <w:p w:rsidR="002178F7" w:rsidRDefault="00014E36">
      <w:pPr>
        <w:pStyle w:val="ConsPlusNormal0"/>
        <w:spacing w:before="200"/>
        <w:ind w:firstLine="540"/>
        <w:jc w:val="both"/>
      </w:pPr>
      <w:r>
        <w:t>Осуществляющий свои полномочия на постоянной основе депутат не вправе:</w:t>
      </w:r>
    </w:p>
    <w:p w:rsidR="002178F7" w:rsidRDefault="00014E36">
      <w:pPr>
        <w:pStyle w:val="ConsPlusNormal0"/>
        <w:spacing w:before="200"/>
        <w:ind w:firstLine="540"/>
        <w:jc w:val="both"/>
      </w:pPr>
      <w:r>
        <w:t>1) заниматься предпринимательско</w:t>
      </w:r>
      <w:r>
        <w:t>й деятельностью лично или через доверенных лиц;</w:t>
      </w:r>
    </w:p>
    <w:p w:rsidR="002178F7" w:rsidRDefault="00014E36">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2178F7" w:rsidRDefault="00014E36">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w:t>
      </w:r>
      <w:r>
        <w:t>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w:t>
      </w:r>
      <w:r>
        <w:t>о, гаражного кооперативов, товарищества собственников недвижимости;</w:t>
      </w:r>
    </w:p>
    <w:p w:rsidR="002178F7" w:rsidRDefault="00014E36">
      <w:pPr>
        <w:pStyle w:val="ConsPlusNormal0"/>
        <w:jc w:val="both"/>
      </w:pPr>
      <w:r>
        <w:t xml:space="preserve">(в ред. </w:t>
      </w:r>
      <w:hyperlink r:id="rId14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w:t>
      </w:r>
      <w:r>
        <w:t xml:space="preserve">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w:t>
      </w:r>
      <w:r>
        <w:t>льного, гаражного кооперативов, товарищества собственников недвижимости) с предварительным уведомлением Главы Республики Адыгея в порядке, установленном законом Республики Адыгея;</w:t>
      </w:r>
    </w:p>
    <w:p w:rsidR="002178F7" w:rsidRDefault="00014E36">
      <w:pPr>
        <w:pStyle w:val="ConsPlusNormal0"/>
        <w:jc w:val="both"/>
      </w:pPr>
      <w:r>
        <w:t xml:space="preserve">(в ред. </w:t>
      </w:r>
      <w:hyperlink r:id="rId14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в) представление на безвозмездной основ</w:t>
      </w:r>
      <w:r>
        <w:t>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органах управления;</w:t>
      </w:r>
    </w:p>
    <w:p w:rsidR="002178F7" w:rsidRDefault="00014E36">
      <w:pPr>
        <w:pStyle w:val="ConsPlusNormal0"/>
        <w:spacing w:before="200"/>
        <w:ind w:firstLine="540"/>
        <w:jc w:val="both"/>
      </w:pPr>
      <w:r>
        <w:t>г) представление на безвозмездной основе интересов муниципального образования в орган</w:t>
      </w:r>
      <w:r>
        <w:t>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w:t>
      </w:r>
      <w:r>
        <w:t>номочий учредителя организации либо порядок управления находящимися в муниципальной собственности акциями (долями в уставном капитале);</w:t>
      </w:r>
    </w:p>
    <w:p w:rsidR="002178F7" w:rsidRDefault="00014E36">
      <w:pPr>
        <w:pStyle w:val="ConsPlusNormal0"/>
        <w:spacing w:before="200"/>
        <w:ind w:firstLine="540"/>
        <w:jc w:val="both"/>
      </w:pPr>
      <w:r>
        <w:t>д) иные случаи, предусмотренные федеральными законами;</w:t>
      </w:r>
    </w:p>
    <w:p w:rsidR="002178F7" w:rsidRDefault="00014E36">
      <w:pPr>
        <w:pStyle w:val="ConsPlusNormal0"/>
        <w:spacing w:before="200"/>
        <w:ind w:firstLine="540"/>
        <w:jc w:val="both"/>
      </w:pPr>
      <w:r>
        <w:t>3) заниматься иной оплачиваемой деятельностью, за исключением пре</w:t>
      </w:r>
      <w:r>
        <w:t>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w:t>
      </w:r>
      <w:r>
        <w:t>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78F7" w:rsidRDefault="00014E36">
      <w:pPr>
        <w:pStyle w:val="ConsPlusNormal0"/>
        <w:spacing w:before="200"/>
        <w:ind w:firstLine="540"/>
        <w:jc w:val="both"/>
      </w:pPr>
      <w:r>
        <w:t>4) входить в состав органов управления, попечительских или наблюдательных советов, иных органов иностранных не</w:t>
      </w:r>
      <w:r>
        <w:t>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78F7" w:rsidRDefault="00014E36">
      <w:pPr>
        <w:pStyle w:val="ConsPlusNormal0"/>
        <w:spacing w:before="200"/>
        <w:ind w:firstLine="540"/>
        <w:jc w:val="both"/>
      </w:pPr>
      <w:r>
        <w:t>Депутат, осущест</w:t>
      </w:r>
      <w:r>
        <w:t xml:space="preserve">вляющий полномочия на постоянной основе, не может участвовать в качестве </w:t>
      </w:r>
      <w:r>
        <w:lastRenderedPageBreak/>
        <w:t>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178F7" w:rsidRDefault="00014E36">
      <w:pPr>
        <w:pStyle w:val="ConsPlusNormal0"/>
        <w:jc w:val="both"/>
      </w:pPr>
      <w:r>
        <w:t>(часть 5 в</w:t>
      </w:r>
      <w:r>
        <w:t xml:space="preserve"> ред. </w:t>
      </w:r>
      <w:hyperlink r:id="rId149"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6. Депутату Совета народ</w:t>
      </w:r>
      <w:r>
        <w:t>ных депутатов на время осуществления им депутатских полномочий выдаются удостоверение и нагрудный знак. Положение об удостоверении и нагрудном знаке депутата Совета народных депутатов утверждается Советом народных депутатов.</w:t>
      </w:r>
    </w:p>
    <w:p w:rsidR="002178F7" w:rsidRDefault="00014E36">
      <w:pPr>
        <w:pStyle w:val="ConsPlusNormal0"/>
        <w:spacing w:before="200"/>
        <w:ind w:firstLine="540"/>
        <w:jc w:val="both"/>
      </w:pPr>
      <w:r>
        <w:t>7. Основными формами деятельности депутата Совета народных депутатов являются:</w:t>
      </w:r>
    </w:p>
    <w:p w:rsidR="002178F7" w:rsidRDefault="00014E36">
      <w:pPr>
        <w:pStyle w:val="ConsPlusNormal0"/>
        <w:spacing w:before="200"/>
        <w:ind w:firstLine="540"/>
        <w:jc w:val="both"/>
      </w:pPr>
      <w:r>
        <w:t>1) участие в работе Совета народных депутатов;</w:t>
      </w:r>
    </w:p>
    <w:p w:rsidR="002178F7" w:rsidRDefault="00014E36">
      <w:pPr>
        <w:pStyle w:val="ConsPlusNormal0"/>
        <w:spacing w:before="200"/>
        <w:ind w:firstLine="540"/>
        <w:jc w:val="both"/>
      </w:pPr>
      <w:r>
        <w:t>2) участие в работе постоянных комитетов, временных и согласительных комиссий, депутатских групп, создаваемых в соответствии с нас</w:t>
      </w:r>
      <w:r>
        <w:t>тоящим Уставом и Регламентом Совета народных депутатов;</w:t>
      </w:r>
    </w:p>
    <w:p w:rsidR="002178F7" w:rsidRDefault="00014E36">
      <w:pPr>
        <w:pStyle w:val="ConsPlusNormal0"/>
        <w:spacing w:before="200"/>
        <w:ind w:firstLine="540"/>
        <w:jc w:val="both"/>
      </w:pPr>
      <w:r>
        <w:t>3) направление обращений и запросов к должностным лицам органов государственной власти Республики Адыгея, территориальных отделений федеральных органов государственной власти, органов местного самоупр</w:t>
      </w:r>
      <w:r>
        <w:t>авления, руководителям организаций, общественных объединений, а также к лицам командного состава воинских частей;</w:t>
      </w:r>
    </w:p>
    <w:p w:rsidR="002178F7" w:rsidRDefault="00014E36">
      <w:pPr>
        <w:pStyle w:val="ConsPlusNormal0"/>
        <w:spacing w:before="200"/>
        <w:ind w:firstLine="540"/>
        <w:jc w:val="both"/>
      </w:pPr>
      <w:r>
        <w:t xml:space="preserve">4) внесение предложений о направлении запросов Совета народных депутатов лицам, указанным в </w:t>
      </w:r>
      <w:hyperlink w:anchor="P624" w:tooltip="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
        <w:r>
          <w:rPr>
            <w:color w:val="0000FF"/>
          </w:rPr>
          <w:t>пункте 3</w:t>
        </w:r>
      </w:hyperlink>
      <w:r>
        <w:t xml:space="preserve"> настоя</w:t>
      </w:r>
      <w:r>
        <w:t>щей части;</w:t>
      </w:r>
    </w:p>
    <w:p w:rsidR="002178F7" w:rsidRDefault="00014E36">
      <w:pPr>
        <w:pStyle w:val="ConsPlusNormal0"/>
        <w:spacing w:before="200"/>
        <w:ind w:firstLine="540"/>
        <w:jc w:val="both"/>
      </w:pPr>
      <w:r>
        <w:t>5) участие в разработке проектов и принятии правовых актов, принимаемых Советом народных депутатов в соответствии с его компетенцией;</w:t>
      </w:r>
    </w:p>
    <w:p w:rsidR="002178F7" w:rsidRDefault="00014E36">
      <w:pPr>
        <w:pStyle w:val="ConsPlusNormal0"/>
        <w:spacing w:before="200"/>
        <w:ind w:firstLine="540"/>
        <w:jc w:val="both"/>
      </w:pPr>
      <w:r>
        <w:t>6) содействие населению муниципального образования в реализации права на правотворческую инициативу по вопросам</w:t>
      </w:r>
      <w:r>
        <w:t xml:space="preserve"> местного значения;</w:t>
      </w:r>
    </w:p>
    <w:p w:rsidR="002178F7" w:rsidRDefault="00014E36">
      <w:pPr>
        <w:pStyle w:val="ConsPlusNormal0"/>
        <w:spacing w:before="200"/>
        <w:ind w:firstLine="540"/>
        <w:jc w:val="both"/>
      </w:pPr>
      <w:r>
        <w:t>7) непосредственное общение с избирателями, работа с их обращениями и наказами, информирование избирателей о своей деятельности и деятельности органов местного самоуправления на собраниях избирателей, сходах граждан, а также через средс</w:t>
      </w:r>
      <w:r>
        <w:t>тва массовой информации;</w:t>
      </w:r>
    </w:p>
    <w:p w:rsidR="002178F7" w:rsidRDefault="00014E36">
      <w:pPr>
        <w:pStyle w:val="ConsPlusNormal0"/>
        <w:spacing w:before="200"/>
        <w:ind w:firstLine="540"/>
        <w:jc w:val="both"/>
      </w:pPr>
      <w:r>
        <w:t>8) осуществление контроля за выполнением нормативных правовых актов, принятых органами местного самоуправления.</w:t>
      </w:r>
    </w:p>
    <w:p w:rsidR="002178F7" w:rsidRDefault="00014E36">
      <w:pPr>
        <w:pStyle w:val="ConsPlusNormal0"/>
        <w:spacing w:before="200"/>
        <w:ind w:firstLine="540"/>
        <w:jc w:val="both"/>
      </w:pPr>
      <w:r>
        <w:t>8. Депутатам Совета народных депутатов ежемесячно возмещаются за счет бюджета муниципального образования расходы, связанные с осуществлением ими депутатской деятельности, в порядке и размерах, установленных Советом народных депутатов.</w:t>
      </w:r>
    </w:p>
    <w:p w:rsidR="002178F7" w:rsidRDefault="00014E36">
      <w:pPr>
        <w:pStyle w:val="ConsPlusNormal0"/>
        <w:spacing w:before="200"/>
        <w:ind w:firstLine="540"/>
        <w:jc w:val="both"/>
      </w:pPr>
      <w:r>
        <w:t>За исполнение депутат</w:t>
      </w:r>
      <w:r>
        <w:t>ских обязанностей депутат Совета народных депутатов, осуществляющий свои полномочия на постоянной основе, получает заработную плату из бюджета муниципального образования, установленную Советом народных депутатов.</w:t>
      </w:r>
    </w:p>
    <w:p w:rsidR="002178F7" w:rsidRDefault="00014E36">
      <w:pPr>
        <w:pStyle w:val="ConsPlusNormal0"/>
        <w:spacing w:before="200"/>
        <w:ind w:firstLine="540"/>
        <w:jc w:val="both"/>
      </w:pPr>
      <w:r>
        <w:t>На депутата Совета народных депутатов, осущ</w:t>
      </w:r>
      <w:r>
        <w:t>ествляющего свои полномочия на постоянной основе, распространяются нормы трудового законодательства.</w:t>
      </w:r>
    </w:p>
    <w:p w:rsidR="002178F7" w:rsidRDefault="00014E36">
      <w:pPr>
        <w:pStyle w:val="ConsPlusNormal0"/>
        <w:spacing w:before="200"/>
        <w:ind w:firstLine="540"/>
        <w:jc w:val="both"/>
      </w:pPr>
      <w:r>
        <w:t xml:space="preserve">9. Депутат должен соблюдать ограничения, запреты, исполнять обязанности, которые установлены Федеральным </w:t>
      </w:r>
      <w:hyperlink r:id="rId150" w:tooltip="Федеральный закон от 25.12.2008 N 273-ФЗ (ред. от 07.10.2022) &quot;О противодействии коррупции&quot; {КонсультантПлюс}">
        <w:r>
          <w:rPr>
            <w:color w:val="0000FF"/>
          </w:rPr>
          <w:t>законом</w:t>
        </w:r>
      </w:hyperlink>
      <w:r>
        <w:t xml:space="preserve"> от 25 декабря 2008 года N 273-ФЗ "О про</w:t>
      </w:r>
      <w:r>
        <w:t xml:space="preserve">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1" w:tooltip="Федеральный закон от 25.12.2008 N 273-ФЗ (ред. от 07.10.2022) &quot;О противодействии коррупции&quot; {КонсультантПлюс}">
        <w:r>
          <w:rPr>
            <w:color w:val="0000FF"/>
          </w:rPr>
          <w:t>законом</w:t>
        </w:r>
      </w:hyperlink>
      <w:r>
        <w:t xml:space="preserve"> от 25 декабря 2008 года N 273-ФЗ "О противодейст</w:t>
      </w:r>
      <w:r>
        <w:t xml:space="preserve">вии коррупции", Федеральным </w:t>
      </w:r>
      <w:hyperlink r:id="rId152"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w:t>
      </w:r>
      <w:r>
        <w:t xml:space="preserve">льным </w:t>
      </w:r>
      <w:hyperlink r:id="rId15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w:t>
      </w:r>
      <w:r>
        <w:t xml:space="preserve">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5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8F7" w:rsidRDefault="00014E36">
      <w:pPr>
        <w:pStyle w:val="ConsPlusNormal0"/>
        <w:jc w:val="both"/>
      </w:pPr>
      <w:r>
        <w:t xml:space="preserve">(в ред. </w:t>
      </w:r>
      <w:hyperlink r:id="rId155"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 N 90-рс)</w:t>
      </w:r>
    </w:p>
    <w:p w:rsidR="002178F7" w:rsidRDefault="00014E36">
      <w:pPr>
        <w:pStyle w:val="ConsPlusNormal0"/>
        <w:spacing w:before="200"/>
        <w:ind w:firstLine="540"/>
        <w:jc w:val="both"/>
      </w:pPr>
      <w:bookmarkStart w:id="11" w:name="P659"/>
      <w:bookmarkEnd w:id="11"/>
      <w:r>
        <w:lastRenderedPageBreak/>
        <w:t>9.1. К депутату, представившему недостоверные или неполные сведения о своих доходах, расходах, об имуществе и обязате</w:t>
      </w:r>
      <w:r>
        <w:t>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w:t>
      </w:r>
      <w:r>
        <w:t>едующие меры ответственности:</w:t>
      </w:r>
    </w:p>
    <w:p w:rsidR="002178F7" w:rsidRDefault="00014E36">
      <w:pPr>
        <w:pStyle w:val="ConsPlusNormal0"/>
        <w:spacing w:before="200"/>
        <w:ind w:firstLine="540"/>
        <w:jc w:val="both"/>
      </w:pPr>
      <w:r>
        <w:t>1) предупреждение;</w:t>
      </w:r>
    </w:p>
    <w:p w:rsidR="002178F7" w:rsidRDefault="00014E36">
      <w:pPr>
        <w:pStyle w:val="ConsPlusNormal0"/>
        <w:spacing w:before="200"/>
        <w:ind w:firstLine="540"/>
        <w:jc w:val="both"/>
      </w:pPr>
      <w:r>
        <w:t>2) освобождение депутата от должности в Совете народных депутатов с лишением права занимать должности в Совете народных депутатов до прекращения срока его полномочий;</w:t>
      </w:r>
    </w:p>
    <w:p w:rsidR="002178F7" w:rsidRDefault="00014E36">
      <w:pPr>
        <w:pStyle w:val="ConsPlusNormal0"/>
        <w:spacing w:before="200"/>
        <w:ind w:firstLine="540"/>
        <w:jc w:val="both"/>
      </w:pPr>
      <w:r>
        <w:t>3) освобождение от осуществления полномо</w:t>
      </w:r>
      <w:r>
        <w:t>чий на постоянной основе с лишением права осуществлять полномочия на постоянной основе до прекращения срока его полномочий;</w:t>
      </w:r>
    </w:p>
    <w:p w:rsidR="002178F7" w:rsidRDefault="00014E36">
      <w:pPr>
        <w:pStyle w:val="ConsPlusNormal0"/>
        <w:spacing w:before="200"/>
        <w:ind w:firstLine="540"/>
        <w:jc w:val="both"/>
      </w:pPr>
      <w:r>
        <w:t>4) запрет занимать должности в Совете народных депутатов до прекращения срока его полномочий;</w:t>
      </w:r>
    </w:p>
    <w:p w:rsidR="002178F7" w:rsidRDefault="00014E36">
      <w:pPr>
        <w:pStyle w:val="ConsPlusNormal0"/>
        <w:spacing w:before="200"/>
        <w:ind w:firstLine="540"/>
        <w:jc w:val="both"/>
      </w:pPr>
      <w:r>
        <w:t>5) запрет исполнять полномочия на пост</w:t>
      </w:r>
      <w:r>
        <w:t>оянной основе до прекращения срока его полномочий.</w:t>
      </w:r>
    </w:p>
    <w:p w:rsidR="002178F7" w:rsidRDefault="00014E36">
      <w:pPr>
        <w:pStyle w:val="ConsPlusNormal0"/>
        <w:jc w:val="both"/>
      </w:pPr>
      <w:r>
        <w:t xml:space="preserve">(часть 9.1 введена </w:t>
      </w:r>
      <w:hyperlink r:id="rId156"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w:t>
      </w:r>
      <w:r>
        <w:t xml:space="preserve"> "Город Майкоп" от 19.12.2019 N 90-рс)</w:t>
      </w:r>
    </w:p>
    <w:p w:rsidR="002178F7" w:rsidRDefault="00014E36">
      <w:pPr>
        <w:pStyle w:val="ConsPlusNormal0"/>
        <w:spacing w:before="200"/>
        <w:ind w:firstLine="540"/>
        <w:jc w:val="both"/>
      </w:pPr>
      <w:r>
        <w:t xml:space="preserve">9.2. Порядок принятия решения о применении к депутату мер ответственности, указанных в </w:t>
      </w:r>
      <w:hyperlink w:anchor="P659" w:tooltip="9.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
        <w:r>
          <w:rPr>
            <w:color w:val="0000FF"/>
          </w:rPr>
          <w:t>части 9.1</w:t>
        </w:r>
      </w:hyperlink>
      <w:r>
        <w:t xml:space="preserve"> настоящей статьи, определяется муниципальным правовым актом в соответствии с законом </w:t>
      </w:r>
      <w:r>
        <w:t>Республики Адыгея.</w:t>
      </w:r>
    </w:p>
    <w:p w:rsidR="002178F7" w:rsidRDefault="00014E36">
      <w:pPr>
        <w:pStyle w:val="ConsPlusNormal0"/>
        <w:jc w:val="both"/>
      </w:pPr>
      <w:r>
        <w:t xml:space="preserve">(часть 9.2 введена </w:t>
      </w:r>
      <w:hyperlink r:id="rId157"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w:t>
      </w:r>
      <w:r>
        <w:t xml:space="preserve"> от 19.12.2019 N 90-рс)</w:t>
      </w:r>
    </w:p>
    <w:p w:rsidR="002178F7" w:rsidRDefault="00014E36">
      <w:pPr>
        <w:pStyle w:val="ConsPlusNormal0"/>
        <w:spacing w:before="200"/>
        <w:ind w:firstLine="540"/>
        <w:jc w:val="both"/>
      </w:pPr>
      <w:r>
        <w:t>10. Депутаты информируют избирателей о своей деятельности во время встреч с ними, а также через средства массовой информации.</w:t>
      </w:r>
    </w:p>
    <w:p w:rsidR="002178F7" w:rsidRDefault="00014E36">
      <w:pPr>
        <w:pStyle w:val="ConsPlusNormal0"/>
        <w:spacing w:before="200"/>
        <w:ind w:firstLine="540"/>
        <w:jc w:val="both"/>
      </w:pPr>
      <w:r>
        <w:t>11. Гарантии прав депутатов при привлечении их к уголовной или административной ответственности, задержани</w:t>
      </w:r>
      <w:r>
        <w:t>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w:t>
      </w:r>
      <w:r>
        <w:t>,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178F7" w:rsidRDefault="00014E36">
      <w:pPr>
        <w:pStyle w:val="ConsPlusNormal0"/>
        <w:spacing w:before="200"/>
        <w:ind w:firstLine="540"/>
        <w:jc w:val="both"/>
      </w:pPr>
      <w:r>
        <w:t xml:space="preserve">12. Депутат Совета народных депутатов может иметь не более трех помощников для содействия в </w:t>
      </w:r>
      <w:r>
        <w:t>осуществлении его полномочий, обеспечения взаимодействия с избирателями.</w:t>
      </w:r>
    </w:p>
    <w:p w:rsidR="002178F7" w:rsidRDefault="00014E36">
      <w:pPr>
        <w:pStyle w:val="ConsPlusNormal0"/>
        <w:spacing w:before="200"/>
        <w:ind w:firstLine="540"/>
        <w:jc w:val="both"/>
      </w:pPr>
      <w:r>
        <w:t>Помощник депутата осуществляет свои полномочия на общественных началах.</w:t>
      </w:r>
    </w:p>
    <w:p w:rsidR="002178F7" w:rsidRDefault="00014E36">
      <w:pPr>
        <w:pStyle w:val="ConsPlusNormal0"/>
        <w:spacing w:before="200"/>
        <w:ind w:firstLine="540"/>
        <w:jc w:val="both"/>
      </w:pPr>
      <w:r>
        <w:t>Положение о помощнике депутата Совета народных депутатов утверждается Советом народных депутатов.</w:t>
      </w:r>
    </w:p>
    <w:p w:rsidR="002178F7" w:rsidRDefault="002178F7">
      <w:pPr>
        <w:pStyle w:val="ConsPlusNormal0"/>
        <w:jc w:val="both"/>
      </w:pPr>
    </w:p>
    <w:p w:rsidR="002178F7" w:rsidRDefault="00014E36">
      <w:pPr>
        <w:pStyle w:val="ConsPlusTitle0"/>
        <w:ind w:firstLine="540"/>
        <w:jc w:val="both"/>
        <w:outlineLvl w:val="2"/>
      </w:pPr>
      <w:bookmarkStart w:id="12" w:name="P674"/>
      <w:bookmarkEnd w:id="12"/>
      <w:r>
        <w:t>Статья 31. Д</w:t>
      </w:r>
      <w:r>
        <w:t>осрочное прекращение полномочий депутата Совета народных депутатов</w:t>
      </w:r>
    </w:p>
    <w:p w:rsidR="002178F7" w:rsidRDefault="002178F7">
      <w:pPr>
        <w:pStyle w:val="ConsPlusNormal0"/>
        <w:jc w:val="both"/>
      </w:pPr>
    </w:p>
    <w:p w:rsidR="002178F7" w:rsidRDefault="00014E36">
      <w:pPr>
        <w:pStyle w:val="ConsPlusNormal0"/>
        <w:ind w:firstLine="540"/>
        <w:jc w:val="both"/>
      </w:pPr>
      <w:r>
        <w:t>1. Полномочия депутата Совета народных депутатов прекращаются досрочно в случае:</w:t>
      </w:r>
    </w:p>
    <w:p w:rsidR="002178F7" w:rsidRDefault="00014E36">
      <w:pPr>
        <w:pStyle w:val="ConsPlusNormal0"/>
        <w:spacing w:before="200"/>
        <w:ind w:firstLine="540"/>
        <w:jc w:val="both"/>
      </w:pPr>
      <w:r>
        <w:t>1) смерти;</w:t>
      </w:r>
    </w:p>
    <w:p w:rsidR="002178F7" w:rsidRDefault="00014E36">
      <w:pPr>
        <w:pStyle w:val="ConsPlusNormal0"/>
        <w:spacing w:before="200"/>
        <w:ind w:firstLine="540"/>
        <w:jc w:val="both"/>
      </w:pPr>
      <w:r>
        <w:t>2) отставки по собственному желанию;</w:t>
      </w:r>
    </w:p>
    <w:p w:rsidR="002178F7" w:rsidRDefault="00014E36">
      <w:pPr>
        <w:pStyle w:val="ConsPlusNormal0"/>
        <w:spacing w:before="200"/>
        <w:ind w:firstLine="540"/>
        <w:jc w:val="both"/>
      </w:pPr>
      <w:r>
        <w:t>3) признания судом недееспособным или ограниченно дееспособным;</w:t>
      </w:r>
    </w:p>
    <w:p w:rsidR="002178F7" w:rsidRDefault="00014E36">
      <w:pPr>
        <w:pStyle w:val="ConsPlusNormal0"/>
        <w:spacing w:before="200"/>
        <w:ind w:firstLine="540"/>
        <w:jc w:val="both"/>
      </w:pPr>
      <w:r>
        <w:t>4) признания судом безвестно отсутствующим или объявления умершим;</w:t>
      </w:r>
    </w:p>
    <w:p w:rsidR="002178F7" w:rsidRDefault="00014E36">
      <w:pPr>
        <w:pStyle w:val="ConsPlusNormal0"/>
        <w:spacing w:before="200"/>
        <w:ind w:firstLine="540"/>
        <w:jc w:val="both"/>
      </w:pPr>
      <w:r>
        <w:t>5) вступления в отношении его в законную силу обвинительного приговора суда;</w:t>
      </w:r>
    </w:p>
    <w:p w:rsidR="002178F7" w:rsidRDefault="00014E36">
      <w:pPr>
        <w:pStyle w:val="ConsPlusNormal0"/>
        <w:spacing w:before="200"/>
        <w:ind w:firstLine="540"/>
        <w:jc w:val="both"/>
      </w:pPr>
      <w:r>
        <w:t>6) выезда на постоянное место жительства за пред</w:t>
      </w:r>
      <w:r>
        <w:t>елы Российской Федерации;</w:t>
      </w:r>
    </w:p>
    <w:p w:rsidR="002178F7" w:rsidRDefault="00014E36">
      <w:pPr>
        <w:pStyle w:val="ConsPlusNormal0"/>
        <w:spacing w:before="20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w:t>
      </w:r>
      <w:r>
        <w:t xml:space="preserve"> местного самоуправления, наличия гражданства </w:t>
      </w:r>
      <w: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w:t>
      </w:r>
      <w:r>
        <w:t>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78F7" w:rsidRDefault="00014E36">
      <w:pPr>
        <w:pStyle w:val="ConsPlusNormal0"/>
        <w:jc w:val="both"/>
      </w:pPr>
      <w:r>
        <w:t xml:space="preserve">(п. 7 в ред. </w:t>
      </w:r>
      <w:hyperlink r:id="rId158"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r>
        <w:t>)</w:t>
      </w:r>
    </w:p>
    <w:p w:rsidR="002178F7" w:rsidRDefault="00014E36">
      <w:pPr>
        <w:pStyle w:val="ConsPlusNormal0"/>
        <w:spacing w:before="200"/>
        <w:ind w:firstLine="540"/>
        <w:jc w:val="both"/>
      </w:pPr>
      <w:r>
        <w:t>8) отзыва избирателями;</w:t>
      </w:r>
    </w:p>
    <w:p w:rsidR="002178F7" w:rsidRDefault="00014E36">
      <w:pPr>
        <w:pStyle w:val="ConsPlusNormal0"/>
        <w:spacing w:before="200"/>
        <w:ind w:firstLine="540"/>
        <w:jc w:val="both"/>
      </w:pPr>
      <w:r>
        <w:t>9) досрочного прекращения полномочий Совета народных депутатов;</w:t>
      </w:r>
    </w:p>
    <w:p w:rsidR="002178F7" w:rsidRDefault="00014E36">
      <w:pPr>
        <w:pStyle w:val="ConsPlusNormal0"/>
        <w:spacing w:before="200"/>
        <w:ind w:firstLine="540"/>
        <w:jc w:val="both"/>
      </w:pPr>
      <w:r>
        <w:t>10) призыва на военную службу или направления на заменяющую ее альтернативную гражданскую службу;</w:t>
      </w:r>
    </w:p>
    <w:p w:rsidR="002178F7" w:rsidRDefault="00014E36">
      <w:pPr>
        <w:pStyle w:val="ConsPlusNormal0"/>
        <w:spacing w:before="200"/>
        <w:ind w:firstLine="540"/>
        <w:jc w:val="both"/>
      </w:pPr>
      <w:r>
        <w:t xml:space="preserve">11) в иных случаях, установленных Федеральным </w:t>
      </w:r>
      <w:hyperlink r:id="rId15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2178F7" w:rsidRDefault="00014E36">
      <w:pPr>
        <w:pStyle w:val="ConsPlusNormal0"/>
        <w:spacing w:before="200"/>
        <w:ind w:firstLine="540"/>
        <w:jc w:val="both"/>
      </w:pPr>
      <w:r>
        <w:t>2. Решение Совета народных депутатов о досрочном прекращении полномочий де</w:t>
      </w:r>
      <w:r>
        <w:t xml:space="preserve">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w:t>
      </w:r>
      <w:r>
        <w:t>со дня появления такого основания.</w:t>
      </w:r>
    </w:p>
    <w:p w:rsidR="002178F7" w:rsidRDefault="00014E36">
      <w:pPr>
        <w:pStyle w:val="ConsPlusNormal0"/>
        <w:spacing w:before="200"/>
        <w:ind w:firstLine="540"/>
        <w:jc w:val="both"/>
      </w:pPr>
      <w:r>
        <w:t>В случае обращения Главы Республики Адыгея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Сове</w:t>
      </w:r>
      <w:r>
        <w:t>т народных депутатов данного заявления.</w:t>
      </w:r>
    </w:p>
    <w:p w:rsidR="002178F7" w:rsidRDefault="002178F7">
      <w:pPr>
        <w:pStyle w:val="ConsPlusNormal0"/>
        <w:jc w:val="both"/>
      </w:pPr>
    </w:p>
    <w:p w:rsidR="002178F7" w:rsidRDefault="00014E36">
      <w:pPr>
        <w:pStyle w:val="ConsPlusTitle0"/>
        <w:ind w:firstLine="540"/>
        <w:jc w:val="both"/>
        <w:outlineLvl w:val="2"/>
      </w:pPr>
      <w:r>
        <w:t>Статья 32. Заседания Совета народных депутатов</w:t>
      </w:r>
    </w:p>
    <w:p w:rsidR="002178F7" w:rsidRDefault="002178F7">
      <w:pPr>
        <w:pStyle w:val="ConsPlusNormal0"/>
        <w:jc w:val="both"/>
      </w:pPr>
    </w:p>
    <w:p w:rsidR="002178F7" w:rsidRDefault="00014E36">
      <w:pPr>
        <w:pStyle w:val="ConsPlusNormal0"/>
        <w:ind w:firstLine="540"/>
        <w:jc w:val="both"/>
      </w:pPr>
      <w:r>
        <w:t>1. Работа Совета народных депутатов осуществляется в форме пленарных заседаний - сессий, а также заседаний постоянных комитетов и временных комиссий.</w:t>
      </w:r>
    </w:p>
    <w:p w:rsidR="002178F7" w:rsidRDefault="00014E36">
      <w:pPr>
        <w:pStyle w:val="ConsPlusNormal0"/>
        <w:spacing w:before="200"/>
        <w:ind w:firstLine="540"/>
        <w:jc w:val="both"/>
      </w:pPr>
      <w:r>
        <w:t>2. Сессии являютс</w:t>
      </w:r>
      <w:r>
        <w:t>я основной формой работы Совета народных депутатов как представительного органа местного самоуправления. Сессии Совета народных депутатов носят открытый характер. Совет народных депутатов вправе принять решение о проведении закрытого заседания.</w:t>
      </w:r>
    </w:p>
    <w:p w:rsidR="002178F7" w:rsidRDefault="00014E36">
      <w:pPr>
        <w:pStyle w:val="ConsPlusNormal0"/>
        <w:spacing w:before="200"/>
        <w:ind w:firstLine="540"/>
        <w:jc w:val="both"/>
      </w:pPr>
      <w:r>
        <w:t>3. На сесси</w:t>
      </w:r>
      <w:r>
        <w:t>ях Совета народных депутатов решаются все вопросы, отнесенные к его компетенции.</w:t>
      </w:r>
    </w:p>
    <w:p w:rsidR="002178F7" w:rsidRDefault="00014E36">
      <w:pPr>
        <w:pStyle w:val="ConsPlusNormal0"/>
        <w:spacing w:before="200"/>
        <w:ind w:firstLine="540"/>
        <w:jc w:val="both"/>
      </w:pPr>
      <w:r>
        <w:t>4. Сессии Совета народных депутатов могут быть очередными, внеочередными и чрезвычайными.</w:t>
      </w:r>
    </w:p>
    <w:p w:rsidR="002178F7" w:rsidRDefault="00014E36">
      <w:pPr>
        <w:pStyle w:val="ConsPlusNormal0"/>
        <w:spacing w:before="200"/>
        <w:ind w:firstLine="540"/>
        <w:jc w:val="both"/>
      </w:pPr>
      <w:r>
        <w:t>5. Очередные сессии Совета народных депутатов созываются не реже одного раза в три ме</w:t>
      </w:r>
      <w:r>
        <w:t>сяца.</w:t>
      </w:r>
    </w:p>
    <w:p w:rsidR="002178F7" w:rsidRDefault="00014E36">
      <w:pPr>
        <w:pStyle w:val="ConsPlusNormal0"/>
        <w:spacing w:before="200"/>
        <w:ind w:firstLine="540"/>
        <w:jc w:val="both"/>
      </w:pPr>
      <w:r>
        <w:t>6. Чрезвычайные сессии Совета народных депутатов созываются немедленно в случаях:</w:t>
      </w:r>
    </w:p>
    <w:p w:rsidR="002178F7" w:rsidRDefault="00014E36">
      <w:pPr>
        <w:pStyle w:val="ConsPlusNormal0"/>
        <w:spacing w:before="200"/>
        <w:ind w:firstLine="540"/>
        <w:jc w:val="both"/>
      </w:pPr>
      <w:r>
        <w:t>- введения на территории муниципального образования "Город Майкоп" режима чрезвычайного положения;</w:t>
      </w:r>
    </w:p>
    <w:p w:rsidR="002178F7" w:rsidRDefault="00014E36">
      <w:pPr>
        <w:pStyle w:val="ConsPlusNormal0"/>
        <w:spacing w:before="200"/>
        <w:ind w:firstLine="540"/>
        <w:jc w:val="both"/>
      </w:pPr>
      <w:r>
        <w:t>- массовых нарушений общественного порядка на территории муниципально</w:t>
      </w:r>
      <w:r>
        <w:t>го образования "Город Майкоп";</w:t>
      </w:r>
    </w:p>
    <w:p w:rsidR="002178F7" w:rsidRDefault="00014E36">
      <w:pPr>
        <w:pStyle w:val="ConsPlusNormal0"/>
        <w:spacing w:before="200"/>
        <w:ind w:firstLine="540"/>
        <w:jc w:val="both"/>
      </w:pPr>
      <w:r>
        <w:t>- стихийных бедствий и иных чрезвычайных ситуаций, требующих принятия экстренных решений;</w:t>
      </w:r>
    </w:p>
    <w:p w:rsidR="002178F7" w:rsidRDefault="00014E36">
      <w:pPr>
        <w:pStyle w:val="ConsPlusNormal0"/>
        <w:spacing w:before="200"/>
        <w:ind w:firstLine="540"/>
        <w:jc w:val="both"/>
      </w:pPr>
      <w:r>
        <w:t>- иных неотложных ситуациях, требующих незамедлительного принятия решений Советом народных депутатов.</w:t>
      </w:r>
    </w:p>
    <w:p w:rsidR="002178F7" w:rsidRDefault="00014E36">
      <w:pPr>
        <w:pStyle w:val="ConsPlusNormal0"/>
        <w:spacing w:before="200"/>
        <w:ind w:firstLine="540"/>
        <w:jc w:val="both"/>
      </w:pPr>
      <w:r>
        <w:t>7. Совет народных депутатов вправе принимать решения, если на его заседании присутствует более половины от установленной численности депутатов Совета народных депутатов.</w:t>
      </w:r>
    </w:p>
    <w:p w:rsidR="002178F7" w:rsidRDefault="00014E36">
      <w:pPr>
        <w:pStyle w:val="ConsPlusNormal0"/>
        <w:spacing w:before="200"/>
        <w:ind w:firstLine="540"/>
        <w:jc w:val="both"/>
      </w:pPr>
      <w:r>
        <w:t>8. На заседаниях Совета народных депутатов каждый депутат имеет один голос. Голосовани</w:t>
      </w:r>
      <w:r>
        <w:t>е на заседаниях Совета народных депутатов может быть открытым (в том числе поименным) и тайным. Случаи применения каждого вида голосования устанавливаются Регламентом.</w:t>
      </w:r>
    </w:p>
    <w:p w:rsidR="002178F7" w:rsidRDefault="00014E36">
      <w:pPr>
        <w:pStyle w:val="ConsPlusNormal0"/>
        <w:spacing w:before="200"/>
        <w:ind w:firstLine="540"/>
        <w:jc w:val="both"/>
      </w:pPr>
      <w:r>
        <w:lastRenderedPageBreak/>
        <w:t>9. Для предварительного обсуждения вопросов повестки дня, выявления и согласования мнени</w:t>
      </w:r>
      <w:r>
        <w:t>й депутатов Совет народных депутатов может проводить рабочие заседания (заседания фракций).</w:t>
      </w:r>
    </w:p>
    <w:p w:rsidR="002178F7" w:rsidRDefault="00014E36">
      <w:pPr>
        <w:pStyle w:val="ConsPlusNormal0"/>
        <w:spacing w:before="200"/>
        <w:ind w:firstLine="540"/>
        <w:jc w:val="both"/>
      </w:pPr>
      <w:r>
        <w:t>Для предварительного обсуждения вопросов, представляющих муниципальный общественный интерес, Совет народных депутатов может проводить их открытое обсуждение - депут</w:t>
      </w:r>
      <w:r>
        <w:t>атские слушания. Депутатские слушания проводятся с приглашением представителей средств массовой информации, должностных лиц органов государственной власти и местного самоуправления, представителей общественных организаций и жителей муниципального образован</w:t>
      </w:r>
      <w:r>
        <w:t>ия.</w:t>
      </w:r>
    </w:p>
    <w:p w:rsidR="002178F7" w:rsidRDefault="00014E36">
      <w:pPr>
        <w:pStyle w:val="ConsPlusNormal0"/>
        <w:spacing w:before="200"/>
        <w:ind w:firstLine="540"/>
        <w:jc w:val="both"/>
      </w:pPr>
      <w:r>
        <w:t>На рабочих заседаниях, депутатских слушаниях решения не принимаются. Рабочие заседания, депутатские слушания могут заканчиваться принятием рекомендаций по обсуждаемому вопросу.</w:t>
      </w:r>
    </w:p>
    <w:p w:rsidR="002178F7" w:rsidRDefault="00014E36">
      <w:pPr>
        <w:pStyle w:val="ConsPlusNormal0"/>
        <w:spacing w:before="200"/>
        <w:ind w:firstLine="540"/>
        <w:jc w:val="both"/>
      </w:pPr>
      <w:r>
        <w:t>10. Порядок созыва, подготовки и проведения сессий Совета народных депутато</w:t>
      </w:r>
      <w:r>
        <w:t>в, а также иных форм его работы устанавливается Регламентом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33. Постоянные комитеты и временные комиссии Совета народных депутатов</w:t>
      </w:r>
    </w:p>
    <w:p w:rsidR="002178F7" w:rsidRDefault="002178F7">
      <w:pPr>
        <w:pStyle w:val="ConsPlusNormal0"/>
        <w:jc w:val="both"/>
      </w:pPr>
    </w:p>
    <w:p w:rsidR="002178F7" w:rsidRDefault="00014E36">
      <w:pPr>
        <w:pStyle w:val="ConsPlusNormal0"/>
        <w:ind w:firstLine="540"/>
        <w:jc w:val="both"/>
      </w:pPr>
      <w:r>
        <w:t>1. На весь срок полномочий Совета народных депутатов по основным направлениям своей деятельности Совет народных депутатов может создавать постоянные комитеты из числа депутатов.</w:t>
      </w:r>
    </w:p>
    <w:p w:rsidR="002178F7" w:rsidRDefault="00014E36">
      <w:pPr>
        <w:pStyle w:val="ConsPlusNormal0"/>
        <w:spacing w:before="200"/>
        <w:ind w:firstLine="540"/>
        <w:jc w:val="both"/>
      </w:pPr>
      <w:r>
        <w:t>2. По отдельным направлениям своей деятельности Совет народных депутатов из чи</w:t>
      </w:r>
      <w:r>
        <w:t>сла депутатов, специалистов управления делами Совета народных депутатов, других должностных лиц местного самоуправления (по согласованию с руководителем соответствующего органа местного самоуправления) может создавать временные комиссии.</w:t>
      </w:r>
    </w:p>
    <w:p w:rsidR="002178F7" w:rsidRDefault="00014E36">
      <w:pPr>
        <w:pStyle w:val="ConsPlusNormal0"/>
        <w:spacing w:before="200"/>
        <w:ind w:firstLine="540"/>
        <w:jc w:val="both"/>
      </w:pPr>
      <w:r>
        <w:t>3. Решения о созда</w:t>
      </w:r>
      <w:r>
        <w:t>нии постоянных комитетов и временных комиссий Совет народных депутатов принимает на своих заседаниях в порядке, предусмотренном его Регламентом.</w:t>
      </w:r>
    </w:p>
    <w:p w:rsidR="002178F7" w:rsidRDefault="00014E36">
      <w:pPr>
        <w:pStyle w:val="ConsPlusNormal0"/>
        <w:spacing w:before="200"/>
        <w:ind w:firstLine="540"/>
        <w:jc w:val="both"/>
      </w:pPr>
      <w:r>
        <w:t>4. Постоянные комитеты и временные комиссии Совета народных депутатов могут разрабатывать, вносить на заседания</w:t>
      </w:r>
      <w:r>
        <w:t xml:space="preserve"> Совета народных депутатов проекты правовых актов Совета народных депутатов, представлять концепции, планы, программы по вопросам местного значения, а также осуществлять иные функции и полномочия.</w:t>
      </w:r>
    </w:p>
    <w:p w:rsidR="002178F7" w:rsidRDefault="00014E36">
      <w:pPr>
        <w:pStyle w:val="ConsPlusNormal0"/>
        <w:spacing w:before="200"/>
        <w:ind w:firstLine="540"/>
        <w:jc w:val="both"/>
      </w:pPr>
      <w:r>
        <w:t>5. Организация работы постоянных комитетов и временных коми</w:t>
      </w:r>
      <w:r>
        <w:t>ссий Совета народных депутатов определяется его Регламентом.</w:t>
      </w:r>
    </w:p>
    <w:p w:rsidR="002178F7" w:rsidRDefault="00014E36">
      <w:pPr>
        <w:pStyle w:val="ConsPlusNormal0"/>
        <w:spacing w:before="200"/>
        <w:ind w:firstLine="540"/>
        <w:jc w:val="both"/>
      </w:pPr>
      <w:r>
        <w:t>6. В случаях, определенных Регламентом Совета народных депутатов, работа постоянных комитетов может осуществляться в форме совместного заседания комитетов.</w:t>
      </w:r>
    </w:p>
    <w:p w:rsidR="002178F7" w:rsidRDefault="002178F7">
      <w:pPr>
        <w:pStyle w:val="ConsPlusNormal0"/>
        <w:jc w:val="both"/>
      </w:pPr>
    </w:p>
    <w:p w:rsidR="002178F7" w:rsidRDefault="00014E36">
      <w:pPr>
        <w:pStyle w:val="ConsPlusTitle0"/>
        <w:ind w:firstLine="540"/>
        <w:jc w:val="both"/>
        <w:outlineLvl w:val="2"/>
      </w:pPr>
      <w:r>
        <w:t>Статья 34. Глава муниципального образо</w:t>
      </w:r>
      <w:r>
        <w:t>вания</w:t>
      </w:r>
    </w:p>
    <w:p w:rsidR="002178F7" w:rsidRDefault="002178F7">
      <w:pPr>
        <w:pStyle w:val="ConsPlusNormal0"/>
        <w:jc w:val="both"/>
      </w:pPr>
    </w:p>
    <w:p w:rsidR="002178F7" w:rsidRDefault="00014E36">
      <w:pPr>
        <w:pStyle w:val="ConsPlusNormal0"/>
        <w:ind w:firstLine="540"/>
        <w:jc w:val="both"/>
      </w:pPr>
      <w:r>
        <w:t xml:space="preserve">1. Глава муниципального образования является высшим должностным лицом муниципального образования, наделенным настоящим Уставом в соответствии с Федеральным </w:t>
      </w:r>
      <w:hyperlink r:id="rId16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w:t>
      </w:r>
      <w: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178F7" w:rsidRDefault="00014E36">
      <w:pPr>
        <w:pStyle w:val="ConsPlusNormal0"/>
        <w:spacing w:before="200"/>
        <w:ind w:firstLine="540"/>
        <w:jc w:val="both"/>
      </w:pPr>
      <w:r>
        <w:t>Глава муниципального образования подконтролен и подотчетен населению и Совету народных депутатов.</w:t>
      </w:r>
    </w:p>
    <w:p w:rsidR="002178F7" w:rsidRDefault="00014E36">
      <w:pPr>
        <w:pStyle w:val="ConsPlusNormal0"/>
        <w:spacing w:before="200"/>
        <w:ind w:firstLine="540"/>
        <w:jc w:val="both"/>
      </w:pPr>
      <w:r>
        <w:t>2. Глава муни</w:t>
      </w:r>
      <w:r>
        <w:t>ципального образования избирается Советом народных депутатов из числа кандидатов, представленных конкурсной комиссией по результатам конкурса, и возглавляет Администрацию муниципального образования.</w:t>
      </w:r>
    </w:p>
    <w:p w:rsidR="002178F7" w:rsidRDefault="00014E36">
      <w:pPr>
        <w:pStyle w:val="ConsPlusNormal0"/>
        <w:spacing w:before="200"/>
        <w:ind w:firstLine="540"/>
        <w:jc w:val="both"/>
      </w:pPr>
      <w:r>
        <w:t>Формирование конкурсной комиссии и проведение конкурса по</w:t>
      </w:r>
      <w:r>
        <w:t xml:space="preserve"> отбору кандидатур на должность Главы муниципального образования осуществляются в соответствии с </w:t>
      </w:r>
      <w:hyperlink r:id="rId16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частью 2.1 статьи 36</w:t>
        </w:r>
      </w:hyperlink>
      <w:r>
        <w:t xml:space="preserve"> Федерального закона от 6 октября 2003 года N 131-ФЗ "Об общих принцип</w:t>
      </w:r>
      <w:r>
        <w:t>ах организации местного самоуправления в Российской Федерации".</w:t>
      </w:r>
    </w:p>
    <w:p w:rsidR="002178F7" w:rsidRDefault="00014E36">
      <w:pPr>
        <w:pStyle w:val="ConsPlusNormal0"/>
        <w:spacing w:before="200"/>
        <w:ind w:firstLine="540"/>
        <w:jc w:val="both"/>
      </w:pPr>
      <w:r>
        <w:t>3. Глава муниципального образования исполняет свои полномочия на постоянной основе. Гарантии осуществления полномочий Главы муниципального образования устанавливаются Уставом муниципального об</w:t>
      </w:r>
      <w:r>
        <w:t>разования в соответствии с федеральными законами и законами Республики Адыгея.</w:t>
      </w:r>
    </w:p>
    <w:p w:rsidR="002178F7" w:rsidRDefault="00014E36">
      <w:pPr>
        <w:pStyle w:val="ConsPlusNormal0"/>
        <w:spacing w:before="200"/>
        <w:ind w:firstLine="540"/>
        <w:jc w:val="both"/>
      </w:pPr>
      <w:r>
        <w:lastRenderedPageBreak/>
        <w:t>Глава муниципального образования избирается сроком на 5 лет.</w:t>
      </w:r>
    </w:p>
    <w:p w:rsidR="002178F7" w:rsidRDefault="00014E36">
      <w:pPr>
        <w:pStyle w:val="ConsPlusNormal0"/>
        <w:spacing w:before="200"/>
        <w:ind w:firstLine="540"/>
        <w:jc w:val="both"/>
      </w:pPr>
      <w:r>
        <w:t>4. Решение об избрании Главы муниципального образования принимается на заседании Совета народных депутатов большинством голосов от установленной численности депутатов Совета народных депутатов при тайном голосовании.</w:t>
      </w:r>
    </w:p>
    <w:p w:rsidR="002178F7" w:rsidRDefault="00014E36">
      <w:pPr>
        <w:pStyle w:val="ConsPlusNormal0"/>
        <w:spacing w:before="200"/>
        <w:ind w:firstLine="540"/>
        <w:jc w:val="both"/>
      </w:pPr>
      <w:r>
        <w:t>5. Полномочия Главы муниципального обра</w:t>
      </w:r>
      <w:r>
        <w:t>зования начинаются со дня его вступления в должность и прекращаются со дня вступления в должность вновь избранного Главы муниципального образования.</w:t>
      </w:r>
    </w:p>
    <w:p w:rsidR="002178F7" w:rsidRDefault="00014E36">
      <w:pPr>
        <w:pStyle w:val="ConsPlusNormal0"/>
        <w:spacing w:before="200"/>
        <w:ind w:firstLine="540"/>
        <w:jc w:val="both"/>
      </w:pPr>
      <w:r>
        <w:t>Полномочия Главы муниципального образования прекращаются в случае:</w:t>
      </w:r>
    </w:p>
    <w:p w:rsidR="002178F7" w:rsidRDefault="00014E36">
      <w:pPr>
        <w:pStyle w:val="ConsPlusNormal0"/>
        <w:spacing w:before="200"/>
        <w:ind w:firstLine="540"/>
        <w:jc w:val="both"/>
      </w:pPr>
      <w:r>
        <w:t>1) истечения срока, на который был избра</w:t>
      </w:r>
      <w:r>
        <w:t>н Глава муниципального образования;</w:t>
      </w:r>
    </w:p>
    <w:p w:rsidR="002178F7" w:rsidRDefault="00014E36">
      <w:pPr>
        <w:pStyle w:val="ConsPlusNormal0"/>
        <w:spacing w:before="200"/>
        <w:ind w:firstLine="540"/>
        <w:jc w:val="both"/>
      </w:pPr>
      <w:r>
        <w:t>2) досрочного прекращения полномочий Главы муниципального образования.</w:t>
      </w:r>
    </w:p>
    <w:p w:rsidR="002178F7" w:rsidRDefault="00014E36">
      <w:pPr>
        <w:pStyle w:val="ConsPlusNormal0"/>
        <w:spacing w:before="200"/>
        <w:ind w:firstLine="540"/>
        <w:jc w:val="both"/>
      </w:pPr>
      <w:r>
        <w:t>При вступлении в должность Глава муниципального образования принимает присягу следующего содержания:</w:t>
      </w:r>
    </w:p>
    <w:p w:rsidR="002178F7" w:rsidRDefault="00014E36">
      <w:pPr>
        <w:pStyle w:val="ConsPlusNormal0"/>
        <w:spacing w:before="200"/>
        <w:ind w:firstLine="540"/>
        <w:jc w:val="both"/>
      </w:pPr>
      <w:r>
        <w:t>"Я, (фамилия, имя, отчество), вступая в должност</w:t>
      </w:r>
      <w:r>
        <w:t>ь Главы муниципального образования "Город Майкоп",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w:t>
      </w:r>
      <w:r>
        <w:t>ипального образования "Город Майкоп".</w:t>
      </w:r>
    </w:p>
    <w:p w:rsidR="002178F7" w:rsidRDefault="00014E36">
      <w:pPr>
        <w:pStyle w:val="ConsPlusNormal0"/>
        <w:spacing w:before="200"/>
        <w:ind w:firstLine="540"/>
        <w:jc w:val="both"/>
      </w:pPr>
      <w:r>
        <w:t>6. После вступления в должность Главы муниципального образования, председатель Совета народных депутатов вручает ему удостоверение, установленного Советом народных депутатов образца.</w:t>
      </w:r>
    </w:p>
    <w:p w:rsidR="002178F7" w:rsidRDefault="00014E36">
      <w:pPr>
        <w:pStyle w:val="ConsPlusNormal0"/>
        <w:spacing w:before="200"/>
        <w:ind w:firstLine="540"/>
        <w:jc w:val="both"/>
      </w:pPr>
      <w:r>
        <w:t>7. Глава муниципального образования</w:t>
      </w:r>
      <w:r>
        <w:t xml:space="preserve"> представляет Совету народных депутатов ежегодно отчет о результатах своей деятельности и о результатах деятельности Администрации муниципального образования, в том числе о решении вопросов, поставленных Советом народных депутатов.</w:t>
      </w:r>
    </w:p>
    <w:p w:rsidR="002178F7" w:rsidRDefault="00014E36">
      <w:pPr>
        <w:pStyle w:val="ConsPlusNormal0"/>
        <w:jc w:val="both"/>
      </w:pPr>
      <w:r>
        <w:t xml:space="preserve">(в ред. </w:t>
      </w:r>
      <w:hyperlink r:id="rId162"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8. В случае временного отсутствия Главы муници</w:t>
      </w:r>
      <w:r>
        <w:t>пального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муниципального образования.</w:t>
      </w:r>
    </w:p>
    <w:p w:rsidR="002178F7" w:rsidRDefault="00014E36">
      <w:pPr>
        <w:pStyle w:val="ConsPlusNormal0"/>
        <w:spacing w:before="200"/>
        <w:ind w:firstLine="540"/>
        <w:jc w:val="both"/>
      </w:pPr>
      <w:r>
        <w:t>9. Глава муниципального образования должен соблюдать ограничения</w:t>
      </w:r>
      <w:r>
        <w:t xml:space="preserve">, запреты, исполнять обязанности, которые установлены Федеральным </w:t>
      </w:r>
      <w:hyperlink r:id="rId163" w:tooltip="Федеральный закон от 25.12.2008 N 273-ФЗ (ред. от 07.10.2022)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164"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w:t>
      </w:r>
      <w:r>
        <w:t xml:space="preserve">года N 230-ФЗ "О контроле за соответствием расходов лиц, замещающих государственные должности, и иных лиц их доходам", Федеральным </w:t>
      </w:r>
      <w:hyperlink r:id="rId16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w:t>
      </w:r>
      <w:r>
        <w:t xml:space="preserve">ции, владеть и (или) пользоваться иностранными финансовыми инструментами", если иное не предусмотрено Федеральным </w:t>
      </w:r>
      <w:hyperlink r:id="rId16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w:t>
      </w:r>
      <w:r>
        <w:t>вления в Российской Федерации".</w:t>
      </w:r>
    </w:p>
    <w:p w:rsidR="002178F7" w:rsidRDefault="00014E36">
      <w:pPr>
        <w:pStyle w:val="ConsPlusNormal0"/>
        <w:jc w:val="both"/>
      </w:pPr>
      <w:r>
        <w:t xml:space="preserve">(в ред. </w:t>
      </w:r>
      <w:hyperlink r:id="rId167"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 N</w:t>
      </w:r>
      <w:r>
        <w:t xml:space="preserve"> 90-рс)</w:t>
      </w:r>
    </w:p>
    <w:p w:rsidR="002178F7" w:rsidRDefault="00014E36">
      <w:pPr>
        <w:pStyle w:val="ConsPlusNormal0"/>
        <w:spacing w:before="200"/>
        <w:ind w:firstLine="540"/>
        <w:jc w:val="both"/>
      </w:pPr>
      <w:bookmarkStart w:id="13" w:name="P741"/>
      <w:bookmarkEnd w:id="13"/>
      <w:r>
        <w:t>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w:t>
      </w:r>
      <w:r>
        <w:t>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2178F7" w:rsidRDefault="00014E36">
      <w:pPr>
        <w:pStyle w:val="ConsPlusNormal0"/>
        <w:spacing w:before="200"/>
        <w:ind w:firstLine="540"/>
        <w:jc w:val="both"/>
      </w:pPr>
      <w:r>
        <w:t>- предупреждение.</w:t>
      </w:r>
    </w:p>
    <w:p w:rsidR="002178F7" w:rsidRDefault="00014E36">
      <w:pPr>
        <w:pStyle w:val="ConsPlusNormal0"/>
        <w:jc w:val="both"/>
      </w:pPr>
      <w:r>
        <w:t xml:space="preserve">(часть 9.1 введена </w:t>
      </w:r>
      <w:hyperlink r:id="rId168"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2178F7" w:rsidRDefault="00014E36">
      <w:pPr>
        <w:pStyle w:val="ConsPlusNormal0"/>
        <w:spacing w:before="200"/>
        <w:ind w:firstLine="540"/>
        <w:jc w:val="both"/>
      </w:pPr>
      <w:r>
        <w:t>9.2. Порядок принятия решения о применении к Главе муниципального образования м</w:t>
      </w:r>
      <w:r>
        <w:t xml:space="preserve">еры ответственности, указанной в </w:t>
      </w:r>
      <w:hyperlink w:anchor="P741" w:tooltip="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
        <w:r>
          <w:rPr>
            <w:color w:val="0000FF"/>
          </w:rPr>
          <w:t>части 9.1</w:t>
        </w:r>
      </w:hyperlink>
      <w:r>
        <w:t xml:space="preserve"> настоящей статьи, определяется муниципальным правовым актом в соответствии с законом Республики Адыгея.</w:t>
      </w:r>
    </w:p>
    <w:p w:rsidR="002178F7" w:rsidRDefault="00014E36">
      <w:pPr>
        <w:pStyle w:val="ConsPlusNormal0"/>
        <w:jc w:val="both"/>
      </w:pPr>
      <w:r>
        <w:lastRenderedPageBreak/>
        <w:t xml:space="preserve">(часть 9.2 введена </w:t>
      </w:r>
      <w:hyperlink r:id="rId16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2178F7" w:rsidRDefault="00014E36">
      <w:pPr>
        <w:pStyle w:val="ConsPlusNormal0"/>
        <w:spacing w:before="200"/>
        <w:ind w:firstLine="540"/>
        <w:jc w:val="both"/>
      </w:pPr>
      <w:r>
        <w:t>10. Глава муниципального образования не вправе:</w:t>
      </w:r>
    </w:p>
    <w:p w:rsidR="002178F7" w:rsidRDefault="00014E36">
      <w:pPr>
        <w:pStyle w:val="ConsPlusNormal0"/>
        <w:spacing w:before="200"/>
        <w:ind w:firstLine="540"/>
        <w:jc w:val="both"/>
      </w:pPr>
      <w:r>
        <w:t>1) заниматься предпринимательской деят</w:t>
      </w:r>
      <w:r>
        <w:t>ельностью лично или через доверенных лиц;</w:t>
      </w:r>
    </w:p>
    <w:p w:rsidR="002178F7" w:rsidRDefault="00014E36">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2178F7" w:rsidRDefault="00014E36">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w:t>
      </w:r>
      <w:r>
        <w:t>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w:t>
      </w:r>
      <w:r>
        <w:t>ажного кооперативов, товарищества собственников недвижимости;</w:t>
      </w:r>
    </w:p>
    <w:p w:rsidR="002178F7" w:rsidRDefault="00014E36">
      <w:pPr>
        <w:pStyle w:val="ConsPlusNormal0"/>
        <w:jc w:val="both"/>
      </w:pPr>
      <w:r>
        <w:t xml:space="preserve">(в ред. </w:t>
      </w:r>
      <w:hyperlink r:id="rId17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w:t>
        </w:r>
        <w:r>
          <w:rPr>
            <w:color w:val="0000FF"/>
          </w:rPr>
          <w:t>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w:t>
      </w:r>
      <w:r>
        <w:t>,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w:t>
      </w:r>
      <w:r>
        <w:t>, гаражного кооперативов, товарищества собственников недвижимости) с предварительным уведомлением Главы Республики Адыгея в порядке, установленном законом Республики Адыгея;</w:t>
      </w:r>
    </w:p>
    <w:p w:rsidR="002178F7" w:rsidRDefault="00014E36">
      <w:pPr>
        <w:pStyle w:val="ConsPlusNormal0"/>
        <w:jc w:val="both"/>
      </w:pPr>
      <w:r>
        <w:t xml:space="preserve">(в ред. </w:t>
      </w:r>
      <w:hyperlink r:id="rId17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в) представление на безвозмездной основе инте</w:t>
      </w:r>
      <w:r>
        <w:t>ресов муниципального образования в Совете муниципальных образований Республики Адыгея, иных объединениях муниципальных образований, а также в их органах управления;</w:t>
      </w:r>
    </w:p>
    <w:p w:rsidR="002178F7" w:rsidRDefault="00014E36">
      <w:pPr>
        <w:pStyle w:val="ConsPlusNormal0"/>
        <w:spacing w:before="200"/>
        <w:ind w:firstLine="540"/>
        <w:jc w:val="both"/>
      </w:pPr>
      <w:r>
        <w:t>г) представление на безвозмездной основе интересов муниципального образования в органах упр</w:t>
      </w:r>
      <w:r>
        <w:t>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w:t>
      </w:r>
      <w:r>
        <w:t>й учредителя организации либо порядок управления находящимися в муниципальной собственности акциями (долями в уставном капитале);</w:t>
      </w:r>
    </w:p>
    <w:p w:rsidR="002178F7" w:rsidRDefault="00014E36">
      <w:pPr>
        <w:pStyle w:val="ConsPlusNormal0"/>
        <w:spacing w:before="200"/>
        <w:ind w:firstLine="540"/>
        <w:jc w:val="both"/>
      </w:pPr>
      <w:r>
        <w:t>д) иные случаи, предусмотренные федеральными законами;</w:t>
      </w:r>
    </w:p>
    <w:p w:rsidR="002178F7" w:rsidRDefault="00014E36">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w:t>
      </w:r>
      <w:r>
        <w:t>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78F7" w:rsidRDefault="00014E36">
      <w:pPr>
        <w:pStyle w:val="ConsPlusNormal0"/>
        <w:spacing w:before="200"/>
        <w:ind w:firstLine="540"/>
        <w:jc w:val="both"/>
      </w:pPr>
      <w:r>
        <w:t>4) входить в состав органов управления, попеч</w:t>
      </w:r>
      <w:r>
        <w:t>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w:t>
      </w:r>
      <w:r>
        <w:t>ации или законодательством Российской Федерации.</w:t>
      </w:r>
    </w:p>
    <w:p w:rsidR="002178F7" w:rsidRDefault="00014E36">
      <w:pPr>
        <w:pStyle w:val="ConsPlusNormal0"/>
        <w:spacing w:before="200"/>
        <w:ind w:firstLine="540"/>
        <w:jc w:val="both"/>
      </w:pPr>
      <w:r>
        <w:t>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w:t>
      </w:r>
      <w:r>
        <w:t>министративном правонарушении.</w:t>
      </w:r>
    </w:p>
    <w:p w:rsidR="002178F7" w:rsidRDefault="00014E36">
      <w:pPr>
        <w:pStyle w:val="ConsPlusNormal0"/>
        <w:jc w:val="both"/>
      </w:pPr>
      <w:r>
        <w:t xml:space="preserve">(часть 10 введена </w:t>
      </w:r>
      <w:hyperlink r:id="rId172"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w:t>
      </w:r>
      <w:r>
        <w:t>1.05.2020 N 116-рс)</w:t>
      </w:r>
    </w:p>
    <w:p w:rsidR="002178F7" w:rsidRDefault="002178F7">
      <w:pPr>
        <w:pStyle w:val="ConsPlusNormal0"/>
        <w:jc w:val="both"/>
      </w:pPr>
    </w:p>
    <w:p w:rsidR="002178F7" w:rsidRDefault="00014E36">
      <w:pPr>
        <w:pStyle w:val="ConsPlusTitle0"/>
        <w:ind w:firstLine="540"/>
        <w:jc w:val="both"/>
        <w:outlineLvl w:val="2"/>
      </w:pPr>
      <w:r>
        <w:t>Статья 35. Полномочия Главы муниципального образования</w:t>
      </w:r>
    </w:p>
    <w:p w:rsidR="002178F7" w:rsidRDefault="002178F7">
      <w:pPr>
        <w:pStyle w:val="ConsPlusNormal0"/>
        <w:jc w:val="both"/>
      </w:pPr>
    </w:p>
    <w:p w:rsidR="002178F7" w:rsidRDefault="00014E36">
      <w:pPr>
        <w:pStyle w:val="ConsPlusNormal0"/>
        <w:ind w:firstLine="540"/>
        <w:jc w:val="both"/>
      </w:pPr>
      <w:r>
        <w:t xml:space="preserve">1. Глава муниципального образования обладает полномочиями по решению вопросов местного значения на территории муниципального образования, за исключением полномочий, отнесенных к </w:t>
      </w:r>
      <w:r>
        <w:lastRenderedPageBreak/>
        <w:t>к</w:t>
      </w:r>
      <w:r>
        <w:t>омпетенции иных органов местного самоуправления.</w:t>
      </w:r>
    </w:p>
    <w:p w:rsidR="002178F7" w:rsidRDefault="00014E36">
      <w:pPr>
        <w:pStyle w:val="ConsPlusNormal0"/>
        <w:spacing w:before="200"/>
        <w:ind w:firstLine="540"/>
        <w:jc w:val="both"/>
      </w:pPr>
      <w:r>
        <w:t>2. Глава муниципального образования:</w:t>
      </w:r>
    </w:p>
    <w:p w:rsidR="002178F7" w:rsidRDefault="00014E36">
      <w:pPr>
        <w:pStyle w:val="ConsPlusNormal0"/>
        <w:spacing w:before="20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w:t>
      </w:r>
      <w:r>
        <w:t>организациями, без доверенности действует от имени муниципального образования;</w:t>
      </w:r>
    </w:p>
    <w:p w:rsidR="002178F7" w:rsidRDefault="00014E36">
      <w:pPr>
        <w:pStyle w:val="ConsPlusNormal0"/>
        <w:spacing w:before="200"/>
        <w:ind w:firstLine="540"/>
        <w:jc w:val="both"/>
      </w:pPr>
      <w:r>
        <w:t>2) обеспечивает осуществление органами местного самоуправления полномочий по решению вопросов местного значения;</w:t>
      </w:r>
    </w:p>
    <w:p w:rsidR="002178F7" w:rsidRDefault="00014E36">
      <w:pPr>
        <w:pStyle w:val="ConsPlusNormal0"/>
        <w:spacing w:before="200"/>
        <w:ind w:firstLine="540"/>
        <w:jc w:val="both"/>
      </w:pPr>
      <w:r>
        <w:t>3) обеспечивает осуществление органами местного самоуправления о</w:t>
      </w:r>
      <w:r>
        <w:t>тдельных государственных полномочий, переданных органам местного самоуправления федеральными законами и законами Республики Адыгея;</w:t>
      </w:r>
    </w:p>
    <w:p w:rsidR="002178F7" w:rsidRDefault="00014E36">
      <w:pPr>
        <w:pStyle w:val="ConsPlusNormal0"/>
        <w:spacing w:before="200"/>
        <w:ind w:firstLine="540"/>
        <w:jc w:val="both"/>
      </w:pPr>
      <w:r>
        <w:t>4) издает в пределах своих полномочий муниципальные правовые акты;</w:t>
      </w:r>
    </w:p>
    <w:p w:rsidR="002178F7" w:rsidRDefault="00014E36">
      <w:pPr>
        <w:pStyle w:val="ConsPlusNormal0"/>
        <w:spacing w:before="200"/>
        <w:ind w:firstLine="540"/>
        <w:jc w:val="both"/>
      </w:pPr>
      <w:r>
        <w:t>5) подписывает и обнародует в порядке, установленном наст</w:t>
      </w:r>
      <w:r>
        <w:t>оящим Уставом, нормативные правовые акты, принятые Советом народных депутатов;</w:t>
      </w:r>
    </w:p>
    <w:p w:rsidR="002178F7" w:rsidRDefault="00014E36">
      <w:pPr>
        <w:pStyle w:val="ConsPlusNormal0"/>
        <w:spacing w:before="200"/>
        <w:ind w:firstLine="540"/>
        <w:jc w:val="both"/>
      </w:pPr>
      <w:r>
        <w:t>6) осуществляет право владения, пользования и распоряжения муниципальной собственностью в порядке, определенном Советом народных депутатов;</w:t>
      </w:r>
    </w:p>
    <w:p w:rsidR="002178F7" w:rsidRDefault="00014E36">
      <w:pPr>
        <w:pStyle w:val="ConsPlusNormal0"/>
        <w:spacing w:before="200"/>
        <w:ind w:firstLine="540"/>
        <w:jc w:val="both"/>
      </w:pPr>
      <w:r>
        <w:t>7) представляет на рассмотрение и утв</w:t>
      </w:r>
      <w:r>
        <w:t>ерждение Совета народных депутатов проект бюджета муниципального образования и отчет о его исполнении, организует исполнение бюджета муниципального образования, распоряжается средствами муниципального образования в соответствии с утвержденным Советом народ</w:t>
      </w:r>
      <w:r>
        <w:t>ных депутатов бюджетом муниципального образования и бюджетным законодательством Российской Федерации и Республики Адыгея;</w:t>
      </w:r>
    </w:p>
    <w:p w:rsidR="002178F7" w:rsidRDefault="00014E36">
      <w:pPr>
        <w:pStyle w:val="ConsPlusNormal0"/>
        <w:spacing w:before="200"/>
        <w:ind w:firstLine="540"/>
        <w:jc w:val="both"/>
      </w:pPr>
      <w:r>
        <w:t>8) разрабатывает и представляет структуру Администрации муниципального образования на утверждение Совета народных депутатов;</w:t>
      </w:r>
    </w:p>
    <w:p w:rsidR="002178F7" w:rsidRDefault="00014E36">
      <w:pPr>
        <w:pStyle w:val="ConsPlusNormal0"/>
        <w:spacing w:before="200"/>
        <w:ind w:firstLine="540"/>
        <w:jc w:val="both"/>
      </w:pPr>
      <w:r>
        <w:t>9) формир</w:t>
      </w:r>
      <w:r>
        <w:t>ует Администрацию муниципального образования и осуществляет общее руководство ее деятельностью в соответствии с настоящим Уставом и Положением об Администрации муниципального образования;</w:t>
      </w:r>
    </w:p>
    <w:p w:rsidR="002178F7" w:rsidRDefault="00014E36">
      <w:pPr>
        <w:pStyle w:val="ConsPlusNormal0"/>
        <w:spacing w:before="200"/>
        <w:ind w:firstLine="540"/>
        <w:jc w:val="both"/>
      </w:pPr>
      <w:r>
        <w:t>10) назначает на должность и освобождает от должности муниципальных служащих Администрации муниципального образования;</w:t>
      </w:r>
    </w:p>
    <w:p w:rsidR="002178F7" w:rsidRDefault="00014E36">
      <w:pPr>
        <w:pStyle w:val="ConsPlusNormal0"/>
        <w:spacing w:before="200"/>
        <w:ind w:firstLine="540"/>
        <w:jc w:val="both"/>
      </w:pPr>
      <w:r>
        <w:t>11) назначает на должность первых заместителей Главы Администрации муниципального образования, заместителей Главы Администрации муниципал</w:t>
      </w:r>
      <w:r>
        <w:t>ьного образования, руководителей отраслевых (функциональных) структурных подразделений Администрации муниципального образования, ведающих вопросами финансов, экономики, управления имуществом, после получения согласия Совета народных депутатов на их назначе</w:t>
      </w:r>
      <w:r>
        <w:t>ние;</w:t>
      </w:r>
    </w:p>
    <w:p w:rsidR="002178F7" w:rsidRDefault="00014E36">
      <w:pPr>
        <w:pStyle w:val="ConsPlusNormal0"/>
        <w:spacing w:before="200"/>
        <w:ind w:firstLine="540"/>
        <w:jc w:val="both"/>
      </w:pPr>
      <w:r>
        <w:t>12) на период своего отсутствия на территории муниципального образования или по причине болезни передает своим распоряжением право выполнять обязанности Главы муниципального образования одному из заместителей Главы Администрации муниципального образов</w:t>
      </w:r>
      <w:r>
        <w:t>ания;</w:t>
      </w:r>
    </w:p>
    <w:p w:rsidR="002178F7" w:rsidRDefault="00014E36">
      <w:pPr>
        <w:pStyle w:val="ConsPlusNormal0"/>
        <w:spacing w:before="200"/>
        <w:ind w:firstLine="540"/>
        <w:jc w:val="both"/>
      </w:pPr>
      <w:r>
        <w:t>13) рассматривает отчеты и доклады руководителей отраслевых (функциональных) структурных подразделений Администрации муниципального образования;</w:t>
      </w:r>
    </w:p>
    <w:p w:rsidR="002178F7" w:rsidRDefault="00014E36">
      <w:pPr>
        <w:pStyle w:val="ConsPlusNormal0"/>
        <w:spacing w:before="200"/>
        <w:ind w:firstLine="540"/>
        <w:jc w:val="both"/>
      </w:pPr>
      <w:r>
        <w:t>14) назначает своего представителя в Совет народных депутатов с целью координации совместной деятельности</w:t>
      </w:r>
      <w:r>
        <w:t xml:space="preserve"> Администрации муниципального образования и Совета народных депутатов;</w:t>
      </w:r>
    </w:p>
    <w:p w:rsidR="002178F7" w:rsidRDefault="00014E36">
      <w:pPr>
        <w:pStyle w:val="ConsPlusNormal0"/>
        <w:spacing w:before="200"/>
        <w:ind w:firstLine="540"/>
        <w:jc w:val="both"/>
      </w:pPr>
      <w:r>
        <w:t>15) принимает меры поощрения и дисциплинарной ответственности к назначенным им должностным лицам и другим работникам Администрации муниципального образования;</w:t>
      </w:r>
    </w:p>
    <w:p w:rsidR="002178F7" w:rsidRDefault="00014E36">
      <w:pPr>
        <w:pStyle w:val="ConsPlusNormal0"/>
        <w:spacing w:before="200"/>
        <w:ind w:firstLine="540"/>
        <w:jc w:val="both"/>
      </w:pPr>
      <w:r>
        <w:t xml:space="preserve">16) принимает решения о создании, реорганизации и ликвидации муниципальных предприятий после получения согласия Совета народных депутатов. Назначает и освобождает от должности руководителей муниципальных предприятий и учреждений. Не реже одного раза в год </w:t>
      </w:r>
      <w:r>
        <w:t>заслушивает отчет о деятельности муниципальных предприятий и учреждений;</w:t>
      </w:r>
    </w:p>
    <w:p w:rsidR="002178F7" w:rsidRDefault="00014E36">
      <w:pPr>
        <w:pStyle w:val="ConsPlusNormal0"/>
        <w:spacing w:before="200"/>
        <w:ind w:firstLine="540"/>
        <w:jc w:val="both"/>
      </w:pPr>
      <w:r>
        <w:lastRenderedPageBreak/>
        <w:t>17) регулирует в соответствии с действующим законодательством и порядком, утвержденным решением Совета народных депутатов, цены и тарифы на товары и услуги, производимые и оказываемые</w:t>
      </w:r>
      <w:r>
        <w:t xml:space="preserve"> муниципальными предприятиями и учреждениями;</w:t>
      </w:r>
    </w:p>
    <w:p w:rsidR="002178F7" w:rsidRDefault="00014E36">
      <w:pPr>
        <w:pStyle w:val="ConsPlusNormal0"/>
        <w:spacing w:before="200"/>
        <w:ind w:firstLine="540"/>
        <w:jc w:val="both"/>
      </w:pPr>
      <w:r>
        <w:t>18) принимает решение о подготовке проекта генерального плана, а также решение о подготовке предложений о внесении изменений в генеральный план;</w:t>
      </w:r>
    </w:p>
    <w:p w:rsidR="002178F7" w:rsidRDefault="00014E36">
      <w:pPr>
        <w:pStyle w:val="ConsPlusNormal0"/>
        <w:spacing w:before="200"/>
        <w:ind w:firstLine="540"/>
        <w:jc w:val="both"/>
      </w:pPr>
      <w:r>
        <w:t>19) принимает меры по обеспечению и защите интересов муниципально</w:t>
      </w:r>
      <w:r>
        <w:t>го образования в судах, а также в соответствующих органах государственной власти;</w:t>
      </w:r>
    </w:p>
    <w:p w:rsidR="002178F7" w:rsidRDefault="00014E36">
      <w:pPr>
        <w:pStyle w:val="ConsPlusNormal0"/>
        <w:spacing w:before="200"/>
        <w:ind w:firstLine="540"/>
        <w:jc w:val="both"/>
      </w:pPr>
      <w:r>
        <w:t>20) заключает от имени Администрации муниципального образования договоры и соглашения;</w:t>
      </w:r>
    </w:p>
    <w:p w:rsidR="002178F7" w:rsidRDefault="00014E36">
      <w:pPr>
        <w:pStyle w:val="ConsPlusNormal0"/>
        <w:spacing w:before="200"/>
        <w:ind w:firstLine="540"/>
        <w:jc w:val="both"/>
      </w:pPr>
      <w:r>
        <w:t>21) согласовывает с Советом народных депутатов договоры и соглашения, влекущие принятие</w:t>
      </w:r>
      <w:r>
        <w:t xml:space="preserve"> обязательств, не предусмотренных бюджетом муниципального образования на очередной финансовый год и плановый период;</w:t>
      </w:r>
    </w:p>
    <w:p w:rsidR="002178F7" w:rsidRDefault="00014E36">
      <w:pPr>
        <w:pStyle w:val="ConsPlusNormal0"/>
        <w:spacing w:before="200"/>
        <w:ind w:firstLine="540"/>
        <w:jc w:val="both"/>
      </w:pPr>
      <w:r>
        <w:t>22) принимает меры по обеспечению установленного порядка проведения собраний, митингов, уличных шествий и демонстраций, других массовых общ</w:t>
      </w:r>
      <w:r>
        <w:t>ественных мероприятий;</w:t>
      </w:r>
    </w:p>
    <w:p w:rsidR="002178F7" w:rsidRDefault="00014E36">
      <w:pPr>
        <w:pStyle w:val="ConsPlusNormal0"/>
        <w:spacing w:before="200"/>
        <w:ind w:firstLine="540"/>
        <w:jc w:val="both"/>
      </w:pPr>
      <w:r>
        <w:t>23) руководит гражданской обороной муниципального образования, осуществляет мероприятия по защите населения муниципального образования от чрезвычайных ситуаций;</w:t>
      </w:r>
    </w:p>
    <w:p w:rsidR="002178F7" w:rsidRDefault="00014E36">
      <w:pPr>
        <w:pStyle w:val="ConsPlusNormal0"/>
        <w:spacing w:before="200"/>
        <w:ind w:firstLine="540"/>
        <w:jc w:val="both"/>
      </w:pPr>
      <w:r>
        <w:t>24) представляет граждан к награждению наградами и к присвоению почетных</w:t>
      </w:r>
      <w:r>
        <w:t xml:space="preserve"> званий, установленных законодательством Российской Федерации и Республики Адыгея;</w:t>
      </w:r>
    </w:p>
    <w:p w:rsidR="002178F7" w:rsidRDefault="00014E36">
      <w:pPr>
        <w:pStyle w:val="ConsPlusNormal0"/>
        <w:spacing w:before="200"/>
        <w:ind w:firstLine="540"/>
        <w:jc w:val="both"/>
      </w:pPr>
      <w:r>
        <w:t>25) представляет населению муниципального образования не реже одного раза в год отчет о деятельности Администрации муниципального образования;</w:t>
      </w:r>
    </w:p>
    <w:p w:rsidR="002178F7" w:rsidRDefault="00014E36">
      <w:pPr>
        <w:pStyle w:val="ConsPlusNormal0"/>
        <w:spacing w:before="200"/>
        <w:ind w:firstLine="540"/>
        <w:jc w:val="both"/>
      </w:pPr>
      <w:r>
        <w:t>26) представляет Совету народн</w:t>
      </w:r>
      <w:r>
        <w:t>ых депутатов ежегодные отчеты о результатах своей деятельности, о результатах деятельности Администрации муниципального образования, в том числе о решении вопросов, поставленных Советом народных депутатов;</w:t>
      </w:r>
    </w:p>
    <w:p w:rsidR="002178F7" w:rsidRDefault="00014E36">
      <w:pPr>
        <w:pStyle w:val="ConsPlusNormal0"/>
        <w:spacing w:before="200"/>
        <w:ind w:firstLine="540"/>
        <w:jc w:val="both"/>
      </w:pPr>
      <w:r>
        <w:t>27) обладает правом внесения в Совет народных депу</w:t>
      </w:r>
      <w:r>
        <w:t>татов проектов муниципальных правовых актов;</w:t>
      </w:r>
    </w:p>
    <w:p w:rsidR="002178F7" w:rsidRDefault="00014E36">
      <w:pPr>
        <w:pStyle w:val="ConsPlusNormal0"/>
        <w:spacing w:before="20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178F7" w:rsidRDefault="00014E36">
      <w:pPr>
        <w:pStyle w:val="ConsPlusNormal0"/>
        <w:spacing w:before="200"/>
        <w:ind w:firstLine="540"/>
        <w:jc w:val="both"/>
      </w:pPr>
      <w:r>
        <w:t>3. Иные полномочия Главы муниципального образования определяютс</w:t>
      </w:r>
      <w:r>
        <w:t>я федеральными законами, законами Республики Адыгея, настоящим Уставом.</w:t>
      </w:r>
    </w:p>
    <w:p w:rsidR="002178F7" w:rsidRDefault="002178F7">
      <w:pPr>
        <w:pStyle w:val="ConsPlusNormal0"/>
        <w:jc w:val="both"/>
      </w:pPr>
    </w:p>
    <w:p w:rsidR="002178F7" w:rsidRDefault="00014E36">
      <w:pPr>
        <w:pStyle w:val="ConsPlusTitle0"/>
        <w:ind w:firstLine="540"/>
        <w:jc w:val="both"/>
        <w:outlineLvl w:val="2"/>
      </w:pPr>
      <w:r>
        <w:t>Статья 36. Досрочное прекращение полномочий Главы муниципального образования</w:t>
      </w:r>
    </w:p>
    <w:p w:rsidR="002178F7" w:rsidRDefault="002178F7">
      <w:pPr>
        <w:pStyle w:val="ConsPlusNormal0"/>
        <w:jc w:val="both"/>
      </w:pPr>
    </w:p>
    <w:p w:rsidR="002178F7" w:rsidRDefault="00014E36">
      <w:pPr>
        <w:pStyle w:val="ConsPlusNormal0"/>
        <w:ind w:firstLine="540"/>
        <w:jc w:val="both"/>
      </w:pPr>
      <w:r>
        <w:t>1. Полномочия Главы муниципального образования прекращаются досрочно в случае:</w:t>
      </w:r>
    </w:p>
    <w:p w:rsidR="002178F7" w:rsidRDefault="00014E36">
      <w:pPr>
        <w:pStyle w:val="ConsPlusNormal0"/>
        <w:spacing w:before="200"/>
        <w:ind w:firstLine="540"/>
        <w:jc w:val="both"/>
      </w:pPr>
      <w:r>
        <w:t>1) смерти;</w:t>
      </w:r>
    </w:p>
    <w:p w:rsidR="002178F7" w:rsidRDefault="00014E36">
      <w:pPr>
        <w:pStyle w:val="ConsPlusNormal0"/>
        <w:spacing w:before="200"/>
        <w:ind w:firstLine="540"/>
        <w:jc w:val="both"/>
      </w:pPr>
      <w:r>
        <w:t xml:space="preserve">2) отставки по </w:t>
      </w:r>
      <w:r>
        <w:t>собственному желанию;</w:t>
      </w:r>
    </w:p>
    <w:p w:rsidR="002178F7" w:rsidRDefault="00014E36">
      <w:pPr>
        <w:pStyle w:val="ConsPlusNormal0"/>
        <w:spacing w:before="200"/>
        <w:ind w:firstLine="540"/>
        <w:jc w:val="both"/>
      </w:pPr>
      <w:bookmarkStart w:id="14" w:name="P800"/>
      <w:bookmarkEnd w:id="14"/>
      <w:r>
        <w:t xml:space="preserve">3) удаления в отставку в соответствии со </w:t>
      </w:r>
      <w:hyperlink r:id="rId17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статьей 74.1</w:t>
        </w:r>
      </w:hyperlink>
      <w:r>
        <w:t xml:space="preserve"> Федерального закона от 6 октября 2003 года N 131-ФЗ "Об общих принципах организации местного самоуправлен</w:t>
      </w:r>
      <w:r>
        <w:t>ия в Российской Федерации";</w:t>
      </w:r>
    </w:p>
    <w:p w:rsidR="002178F7" w:rsidRDefault="00014E36">
      <w:pPr>
        <w:pStyle w:val="ConsPlusNormal0"/>
        <w:spacing w:before="200"/>
        <w:ind w:firstLine="540"/>
        <w:jc w:val="both"/>
      </w:pPr>
      <w:bookmarkStart w:id="15" w:name="P801"/>
      <w:bookmarkEnd w:id="15"/>
      <w:r>
        <w:t xml:space="preserve">4) отрешения от должности в соответствии со </w:t>
      </w:r>
      <w:hyperlink r:id="rId17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статьей 74</w:t>
        </w:r>
      </w:hyperlink>
      <w:r>
        <w:t xml:space="preserve"> Федерального закона от 6 октября 2003 года N 131-ФЗ "Об общих принципах организации местного самоу</w:t>
      </w:r>
      <w:r>
        <w:t>правления в Российской Федерации";</w:t>
      </w:r>
    </w:p>
    <w:p w:rsidR="002178F7" w:rsidRDefault="00014E36">
      <w:pPr>
        <w:pStyle w:val="ConsPlusNormal0"/>
        <w:spacing w:before="200"/>
        <w:ind w:firstLine="540"/>
        <w:jc w:val="both"/>
      </w:pPr>
      <w:r>
        <w:t>5) признания судом недееспособным или ограниченно дееспособным;</w:t>
      </w:r>
    </w:p>
    <w:p w:rsidR="002178F7" w:rsidRDefault="00014E36">
      <w:pPr>
        <w:pStyle w:val="ConsPlusNormal0"/>
        <w:spacing w:before="200"/>
        <w:ind w:firstLine="540"/>
        <w:jc w:val="both"/>
      </w:pPr>
      <w:r>
        <w:t>6) признания судом безвестно отсутствующим или объявления умершим;</w:t>
      </w:r>
    </w:p>
    <w:p w:rsidR="002178F7" w:rsidRDefault="00014E36">
      <w:pPr>
        <w:pStyle w:val="ConsPlusNormal0"/>
        <w:spacing w:before="200"/>
        <w:ind w:firstLine="540"/>
        <w:jc w:val="both"/>
      </w:pPr>
      <w:r>
        <w:t>7) вступления в отношении его в законную силу обвинительного приговора суда;</w:t>
      </w:r>
    </w:p>
    <w:p w:rsidR="002178F7" w:rsidRDefault="00014E36">
      <w:pPr>
        <w:pStyle w:val="ConsPlusNormal0"/>
        <w:spacing w:before="200"/>
        <w:ind w:firstLine="540"/>
        <w:jc w:val="both"/>
      </w:pPr>
      <w:r>
        <w:t>8) выезда за пределы Российской Федерации на постоянное место жительства;</w:t>
      </w:r>
    </w:p>
    <w:p w:rsidR="002178F7" w:rsidRDefault="00014E36">
      <w:pPr>
        <w:pStyle w:val="ConsPlusNormal0"/>
        <w:spacing w:before="200"/>
        <w:ind w:firstLine="540"/>
        <w:jc w:val="both"/>
      </w:pPr>
      <w:r>
        <w:t xml:space="preserve">9) прекращения гражданства Российской Федерации либо гражданства иностранного государства - </w:t>
      </w:r>
      <w:r>
        <w:lastRenderedPageBreak/>
        <w:t>участника международного договора Российской Федерации, в соответствии с которым иностранн</w:t>
      </w:r>
      <w:r>
        <w:t>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w:t>
      </w:r>
      <w:r>
        <w:t>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w:t>
      </w:r>
      <w:r>
        <w:t>ерации;</w:t>
      </w:r>
    </w:p>
    <w:p w:rsidR="002178F7" w:rsidRDefault="00014E36">
      <w:pPr>
        <w:pStyle w:val="ConsPlusNormal0"/>
        <w:jc w:val="both"/>
      </w:pPr>
      <w:r>
        <w:t xml:space="preserve">(п. 9 в ред. </w:t>
      </w:r>
      <w:hyperlink r:id="rId175"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w:t>
      </w:r>
      <w:r>
        <w:t>бразования "Город Майкоп" от 21.10.2021 N 200-рс)</w:t>
      </w:r>
    </w:p>
    <w:p w:rsidR="002178F7" w:rsidRDefault="00014E36">
      <w:pPr>
        <w:pStyle w:val="ConsPlusNormal0"/>
        <w:spacing w:before="200"/>
        <w:ind w:firstLine="540"/>
        <w:jc w:val="both"/>
      </w:pPr>
      <w:r>
        <w:t xml:space="preserve">10) утратил силу. - </w:t>
      </w:r>
      <w:hyperlink r:id="rId176"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образования</w:t>
      </w:r>
      <w:r>
        <w:t xml:space="preserve"> "Город Майкоп" от 21.05.2020 N 116-рс;</w:t>
      </w:r>
    </w:p>
    <w:p w:rsidR="002178F7" w:rsidRDefault="00014E36">
      <w:pPr>
        <w:pStyle w:val="ConsPlusNormal0"/>
        <w:spacing w:before="200"/>
        <w:ind w:firstLine="540"/>
        <w:jc w:val="both"/>
      </w:pPr>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178F7" w:rsidRDefault="00014E36">
      <w:pPr>
        <w:pStyle w:val="ConsPlusNormal0"/>
        <w:spacing w:before="200"/>
        <w:ind w:firstLine="540"/>
        <w:jc w:val="both"/>
      </w:pPr>
      <w:bookmarkStart w:id="16" w:name="P810"/>
      <w:bookmarkEnd w:id="16"/>
      <w:r>
        <w:t>12) преобразования муниципального образования, осуществляемого в соответствии</w:t>
      </w:r>
      <w:r>
        <w:t xml:space="preserve"> с Федеральным </w:t>
      </w:r>
      <w:hyperlink r:id="rId17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178F7" w:rsidRDefault="00014E36">
      <w:pPr>
        <w:pStyle w:val="ConsPlusNormal0"/>
        <w:spacing w:before="200"/>
        <w:ind w:firstLine="540"/>
        <w:jc w:val="both"/>
      </w:pPr>
      <w:bookmarkStart w:id="17" w:name="P811"/>
      <w:bookmarkEnd w:id="17"/>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w:t>
      </w:r>
    </w:p>
    <w:p w:rsidR="002178F7" w:rsidRDefault="00014E36">
      <w:pPr>
        <w:pStyle w:val="ConsPlusNormal0"/>
        <w:spacing w:before="200"/>
        <w:ind w:firstLine="540"/>
        <w:jc w:val="both"/>
      </w:pPr>
      <w:r>
        <w:t>2. Полномочия Главы муниципального обр</w:t>
      </w:r>
      <w:r>
        <w:t xml:space="preserve">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w:t>
      </w:r>
      <w:hyperlink r:id="rId17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w:t>
      </w:r>
      <w:r>
        <w:t>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78F7" w:rsidRDefault="00014E36">
      <w:pPr>
        <w:pStyle w:val="ConsPlusNormal0"/>
        <w:spacing w:before="200"/>
        <w:ind w:firstLine="540"/>
        <w:jc w:val="both"/>
      </w:pPr>
      <w:r>
        <w:t>3. Решение о досрочном прекращении полномочий Главы муниципального обра</w:t>
      </w:r>
      <w:r>
        <w:t xml:space="preserve">зования, за исключением случаев, предусмотренных </w:t>
      </w:r>
      <w:hyperlink w:anchor="P800" w:tooltip="3) удаления в отставку в соответствии со статьей 74.1 Федерального закона от 6 октября 2003 года N 131-ФЗ &quot;Об общих принципах организации местного самоуправления в Российской Федерации&quot;;">
        <w:r>
          <w:rPr>
            <w:color w:val="0000FF"/>
          </w:rPr>
          <w:t>пунктами 3</w:t>
        </w:r>
      </w:hyperlink>
      <w:r>
        <w:t xml:space="preserve">, </w:t>
      </w:r>
      <w:hyperlink w:anchor="P801" w:tooltip="4) отрешения от должности в соответствии со статьей 74 Федерального закона от 6 октября 2003 года N 131-ФЗ &quot;Об общих принципах организации местного самоуправления в Российской Федерации&quot;;">
        <w:r>
          <w:rPr>
            <w:color w:val="0000FF"/>
          </w:rPr>
          <w:t>4</w:t>
        </w:r>
      </w:hyperlink>
      <w:r>
        <w:t xml:space="preserve">, </w:t>
      </w:r>
      <w:hyperlink w:anchor="P810" w:tooltip="12) преобразования муниципального образования, осуществляемого в соответствии с Федеральным законом от 6 октября 2003 года N 131-ФЗ &quot;Об общих принципах организации местного самоуправления в Российской Федерации&quot;, а также в случае упразднения муниципального обр">
        <w:r>
          <w:rPr>
            <w:color w:val="0000FF"/>
          </w:rPr>
          <w:t>12</w:t>
        </w:r>
      </w:hyperlink>
      <w:r>
        <w:t xml:space="preserve">, </w:t>
      </w:r>
      <w:hyperlink w:anchor="P811" w:tooltip="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w:r>
          <w:rPr>
            <w:color w:val="0000FF"/>
          </w:rPr>
          <w:t>13 части 1</w:t>
        </w:r>
      </w:hyperlink>
      <w:r>
        <w:t xml:space="preserve"> настоящей статьи, принимается Советом народных депутатов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w:t>
      </w:r>
      <w:r>
        <w:t>ания.</w:t>
      </w:r>
    </w:p>
    <w:p w:rsidR="002178F7" w:rsidRDefault="00014E36">
      <w:pPr>
        <w:pStyle w:val="ConsPlusNormal0"/>
        <w:spacing w:before="200"/>
        <w:ind w:firstLine="540"/>
        <w:jc w:val="both"/>
      </w:pPr>
      <w:r>
        <w:t>4. В случае, если Глава муниципального образования, полномочия которого прекращены досрочно на основании решения Совета народных депутатов об удалении Главы муниципального образования в отставку, обжалует данное решение в судебном порядке, Совет наро</w:t>
      </w:r>
      <w:r>
        <w:t>дных депутатов не вправе принимать решение об избрании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2178F7" w:rsidRDefault="00014E36">
      <w:pPr>
        <w:pStyle w:val="ConsPlusNormal0"/>
        <w:spacing w:before="200"/>
        <w:ind w:firstLine="540"/>
        <w:jc w:val="both"/>
      </w:pPr>
      <w:r>
        <w:t>5.</w:t>
      </w:r>
      <w: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народ</w:t>
      </w:r>
      <w:r>
        <w:t>ных депутатов временно исполняет в полном объеме один из заместителей Главы Администрации муниципального образования. Решение по данному вопросу принимается простым большинством голосов от установленной численности депутатов Совета народных депутатов.</w:t>
      </w:r>
    </w:p>
    <w:p w:rsidR="002178F7" w:rsidRDefault="00014E36">
      <w:pPr>
        <w:pStyle w:val="ConsPlusNormal0"/>
        <w:spacing w:before="200"/>
        <w:ind w:firstLine="540"/>
        <w:jc w:val="both"/>
      </w:pPr>
      <w:r>
        <w:t>6. В</w:t>
      </w:r>
      <w:r>
        <w:t xml:space="preserve"> случае досрочного прекращения полномочий Главы муниципального образования, избрание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осуществляется н</w:t>
      </w:r>
      <w:r>
        <w:t>е позднее чем через шесть месяцев со дня такого прекращения полномочий.</w:t>
      </w:r>
    </w:p>
    <w:p w:rsidR="002178F7" w:rsidRDefault="00014E36">
      <w:pPr>
        <w:pStyle w:val="ConsPlusNormal0"/>
        <w:spacing w:before="200"/>
        <w:ind w:firstLine="540"/>
        <w:jc w:val="both"/>
      </w:pPr>
      <w:r>
        <w:t>При этом если до истечения срока полномочий Совета народных депутатов осталось менее шести месяцев, избрание Главы муниципального образования из числа кандидатов, представленных конкур</w:t>
      </w:r>
      <w:r>
        <w:t>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2178F7" w:rsidRDefault="002178F7">
      <w:pPr>
        <w:pStyle w:val="ConsPlusNormal0"/>
        <w:jc w:val="both"/>
      </w:pPr>
    </w:p>
    <w:p w:rsidR="002178F7" w:rsidRDefault="00014E36">
      <w:pPr>
        <w:pStyle w:val="ConsPlusTitle0"/>
        <w:ind w:firstLine="540"/>
        <w:jc w:val="both"/>
        <w:outlineLvl w:val="2"/>
      </w:pPr>
      <w:r>
        <w:lastRenderedPageBreak/>
        <w:t>Статья 37. Удаление Главы муниципального образования в отставку</w:t>
      </w:r>
    </w:p>
    <w:p w:rsidR="002178F7" w:rsidRDefault="002178F7">
      <w:pPr>
        <w:pStyle w:val="ConsPlusNormal0"/>
        <w:jc w:val="both"/>
      </w:pPr>
    </w:p>
    <w:p w:rsidR="002178F7" w:rsidRDefault="00014E36">
      <w:pPr>
        <w:pStyle w:val="ConsPlusNormal0"/>
        <w:ind w:firstLine="540"/>
        <w:jc w:val="both"/>
      </w:pPr>
      <w:r>
        <w:t>1. Совет народных депутатов в соответствии с Фе</w:t>
      </w:r>
      <w:r>
        <w:t xml:space="preserve">деральным </w:t>
      </w:r>
      <w:hyperlink r:id="rId17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t>депутатов Совета народных депутатов или по инициативе Главы Республики Адыгея.</w:t>
      </w:r>
    </w:p>
    <w:p w:rsidR="002178F7" w:rsidRDefault="00014E36">
      <w:pPr>
        <w:pStyle w:val="ConsPlusNormal0"/>
        <w:spacing w:before="200"/>
        <w:ind w:firstLine="540"/>
        <w:jc w:val="both"/>
      </w:pPr>
      <w:r>
        <w:t>2. Основаниями для удаления Главы муниципального образования в отставку являются:</w:t>
      </w:r>
    </w:p>
    <w:p w:rsidR="002178F7" w:rsidRDefault="00014E36">
      <w:pPr>
        <w:pStyle w:val="ConsPlusNormal0"/>
        <w:spacing w:before="200"/>
        <w:ind w:firstLine="540"/>
        <w:jc w:val="both"/>
      </w:pPr>
      <w:r>
        <w:t>1) решения, действия (бездействие) Главы муниципального образования, повлекшие (повлекшее) наст</w:t>
      </w:r>
      <w:r>
        <w:t xml:space="preserve">упление последствий, предусмотренных </w:t>
      </w:r>
      <w:hyperlink r:id="rId18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пунктами 2</w:t>
        </w:r>
      </w:hyperlink>
      <w:r>
        <w:t xml:space="preserve"> и </w:t>
      </w:r>
      <w:hyperlink r:id="rId18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3 части 1 статьи 75</w:t>
        </w:r>
      </w:hyperlink>
      <w:r>
        <w:t xml:space="preserve"> Федерального закона от 6 октября 200</w:t>
      </w:r>
      <w:r>
        <w:t>3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8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w:t>
      </w:r>
      <w:r>
        <w:t>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2178F7" w:rsidRDefault="00014E36">
      <w:pPr>
        <w:pStyle w:val="ConsPlusNormal0"/>
        <w:spacing w:before="200"/>
        <w:ind w:firstLine="540"/>
        <w:jc w:val="both"/>
      </w:pPr>
      <w:r>
        <w:t>3) неудовлетворительная оценка деятельности Главы муниципального образования Сов</w:t>
      </w:r>
      <w:r>
        <w:t>етом народных депутатов по результатам его ежегодного отчета перед Советом народных депутатов, данная два раза подряд;</w:t>
      </w:r>
    </w:p>
    <w:p w:rsidR="002178F7" w:rsidRDefault="00014E36">
      <w:pPr>
        <w:pStyle w:val="ConsPlusNormal0"/>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83" w:tooltip="Федеральный закон от 25.12.2008 N 273-ФЗ (ред. от 07.10.2022) &quot;О противодействии коррупции&quot; {КонсультантПлюс}">
        <w:r>
          <w:rPr>
            <w:color w:val="0000FF"/>
          </w:rPr>
          <w:t>законом</w:t>
        </w:r>
      </w:hyperlink>
      <w:r>
        <w:t xml:space="preserve"> от 25 декабря 2008 года N 27</w:t>
      </w:r>
      <w:r>
        <w:t xml:space="preserve">3-ФЗ "О противодействии коррупции", Федеральным </w:t>
      </w:r>
      <w:hyperlink r:id="rId184"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r>
        <w:t xml:space="preserve"> их доходам", Федеральным </w:t>
      </w:r>
      <w:hyperlink r:id="rId18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w:t>
      </w:r>
      <w:r>
        <w:t>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78F7" w:rsidRDefault="00014E36">
      <w:pPr>
        <w:pStyle w:val="ConsPlusNormal0"/>
        <w:spacing w:before="200"/>
        <w:ind w:firstLine="540"/>
        <w:jc w:val="both"/>
      </w:pPr>
      <w:r>
        <w:t>5) допущение Главой муниципаль</w:t>
      </w:r>
      <w:r>
        <w:t>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w:t>
      </w:r>
      <w:r>
        <w:t>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w:t>
      </w:r>
      <w:r>
        <w:t>льного и межконфессионального согласия и способствовало возникновению межнациональных (межэтнических) и межконфессиональных конфликтов.</w:t>
      </w:r>
    </w:p>
    <w:p w:rsidR="002178F7" w:rsidRDefault="00014E36">
      <w:pPr>
        <w:pStyle w:val="ConsPlusNormal0"/>
        <w:spacing w:before="200"/>
        <w:ind w:firstLine="540"/>
        <w:jc w:val="both"/>
      </w:pPr>
      <w:r>
        <w:t>3. Инициатива депутатов Совета народных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w:t>
      </w:r>
      <w:r>
        <w:t xml:space="preserve"> в Совет народных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w:t>
      </w:r>
      <w:r>
        <w:t xml:space="preserve"> уведомляются не позднее дня, следующего за днем внесения указанного обращения в Совет народных депутатов.</w:t>
      </w:r>
    </w:p>
    <w:p w:rsidR="002178F7" w:rsidRDefault="00014E36">
      <w:pPr>
        <w:pStyle w:val="ConsPlusNormal0"/>
        <w:spacing w:before="200"/>
        <w:ind w:firstLine="540"/>
        <w:jc w:val="both"/>
      </w:pPr>
      <w:r>
        <w:t>4. Рассмотрение инициативы депутатов Совета народных депутатов об удалении Главы муниципального образования в отставку осуществляется с учетом мнения</w:t>
      </w:r>
      <w:r>
        <w:t xml:space="preserve"> Главы Республики Адыгея.</w:t>
      </w:r>
    </w:p>
    <w:p w:rsidR="002178F7" w:rsidRDefault="00014E36">
      <w:pPr>
        <w:pStyle w:val="ConsPlusNormal0"/>
        <w:spacing w:before="200"/>
        <w:ind w:firstLine="540"/>
        <w:jc w:val="both"/>
      </w:pPr>
      <w:r>
        <w:t xml:space="preserve">5. В случае,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w:t>
      </w:r>
      <w:r>
        <w:t>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w:t>
      </w:r>
      <w:r>
        <w:t xml:space="preserve">нных </w:t>
      </w:r>
      <w:hyperlink r:id="rId18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пунктами 2</w:t>
        </w:r>
      </w:hyperlink>
      <w:r>
        <w:t xml:space="preserve"> и </w:t>
      </w:r>
      <w:hyperlink r:id="rId18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3 части 1 статьи 75</w:t>
        </w:r>
      </w:hyperlink>
      <w:r>
        <w:t xml:space="preserve"> Федерального закона от 6 октября 2003 года N 131-ФЗ "Об общих принци</w:t>
      </w:r>
      <w:r>
        <w:t xml:space="preserve">пах организации местного самоуправления в Российской Федерации", решение об удалении Главы муниципального образования в отставку принимается в порядке, </w:t>
      </w:r>
      <w:r>
        <w:lastRenderedPageBreak/>
        <w:t xml:space="preserve">установленном Федеральным </w:t>
      </w:r>
      <w:hyperlink r:id="rId18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w:t>
      </w:r>
      <w:r>
        <w:t xml:space="preserve"> года N 131-ФЗ "Об общих принципах организации местного самоуправления в Российской Федерации".</w:t>
      </w:r>
    </w:p>
    <w:p w:rsidR="002178F7" w:rsidRDefault="00014E36">
      <w:pPr>
        <w:pStyle w:val="ConsPlusNormal0"/>
        <w:spacing w:before="200"/>
        <w:ind w:firstLine="540"/>
        <w:jc w:val="both"/>
      </w:pPr>
      <w:r>
        <w:t>6. Рассмотрение инициативы депутатов Совета народных депутатов или Главы Республики Адыгея об удалении Главы муниципального образования в отставку осуществляетс</w:t>
      </w:r>
      <w:r>
        <w:t>я Советом народных депутатов в течение одного месяца со дня внесения соответствующего обращения.</w:t>
      </w:r>
    </w:p>
    <w:p w:rsidR="002178F7" w:rsidRDefault="00014E36">
      <w:pPr>
        <w:pStyle w:val="ConsPlusNormal0"/>
        <w:spacing w:before="200"/>
        <w:ind w:firstLine="540"/>
        <w:jc w:val="both"/>
      </w:pPr>
      <w:r>
        <w:t>7. Решение Совета народных депутатов об удалении Главы муниципального образования в отставку считается принятым, если за него проголосовало не менее двух трете</w:t>
      </w:r>
      <w:r>
        <w:t>й от установленной численности депутатов Совета народных депутатов.</w:t>
      </w:r>
    </w:p>
    <w:p w:rsidR="002178F7" w:rsidRDefault="00014E36">
      <w:pPr>
        <w:pStyle w:val="ConsPlusNormal0"/>
        <w:spacing w:before="200"/>
        <w:ind w:firstLine="540"/>
        <w:jc w:val="both"/>
      </w:pPr>
      <w:r>
        <w:t>8.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2178F7" w:rsidRDefault="00014E36">
      <w:pPr>
        <w:pStyle w:val="ConsPlusNormal0"/>
        <w:spacing w:before="200"/>
        <w:ind w:firstLine="540"/>
        <w:jc w:val="both"/>
      </w:pPr>
      <w:r>
        <w:t>1) заблаговременное получение им уведомлен</w:t>
      </w:r>
      <w:r>
        <w:t>ия о дате и месте проведения соответствующего заседания, а также ознакомление с обращением депутатов Совета народных депутатов или Главы Республики Адыгея и с проектом решения Совета народных депутатов об удалении его в отставку;</w:t>
      </w:r>
    </w:p>
    <w:p w:rsidR="002178F7" w:rsidRDefault="00014E36">
      <w:pPr>
        <w:pStyle w:val="ConsPlusNormal0"/>
        <w:spacing w:before="200"/>
        <w:ind w:firstLine="540"/>
        <w:jc w:val="both"/>
      </w:pPr>
      <w:r>
        <w:t>2) предоставление ему возм</w:t>
      </w:r>
      <w:r>
        <w:t>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2178F7" w:rsidRDefault="00014E36">
      <w:pPr>
        <w:pStyle w:val="ConsPlusNormal0"/>
        <w:spacing w:before="200"/>
        <w:ind w:firstLine="540"/>
        <w:jc w:val="both"/>
      </w:pPr>
      <w:r>
        <w:t>9. В случае, если Глава муниципального образования не согласен с решением Совета народных депутатов об удалении е</w:t>
      </w:r>
      <w:r>
        <w:t>го в отставку, он вправе в письменном виде изложить свое особое мнение.</w:t>
      </w:r>
    </w:p>
    <w:p w:rsidR="002178F7" w:rsidRDefault="00014E36">
      <w:pPr>
        <w:pStyle w:val="ConsPlusNormal0"/>
        <w:spacing w:before="200"/>
        <w:ind w:firstLine="540"/>
        <w:jc w:val="both"/>
      </w:pPr>
      <w:r>
        <w:t xml:space="preserve">10. Решение Совета народных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w:t>
      </w:r>
      <w:r>
        <w:t>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w:t>
      </w:r>
    </w:p>
    <w:p w:rsidR="002178F7" w:rsidRDefault="00014E36">
      <w:pPr>
        <w:pStyle w:val="ConsPlusNormal0"/>
        <w:spacing w:before="200"/>
        <w:ind w:firstLine="540"/>
        <w:jc w:val="both"/>
      </w:pPr>
      <w:r>
        <w:t>11. В случае, если инициатива депутатов С</w:t>
      </w:r>
      <w:r>
        <w:t>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w:t>
      </w:r>
      <w:r>
        <w:t>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2178F7" w:rsidRDefault="00014E36">
      <w:pPr>
        <w:pStyle w:val="ConsPlusNormal0"/>
        <w:spacing w:before="200"/>
        <w:ind w:firstLine="540"/>
        <w:jc w:val="both"/>
      </w:pPr>
      <w:r>
        <w:t xml:space="preserve">12. Глава муниципального образования, в отношении которого Советом народных депутатов принято Решение </w:t>
      </w:r>
      <w:r>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w:t>
      </w:r>
      <w:r>
        <w:t>дачи заявления.</w:t>
      </w:r>
    </w:p>
    <w:p w:rsidR="002178F7" w:rsidRDefault="002178F7">
      <w:pPr>
        <w:pStyle w:val="ConsPlusNormal0"/>
        <w:jc w:val="both"/>
      </w:pPr>
    </w:p>
    <w:p w:rsidR="002178F7" w:rsidRDefault="00014E36">
      <w:pPr>
        <w:pStyle w:val="ConsPlusTitle0"/>
        <w:ind w:firstLine="540"/>
        <w:jc w:val="both"/>
        <w:outlineLvl w:val="2"/>
      </w:pPr>
      <w:r>
        <w:t>Статья 38. Администрация муниципального образования</w:t>
      </w:r>
    </w:p>
    <w:p w:rsidR="002178F7" w:rsidRDefault="002178F7">
      <w:pPr>
        <w:pStyle w:val="ConsPlusNormal0"/>
        <w:jc w:val="both"/>
      </w:pPr>
    </w:p>
    <w:p w:rsidR="002178F7" w:rsidRDefault="00014E36">
      <w:pPr>
        <w:pStyle w:val="ConsPlusNormal0"/>
        <w:ind w:firstLine="540"/>
        <w:jc w:val="both"/>
      </w:pPr>
      <w:r>
        <w:t xml:space="preserve">1. Администрация муниципального образования является исполнительно-распорядительным органом местного самоуправления муниципального образования, наделенным настоящим Уставом полномочиями </w:t>
      </w:r>
      <w:r>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w:t>
      </w:r>
    </w:p>
    <w:p w:rsidR="002178F7" w:rsidRDefault="00014E36">
      <w:pPr>
        <w:pStyle w:val="ConsPlusNormal0"/>
        <w:spacing w:before="200"/>
        <w:ind w:firstLine="540"/>
        <w:jc w:val="both"/>
      </w:pPr>
      <w:r>
        <w:t>2. Администрацией муницип</w:t>
      </w:r>
      <w:r>
        <w:t>ального образования руководит Глава муниципального образования на принципах единоначалия.</w:t>
      </w:r>
    </w:p>
    <w:p w:rsidR="002178F7" w:rsidRDefault="00014E36">
      <w:pPr>
        <w:pStyle w:val="ConsPlusNormal0"/>
        <w:spacing w:before="200"/>
        <w:ind w:firstLine="540"/>
        <w:jc w:val="both"/>
      </w:pPr>
      <w:r>
        <w:t>3. Администрация муниципального образования обладает правами юридического лица.</w:t>
      </w:r>
    </w:p>
    <w:p w:rsidR="002178F7" w:rsidRDefault="00014E36">
      <w:pPr>
        <w:pStyle w:val="ConsPlusNormal0"/>
        <w:spacing w:before="200"/>
        <w:ind w:firstLine="540"/>
        <w:jc w:val="both"/>
      </w:pPr>
      <w:r>
        <w:t>4. Администрация муниципального образования осуществляет свою деятельность в соответст</w:t>
      </w:r>
      <w:r>
        <w:t>вии с законами и иными нормативными правовыми актами Российской Федерации, законами и иными нормативными правовыми актами Республики Адыгея, настоящим Уставом и иными муниципальными правовыми актами и Положением об Администрации муниципального образования.</w:t>
      </w:r>
    </w:p>
    <w:p w:rsidR="002178F7" w:rsidRDefault="00014E36">
      <w:pPr>
        <w:pStyle w:val="ConsPlusNormal0"/>
        <w:spacing w:before="200"/>
        <w:ind w:firstLine="540"/>
        <w:jc w:val="both"/>
      </w:pPr>
      <w:r>
        <w:t>5. Регламент Администрации муниципального образования утверждается муниципальным правовым актом Администрации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lastRenderedPageBreak/>
        <w:t>Статья 39. Структура Администрации муниципального образования</w:t>
      </w:r>
    </w:p>
    <w:p w:rsidR="002178F7" w:rsidRDefault="002178F7">
      <w:pPr>
        <w:pStyle w:val="ConsPlusNormal0"/>
        <w:jc w:val="both"/>
      </w:pPr>
    </w:p>
    <w:p w:rsidR="002178F7" w:rsidRDefault="00014E36">
      <w:pPr>
        <w:pStyle w:val="ConsPlusNormal0"/>
        <w:ind w:firstLine="540"/>
        <w:jc w:val="both"/>
      </w:pPr>
      <w:r>
        <w:t>1. Администрация муниципального образования формирует</w:t>
      </w:r>
      <w:r>
        <w:t>ся Главой муниципального образования в соответствии с федеральными законами, законами Республики Адыгея и настоящим Уставом. Положение об Администрации муниципального образования утверждается Советом народных депутатов по представлению Главы муниципального</w:t>
      </w:r>
      <w:r>
        <w:t xml:space="preserve"> образования.</w:t>
      </w:r>
    </w:p>
    <w:p w:rsidR="002178F7" w:rsidRDefault="00014E36">
      <w:pPr>
        <w:pStyle w:val="ConsPlusNormal0"/>
        <w:spacing w:before="200"/>
        <w:ind w:firstLine="540"/>
        <w:jc w:val="both"/>
      </w:pPr>
      <w:r>
        <w:t>2. Структура Администрации муниципального образования утверждается Советом народных депутатов по представлению Главы муниципального образования.</w:t>
      </w:r>
    </w:p>
    <w:p w:rsidR="002178F7" w:rsidRDefault="00014E36">
      <w:pPr>
        <w:pStyle w:val="ConsPlusNormal0"/>
        <w:spacing w:before="200"/>
        <w:ind w:firstLine="540"/>
        <w:jc w:val="both"/>
      </w:pPr>
      <w:r>
        <w:t>В структуру Администрации муниципального образования входят отраслевые (функциональные) подраздел</w:t>
      </w:r>
      <w:r>
        <w:t>ения Администрации муниципального образования.</w:t>
      </w:r>
    </w:p>
    <w:p w:rsidR="002178F7" w:rsidRDefault="00014E36">
      <w:pPr>
        <w:pStyle w:val="ConsPlusNormal0"/>
        <w:spacing w:before="200"/>
        <w:ind w:firstLine="540"/>
        <w:jc w:val="both"/>
      </w:pPr>
      <w:r>
        <w:t>Структура Администрации муниципального образования должна обеспечить решение вопросов местного значения в объеме, принятом настоящим Уставом.</w:t>
      </w:r>
    </w:p>
    <w:p w:rsidR="002178F7" w:rsidRDefault="00014E36">
      <w:pPr>
        <w:pStyle w:val="ConsPlusNormal0"/>
        <w:spacing w:before="200"/>
        <w:ind w:firstLine="540"/>
        <w:jc w:val="both"/>
      </w:pPr>
      <w:r>
        <w:t>3. Штатное расписание Администрации муниципального образования утверждается Главой муниципального образования в пределах установленных бюджетных ассигнований на содержание Администрации муниципального образования.</w:t>
      </w:r>
    </w:p>
    <w:p w:rsidR="002178F7" w:rsidRDefault="00014E36">
      <w:pPr>
        <w:pStyle w:val="ConsPlusNormal0"/>
        <w:spacing w:before="200"/>
        <w:ind w:firstLine="540"/>
        <w:jc w:val="both"/>
      </w:pPr>
      <w:r>
        <w:t>4. В качестве совещательных органов при Ад</w:t>
      </w:r>
      <w:r>
        <w:t>министрации муниципального образования, ее подразделениях могут создаваться коллегии или консультативные общественные советы.</w:t>
      </w:r>
    </w:p>
    <w:p w:rsidR="002178F7" w:rsidRDefault="00014E36">
      <w:pPr>
        <w:pStyle w:val="ConsPlusNormal0"/>
        <w:spacing w:before="200"/>
        <w:ind w:firstLine="540"/>
        <w:jc w:val="both"/>
      </w:pPr>
      <w:r>
        <w:t>5. Должностные инструкции (регламенты) для сотрудников Администрации муниципального образования, ее отраслевых (функциональных) ст</w:t>
      </w:r>
      <w:r>
        <w:t>руктурных подразделений утверждаются руководителем соответствующего структурного подразделения Администрации муниципального образования.</w:t>
      </w:r>
    </w:p>
    <w:p w:rsidR="002178F7" w:rsidRDefault="00014E36">
      <w:pPr>
        <w:pStyle w:val="ConsPlusNormal0"/>
        <w:spacing w:before="200"/>
        <w:ind w:firstLine="540"/>
        <w:jc w:val="both"/>
      </w:pPr>
      <w:r>
        <w:t>6. Финансирование Администрации муниципального образования, ее отраслевых (функциональных) структурных подразделений ос</w:t>
      </w:r>
      <w:r>
        <w:t>уществляется в соответствии с утвержденным Советом народных депутатов бюджетом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t>Статья 40. Полномочия Администрации муниципального образования</w:t>
      </w:r>
    </w:p>
    <w:p w:rsidR="002178F7" w:rsidRDefault="002178F7">
      <w:pPr>
        <w:pStyle w:val="ConsPlusNormal0"/>
        <w:jc w:val="both"/>
      </w:pPr>
    </w:p>
    <w:p w:rsidR="002178F7" w:rsidRDefault="00014E36">
      <w:pPr>
        <w:pStyle w:val="ConsPlusNormal0"/>
        <w:ind w:firstLine="540"/>
        <w:jc w:val="both"/>
      </w:pPr>
      <w:r>
        <w:t>1. К полномочиям Администрации муниципального образования относится:</w:t>
      </w:r>
    </w:p>
    <w:p w:rsidR="002178F7" w:rsidRDefault="00014E36">
      <w:pPr>
        <w:pStyle w:val="ConsPlusNormal0"/>
        <w:spacing w:before="200"/>
        <w:ind w:firstLine="540"/>
        <w:jc w:val="both"/>
      </w:pPr>
      <w:r>
        <w:t>1) исполнение п</w:t>
      </w:r>
      <w:r>
        <w:t>олномочий по решению вопросов местного значения в соответствии с федеральными законами и настоящим Уставом;</w:t>
      </w:r>
    </w:p>
    <w:p w:rsidR="002178F7" w:rsidRDefault="00014E36">
      <w:pPr>
        <w:pStyle w:val="ConsPlusNormal0"/>
        <w:spacing w:before="200"/>
        <w:ind w:firstLine="540"/>
        <w:jc w:val="both"/>
      </w:pPr>
      <w:r>
        <w:t>2) исполнение отдельных государственных полномочий, переданных органам местного самоуправления федеральными законами и законами Республики Адыгея;</w:t>
      </w:r>
    </w:p>
    <w:p w:rsidR="002178F7" w:rsidRDefault="00014E36">
      <w:pPr>
        <w:pStyle w:val="ConsPlusNormal0"/>
        <w:spacing w:before="200"/>
        <w:ind w:firstLine="540"/>
        <w:jc w:val="both"/>
      </w:pPr>
      <w:r>
        <w:t>3</w:t>
      </w:r>
      <w:r>
        <w:t>) разработка и организация реализации концепций, планов и программ развития муниципального образования, утверждаемых Советом народных депутатов;</w:t>
      </w:r>
    </w:p>
    <w:p w:rsidR="002178F7" w:rsidRDefault="00014E36">
      <w:pPr>
        <w:pStyle w:val="ConsPlusNormal0"/>
        <w:spacing w:before="200"/>
        <w:ind w:firstLine="540"/>
        <w:jc w:val="both"/>
      </w:pPr>
      <w:r>
        <w:t>4) разработка проекта бюджета муниципального образования;</w:t>
      </w:r>
    </w:p>
    <w:p w:rsidR="002178F7" w:rsidRDefault="00014E36">
      <w:pPr>
        <w:pStyle w:val="ConsPlusNormal0"/>
        <w:spacing w:before="200"/>
        <w:ind w:firstLine="540"/>
        <w:jc w:val="both"/>
      </w:pPr>
      <w:r>
        <w:t>5) исполнение бюджета муниципального образования;</w:t>
      </w:r>
    </w:p>
    <w:p w:rsidR="002178F7" w:rsidRDefault="00014E36">
      <w:pPr>
        <w:pStyle w:val="ConsPlusNormal0"/>
        <w:spacing w:before="200"/>
        <w:ind w:firstLine="540"/>
        <w:jc w:val="both"/>
      </w:pPr>
      <w:r>
        <w:t xml:space="preserve">6) </w:t>
      </w:r>
      <w:r>
        <w:t>контроль за использованием территорий и инфраструктуры муниципального образования;</w:t>
      </w:r>
    </w:p>
    <w:p w:rsidR="002178F7" w:rsidRDefault="00014E36">
      <w:pPr>
        <w:pStyle w:val="ConsPlusNormal0"/>
        <w:spacing w:before="200"/>
        <w:ind w:firstLine="540"/>
        <w:jc w:val="both"/>
      </w:pPr>
      <w:r>
        <w:t>7) управление муниципальной собственностью в соответствии с действующим законодательством и муниципальными правовыми актами;</w:t>
      </w:r>
    </w:p>
    <w:p w:rsidR="002178F7" w:rsidRDefault="00014E36">
      <w:pPr>
        <w:pStyle w:val="ConsPlusNormal0"/>
        <w:spacing w:before="200"/>
        <w:ind w:firstLine="540"/>
        <w:jc w:val="both"/>
      </w:pPr>
      <w:r>
        <w:t>8) утверждение муниципальных программ (подпрогра</w:t>
      </w:r>
      <w:r>
        <w:t>мм), ведомственных целевых программ, реализуемых за счет средств бюджета муниципального образования.</w:t>
      </w:r>
    </w:p>
    <w:p w:rsidR="002178F7" w:rsidRDefault="00014E36">
      <w:pPr>
        <w:pStyle w:val="ConsPlusNormal0"/>
        <w:spacing w:before="200"/>
        <w:ind w:firstLine="540"/>
        <w:jc w:val="both"/>
      </w:pPr>
      <w:r>
        <w:t>2. Администрация муниципального образования является уполномоченным органом местного самоуправления на осуществление контроля в сфере закупок товаров, рабо</w:t>
      </w:r>
      <w:r>
        <w:t>т, услуг для обеспечения муниципальных нужд.</w:t>
      </w:r>
    </w:p>
    <w:p w:rsidR="002178F7" w:rsidRDefault="00014E36">
      <w:pPr>
        <w:pStyle w:val="ConsPlusNormal0"/>
        <w:spacing w:before="200"/>
        <w:ind w:firstLine="540"/>
        <w:jc w:val="both"/>
      </w:pPr>
      <w:r>
        <w:t xml:space="preserve">3. Администрация муниципального образования является уполномоченным органом местного самоуправления на осуществление муниципального контроля в соответствии с Федеральным </w:t>
      </w:r>
      <w:hyperlink r:id="rId189"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w:t>
      </w:r>
    </w:p>
    <w:p w:rsidR="002178F7" w:rsidRDefault="00014E36">
      <w:pPr>
        <w:pStyle w:val="ConsPlusNormal0"/>
        <w:jc w:val="both"/>
      </w:pPr>
      <w:r>
        <w:t xml:space="preserve">(часть 3 в ред. </w:t>
      </w:r>
      <w:hyperlink r:id="rId19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4. Администрация муниципаль</w:t>
      </w:r>
      <w:r>
        <w:t xml:space="preserve">ного образования в соответствии с федеральными законами вправе решать вопросы, предусмотренные </w:t>
      </w:r>
      <w:hyperlink w:anchor="P169" w:tooltip="Статья 6. Права органов местного самоуправления муниципального образования на решение вопросов, не отнесенных к вопросам местного значения">
        <w:r>
          <w:rPr>
            <w:color w:val="0000FF"/>
          </w:rPr>
          <w:t>статьей 6</w:t>
        </w:r>
      </w:hyperlink>
      <w:r>
        <w:t xml:space="preserve"> настоящего Устава, которые не отнесены к вопросам местного значения.</w:t>
      </w:r>
    </w:p>
    <w:p w:rsidR="002178F7" w:rsidRDefault="00014E36">
      <w:pPr>
        <w:pStyle w:val="ConsPlusNormal0"/>
        <w:spacing w:before="200"/>
        <w:ind w:firstLine="540"/>
        <w:jc w:val="both"/>
      </w:pPr>
      <w:r>
        <w:t>5. Администрация муниципального образования осуществляет иные полномочия по решению вопросов местного значения и полномочия для осуществления отдельных государственных п</w:t>
      </w:r>
      <w:r>
        <w:t>олномочий, отнесенных к ведению органов местного самоуправления федеральными законами, законами Республики Адыгея, если данными законами не установлено, что такие полномочия осуществляются представительным органом местного самоуправления, Главой муниципаль</w:t>
      </w:r>
      <w:r>
        <w:t>ного образования, или если это не определено решением Совета народных депутатов.</w:t>
      </w:r>
    </w:p>
    <w:p w:rsidR="002178F7" w:rsidRDefault="00014E36">
      <w:pPr>
        <w:pStyle w:val="ConsPlusNormal0"/>
        <w:spacing w:before="200"/>
        <w:ind w:firstLine="540"/>
        <w:jc w:val="both"/>
      </w:pPr>
      <w:r>
        <w:t>6.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w:t>
      </w:r>
      <w:r>
        <w:t>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w:t>
      </w:r>
      <w:r>
        <w:t>нами Республики Адыгея.</w:t>
      </w:r>
    </w:p>
    <w:p w:rsidR="002178F7" w:rsidRDefault="00014E36">
      <w:pPr>
        <w:pStyle w:val="ConsPlusNormal0"/>
        <w:spacing w:before="200"/>
        <w:ind w:firstLine="540"/>
        <w:jc w:val="both"/>
      </w:pPr>
      <w:r>
        <w:t xml:space="preserve">7. Организация и осуществление видов муниципального контроля регулируются Федеральным </w:t>
      </w:r>
      <w:hyperlink r:id="rId19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w:t>
      </w:r>
      <w:r>
        <w:t>льном контроле в Российской Федерации".</w:t>
      </w:r>
    </w:p>
    <w:p w:rsidR="002178F7" w:rsidRDefault="00014E36">
      <w:pPr>
        <w:pStyle w:val="ConsPlusNormal0"/>
        <w:jc w:val="both"/>
      </w:pPr>
      <w:r>
        <w:t xml:space="preserve">(часть 7 в ред. </w:t>
      </w:r>
      <w:hyperlink r:id="rId192"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w:t>
      </w:r>
      <w:r>
        <w:t>народных депутатов муниципального образования "Город Майкоп" от 21.10.2021 N 200-рс)</w:t>
      </w:r>
    </w:p>
    <w:p w:rsidR="002178F7" w:rsidRDefault="002178F7">
      <w:pPr>
        <w:pStyle w:val="ConsPlusNormal0"/>
        <w:jc w:val="both"/>
      </w:pPr>
    </w:p>
    <w:p w:rsidR="002178F7" w:rsidRDefault="00014E36">
      <w:pPr>
        <w:pStyle w:val="ConsPlusTitle0"/>
        <w:ind w:firstLine="540"/>
        <w:jc w:val="both"/>
        <w:outlineLvl w:val="2"/>
      </w:pPr>
      <w:r>
        <w:t>Статья 41. Контрольно-счетная палата</w:t>
      </w:r>
    </w:p>
    <w:p w:rsidR="002178F7" w:rsidRDefault="002178F7">
      <w:pPr>
        <w:pStyle w:val="ConsPlusNormal0"/>
        <w:jc w:val="both"/>
      </w:pPr>
    </w:p>
    <w:p w:rsidR="002178F7" w:rsidRDefault="00014E36">
      <w:pPr>
        <w:pStyle w:val="ConsPlusNormal0"/>
        <w:ind w:firstLine="540"/>
        <w:jc w:val="both"/>
      </w:pPr>
      <w:r>
        <w:t>1. В целях осуществления внешнего муниципального финансового контроля Совет народных депутатов образует Контрольно-счетную палату.</w:t>
      </w:r>
    </w:p>
    <w:p w:rsidR="002178F7" w:rsidRDefault="00014E36">
      <w:pPr>
        <w:pStyle w:val="ConsPlusNormal0"/>
        <w:spacing w:before="200"/>
        <w:ind w:firstLine="540"/>
        <w:jc w:val="both"/>
      </w:pPr>
      <w:r>
        <w:t>2. Контрольно-счетная палата обладает организационной и функциональной независимостью и осуществляет свою деятельность самостоятельно.</w:t>
      </w:r>
    </w:p>
    <w:p w:rsidR="002178F7" w:rsidRDefault="00014E36">
      <w:pPr>
        <w:pStyle w:val="ConsPlusNormal0"/>
        <w:spacing w:before="200"/>
        <w:ind w:firstLine="540"/>
        <w:jc w:val="both"/>
      </w:pPr>
      <w:r>
        <w:t>3. Деятельность Контрольно-счетной палаты не может быть приостановлена, в том числе в связи с досрочным прекращением полн</w:t>
      </w:r>
      <w:r>
        <w:t>омочий Совета народных депутатов.</w:t>
      </w:r>
    </w:p>
    <w:p w:rsidR="002178F7" w:rsidRDefault="00014E36">
      <w:pPr>
        <w:pStyle w:val="ConsPlusNormal0"/>
        <w:spacing w:before="200"/>
        <w:ind w:firstLine="540"/>
        <w:jc w:val="both"/>
      </w:pPr>
      <w:r>
        <w:t>4. Контрольно-счетная палата обладает правами юридического лица.</w:t>
      </w:r>
    </w:p>
    <w:p w:rsidR="002178F7" w:rsidRDefault="00014E36">
      <w:pPr>
        <w:pStyle w:val="ConsPlusNormal0"/>
        <w:spacing w:before="200"/>
        <w:ind w:firstLine="540"/>
        <w:jc w:val="both"/>
      </w:pPr>
      <w:r>
        <w:t>5. 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2178F7" w:rsidRDefault="00014E36">
      <w:pPr>
        <w:pStyle w:val="ConsPlusNormal0"/>
        <w:jc w:val="both"/>
      </w:pPr>
      <w:r>
        <w:t xml:space="preserve">(в ред. </w:t>
      </w:r>
      <w:hyperlink r:id="rId19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w:t>
      </w:r>
      <w:r>
        <w:t>коп" от 21.10.2021 N 200-рс)</w:t>
      </w:r>
    </w:p>
    <w:p w:rsidR="002178F7" w:rsidRDefault="00014E36">
      <w:pPr>
        <w:pStyle w:val="ConsPlusNormal0"/>
        <w:spacing w:before="200"/>
        <w:ind w:firstLine="540"/>
        <w:jc w:val="both"/>
      </w:pPr>
      <w:r>
        <w:t>6. Контрольно-счетная палата осуществляет свою деятельность в соответствии со своим Регламентом.</w:t>
      </w:r>
    </w:p>
    <w:p w:rsidR="002178F7" w:rsidRDefault="00014E36">
      <w:pPr>
        <w:pStyle w:val="ConsPlusNormal0"/>
        <w:spacing w:before="200"/>
        <w:ind w:firstLine="540"/>
        <w:jc w:val="both"/>
      </w:pPr>
      <w:r>
        <w:t>7. Финансовое обеспечение деятельности Контрольно-счетной палаты осуществляется за счет средств бюджета муниципального образования</w:t>
      </w:r>
      <w:r>
        <w:t>, которое предусматривается в объеме, позволяющем обеспечить возможность осуществления возложенных на нее полномочий. Контроль за использованием Контрольно-счетной палатой бюджетных средств, муниципального имущества осуществляется на основании решений Сове</w:t>
      </w:r>
      <w:r>
        <w:t>та народных депутатов.</w:t>
      </w:r>
    </w:p>
    <w:p w:rsidR="002178F7" w:rsidRDefault="00014E36">
      <w:pPr>
        <w:pStyle w:val="ConsPlusNormal0"/>
        <w:spacing w:before="200"/>
        <w:ind w:firstLine="540"/>
        <w:jc w:val="both"/>
      </w:pPr>
      <w:r>
        <w:t>8. Совет народных депутатов утверждает Положение о Контрольно-счетной палате.</w:t>
      </w:r>
    </w:p>
    <w:p w:rsidR="002178F7" w:rsidRDefault="002178F7">
      <w:pPr>
        <w:pStyle w:val="ConsPlusNormal0"/>
        <w:jc w:val="both"/>
      </w:pPr>
    </w:p>
    <w:p w:rsidR="002178F7" w:rsidRDefault="00014E36">
      <w:pPr>
        <w:pStyle w:val="ConsPlusTitle0"/>
        <w:ind w:firstLine="540"/>
        <w:jc w:val="both"/>
        <w:outlineLvl w:val="2"/>
      </w:pPr>
      <w:r>
        <w:t>Статья 42. Структура Контрольно-счетной палаты</w:t>
      </w:r>
    </w:p>
    <w:p w:rsidR="002178F7" w:rsidRDefault="00014E36">
      <w:pPr>
        <w:pStyle w:val="ConsPlusNormal0"/>
        <w:ind w:firstLine="540"/>
        <w:jc w:val="both"/>
      </w:pPr>
      <w:r>
        <w:t xml:space="preserve">(в ред. </w:t>
      </w:r>
      <w:hyperlink r:id="rId194"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2178F7">
      <w:pPr>
        <w:pStyle w:val="ConsPlusNormal0"/>
        <w:jc w:val="both"/>
      </w:pPr>
    </w:p>
    <w:p w:rsidR="002178F7" w:rsidRDefault="00014E36">
      <w:pPr>
        <w:pStyle w:val="ConsPlusNormal0"/>
        <w:ind w:firstLine="540"/>
        <w:jc w:val="both"/>
      </w:pPr>
      <w:r>
        <w:t>1. Контрольно-счетная палата образуется в составе председателя, замес</w:t>
      </w:r>
      <w:r>
        <w:t xml:space="preserve">тителя председателя, </w:t>
      </w:r>
      <w:r>
        <w:lastRenderedPageBreak/>
        <w:t>аудиторов и аппарата Контрольно-счетной палаты.</w:t>
      </w:r>
    </w:p>
    <w:p w:rsidR="002178F7" w:rsidRDefault="00014E36">
      <w:pPr>
        <w:pStyle w:val="ConsPlusNormal0"/>
        <w:spacing w:before="200"/>
        <w:ind w:firstLine="540"/>
        <w:jc w:val="both"/>
      </w:pPr>
      <w:r>
        <w:t>Должности председателя, заместителя председателя и аудиторов Контрольно-счетной палаты относятся к муниципальным должностям.</w:t>
      </w:r>
    </w:p>
    <w:p w:rsidR="002178F7" w:rsidRDefault="00014E36">
      <w:pPr>
        <w:pStyle w:val="ConsPlusNormal0"/>
        <w:spacing w:before="200"/>
        <w:ind w:firstLine="540"/>
        <w:jc w:val="both"/>
      </w:pPr>
      <w:r>
        <w:t>Структура Контрольно-счетной палаты определяется нормативным п</w:t>
      </w:r>
      <w:r>
        <w:t>равовым актом Совета народных депутатов.</w:t>
      </w:r>
    </w:p>
    <w:p w:rsidR="002178F7" w:rsidRDefault="00014E36">
      <w:pPr>
        <w:pStyle w:val="ConsPlusNormal0"/>
        <w:spacing w:before="200"/>
        <w:ind w:firstLine="540"/>
        <w:jc w:val="both"/>
      </w:pPr>
      <w:r>
        <w:t>Штатная численность Контрольно-счетной палаты определяется правовым актом Совета народных депутатов по представлению председателя Контрольно-счетной палаты с учетом необходимости выполнения возложенных законодательс</w:t>
      </w:r>
      <w:r>
        <w:t>твом полномочий, обеспечения организационной и функциональной независимости Контрольно-счетной палаты.</w:t>
      </w:r>
    </w:p>
    <w:p w:rsidR="002178F7" w:rsidRDefault="00014E36">
      <w:pPr>
        <w:pStyle w:val="ConsPlusNormal0"/>
        <w:spacing w:before="200"/>
        <w:ind w:firstLine="540"/>
        <w:jc w:val="both"/>
      </w:pPr>
      <w:r>
        <w:t xml:space="preserve">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w:t>
      </w:r>
      <w:r>
        <w:t>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2178F7" w:rsidRDefault="00014E36">
      <w:pPr>
        <w:pStyle w:val="ConsPlusNormal0"/>
        <w:spacing w:before="200"/>
        <w:ind w:firstLine="540"/>
        <w:jc w:val="both"/>
      </w:pPr>
      <w:r>
        <w:t>Председатель, заместитель председателя, аудиторы и инспекторы Контрольно-счетной палаты являются должностными лицам</w:t>
      </w:r>
      <w:r>
        <w:t>и Контрольно-счетной палаты.</w:t>
      </w:r>
    </w:p>
    <w:p w:rsidR="002178F7" w:rsidRDefault="00014E36">
      <w:pPr>
        <w:pStyle w:val="ConsPlusNormal0"/>
        <w:spacing w:before="200"/>
        <w:ind w:firstLine="540"/>
        <w:jc w:val="both"/>
      </w:pPr>
      <w:r>
        <w:t>Должностные лица Контрольно-счетной палаты обладают гарантиями профессиональной независимости.</w:t>
      </w:r>
    </w:p>
    <w:p w:rsidR="002178F7" w:rsidRDefault="00014E36">
      <w:pPr>
        <w:pStyle w:val="ConsPlusNormal0"/>
        <w:spacing w:before="200"/>
        <w:ind w:firstLine="540"/>
        <w:jc w:val="both"/>
      </w:pPr>
      <w:r>
        <w:t xml:space="preserve">Гарантии статуса должностных лиц Контрольно-счетной палаты устанавливаются Федеральным </w:t>
      </w:r>
      <w:hyperlink r:id="rId195"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2178F7" w:rsidRDefault="00014E36">
      <w:pPr>
        <w:pStyle w:val="ConsPlusNormal0"/>
        <w:spacing w:before="200"/>
        <w:ind w:firstLine="540"/>
        <w:jc w:val="both"/>
      </w:pPr>
      <w:r>
        <w:t>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w:t>
      </w:r>
      <w:r>
        <w:t>тами Российской Федерации.</w:t>
      </w:r>
    </w:p>
    <w:p w:rsidR="002178F7" w:rsidRDefault="00014E36">
      <w:pPr>
        <w:pStyle w:val="ConsPlusNormal0"/>
        <w:spacing w:before="200"/>
        <w:ind w:firstLine="540"/>
        <w:jc w:val="both"/>
      </w:pPr>
      <w:r>
        <w:t>2. Председатель, заместитель председателя, аудиторы Контрольно-счетной палаты назначаются на должность Советом народных депутатов сроком на 5 лет.</w:t>
      </w:r>
    </w:p>
    <w:p w:rsidR="002178F7" w:rsidRDefault="00014E36">
      <w:pPr>
        <w:pStyle w:val="ConsPlusNormal0"/>
        <w:spacing w:before="200"/>
        <w:ind w:firstLine="540"/>
        <w:jc w:val="both"/>
      </w:pPr>
      <w:r>
        <w:t>Предложения о кандидатурах на должность председателя Контрольно-счетной палаты вносятся в Совет народных депутатов:</w:t>
      </w:r>
    </w:p>
    <w:p w:rsidR="002178F7" w:rsidRDefault="00014E36">
      <w:pPr>
        <w:pStyle w:val="ConsPlusNormal0"/>
        <w:spacing w:before="200"/>
        <w:ind w:firstLine="540"/>
        <w:jc w:val="both"/>
      </w:pPr>
      <w:r>
        <w:t>1) председателем Совета народных депутатов;</w:t>
      </w:r>
    </w:p>
    <w:p w:rsidR="002178F7" w:rsidRDefault="00014E36">
      <w:pPr>
        <w:pStyle w:val="ConsPlusNormal0"/>
        <w:spacing w:before="200"/>
        <w:ind w:firstLine="540"/>
        <w:jc w:val="both"/>
      </w:pPr>
      <w:r>
        <w:t>2) депутатами Совета народных депутатов - не менее одной трети от установленной численности депу</w:t>
      </w:r>
      <w:r>
        <w:t>татов Совета народных депутатов;</w:t>
      </w:r>
    </w:p>
    <w:p w:rsidR="002178F7" w:rsidRDefault="00014E36">
      <w:pPr>
        <w:pStyle w:val="ConsPlusNormal0"/>
        <w:spacing w:before="200"/>
        <w:ind w:firstLine="540"/>
        <w:jc w:val="both"/>
      </w:pPr>
      <w:r>
        <w:t>3) Главой муниципального образования;</w:t>
      </w:r>
    </w:p>
    <w:p w:rsidR="002178F7" w:rsidRDefault="00014E36">
      <w:pPr>
        <w:pStyle w:val="ConsPlusNormal0"/>
        <w:spacing w:before="200"/>
        <w:ind w:firstLine="540"/>
        <w:jc w:val="both"/>
      </w:pPr>
      <w:r>
        <w:t>4) комитетами Совета народных депутатов.</w:t>
      </w:r>
    </w:p>
    <w:p w:rsidR="002178F7" w:rsidRDefault="00014E36">
      <w:pPr>
        <w:pStyle w:val="ConsPlusNormal0"/>
        <w:spacing w:before="200"/>
        <w:ind w:firstLine="540"/>
        <w:jc w:val="both"/>
      </w:pPr>
      <w:r>
        <w:t>Порядок рассмотрения кандидатур на должности председателя, заместителя председателя и аудиторов Контрольно-счетной палаты устанавливается Реглам</w:t>
      </w:r>
      <w:r>
        <w:t>ентом Совета народных депутатов.</w:t>
      </w:r>
    </w:p>
    <w:p w:rsidR="002178F7" w:rsidRDefault="00014E36">
      <w:pPr>
        <w:pStyle w:val="ConsPlusNormal0"/>
        <w:spacing w:before="200"/>
        <w:ind w:firstLine="540"/>
        <w:jc w:val="both"/>
      </w:pPr>
      <w:r>
        <w:t>3. Требования к гражданам Российской Федерации - кандидатурам на должности председателя, заместителя председателя и аудиторов Контрольно-счетной палаты устанавливаются Положением о Контрольно-счетной палате в соответствии с</w:t>
      </w:r>
      <w:r>
        <w:t xml:space="preserve"> Федеральным </w:t>
      </w:r>
      <w:hyperlink r:id="rId196"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w:t>
      </w:r>
      <w:r>
        <w:t>ации и муниципальных образований".</w:t>
      </w:r>
    </w:p>
    <w:p w:rsidR="002178F7" w:rsidRDefault="00014E36">
      <w:pPr>
        <w:pStyle w:val="ConsPlusNormal0"/>
        <w:spacing w:before="200"/>
        <w:ind w:firstLine="540"/>
        <w:jc w:val="both"/>
      </w:pPr>
      <w:r>
        <w:t xml:space="preserve">4. В соответствии с Федеральным </w:t>
      </w:r>
      <w:hyperlink r:id="rId197"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w:t>
      </w:r>
      <w:r>
        <w:t xml:space="preserve"> контрольно-счетных органов субъектов Российской Федерации и муниципальных образований" гражданин Российской Федерации не может быть назначен на должность председателя, заместителя председателя или аудитора Контрольно-счетной палаты в случае:</w:t>
      </w:r>
    </w:p>
    <w:p w:rsidR="002178F7" w:rsidRDefault="00014E36">
      <w:pPr>
        <w:pStyle w:val="ConsPlusNormal0"/>
        <w:spacing w:before="200"/>
        <w:ind w:firstLine="540"/>
        <w:jc w:val="both"/>
      </w:pPr>
      <w:r>
        <w:t xml:space="preserve">1) наличия у </w:t>
      </w:r>
      <w:r>
        <w:t>него неснятой или непогашенной судимости;</w:t>
      </w:r>
    </w:p>
    <w:p w:rsidR="002178F7" w:rsidRDefault="00014E36">
      <w:pPr>
        <w:pStyle w:val="ConsPlusNormal0"/>
        <w:spacing w:before="200"/>
        <w:ind w:firstLine="540"/>
        <w:jc w:val="both"/>
      </w:pPr>
      <w:r>
        <w:lastRenderedPageBreak/>
        <w:t>2) признания его недееспособным или ограниченно дееспособным решением суда, вступившим в законную силу;</w:t>
      </w:r>
    </w:p>
    <w:p w:rsidR="002178F7" w:rsidRDefault="00014E36">
      <w:pPr>
        <w:pStyle w:val="ConsPlusNormal0"/>
        <w:spacing w:before="200"/>
        <w:ind w:firstLine="540"/>
        <w:jc w:val="both"/>
      </w:pPr>
      <w:r>
        <w:t>3) отказа от прохождения процедуры оформления допуска к сведениям, составляющим государственную и иную охраняе</w:t>
      </w:r>
      <w:r>
        <w:t>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178F7" w:rsidRDefault="00014E36">
      <w:pPr>
        <w:pStyle w:val="ConsPlusNormal0"/>
        <w:spacing w:before="200"/>
        <w:ind w:firstLine="540"/>
        <w:jc w:val="both"/>
      </w:pPr>
      <w:r>
        <w:t xml:space="preserve">4) прекращения гражданства Российской Федерации или наличия гражданства (подданства) иностранного </w:t>
      </w:r>
      <w:r>
        <w:t>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178F7" w:rsidRDefault="00014E36">
      <w:pPr>
        <w:pStyle w:val="ConsPlusNormal0"/>
        <w:spacing w:before="200"/>
        <w:ind w:firstLine="540"/>
        <w:jc w:val="both"/>
      </w:pPr>
      <w:r>
        <w:t>5) наличия основания, предусмотренного частью 5 настоящей статьи.</w:t>
      </w:r>
    </w:p>
    <w:p w:rsidR="002178F7" w:rsidRDefault="00014E36">
      <w:pPr>
        <w:pStyle w:val="ConsPlusNormal0"/>
        <w:spacing w:before="200"/>
        <w:ind w:firstLine="540"/>
        <w:jc w:val="both"/>
      </w:pPr>
      <w:r>
        <w:t>5. В соответст</w:t>
      </w:r>
      <w:r>
        <w:t xml:space="preserve">вии с Федеральным </w:t>
      </w:r>
      <w:hyperlink r:id="rId198"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w:t>
      </w:r>
      <w:r>
        <w:t>Федерации и муниципальных образований" граждане, замещающие должности председателя, заместителя председателя и аудиторов Контрольно-счетной палаты, не могут состоять в близком родстве или свойстве (родители, супруги, дети, братья, сестры, а также братья, с</w:t>
      </w:r>
      <w:r>
        <w:t>естры, родители, дети супругов и супруги детей) с председателем Совета народных депутатов, Главой муниципального образования, руководителями судебных и правоохранительных органов, расположенных на территории муниципального образования.</w:t>
      </w:r>
    </w:p>
    <w:p w:rsidR="002178F7" w:rsidRDefault="00014E36">
      <w:pPr>
        <w:pStyle w:val="ConsPlusNormal0"/>
        <w:spacing w:before="200"/>
        <w:ind w:firstLine="540"/>
        <w:jc w:val="both"/>
      </w:pPr>
      <w:r>
        <w:t xml:space="preserve">6. В соответствии с </w:t>
      </w:r>
      <w:r>
        <w:t xml:space="preserve">Федеральным </w:t>
      </w:r>
      <w:hyperlink r:id="rId199"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w:t>
      </w:r>
      <w:r>
        <w:t>ции и муниципальных образований" председатель, заместитель председателя и аудиторы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w:t>
      </w:r>
      <w:r>
        <w:t xml:space="preserve">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w:t>
      </w:r>
      <w:r>
        <w:t>ссийской Федерации или законодательством Российской Федерации.</w:t>
      </w:r>
    </w:p>
    <w:p w:rsidR="002178F7" w:rsidRDefault="002178F7">
      <w:pPr>
        <w:pStyle w:val="ConsPlusNormal0"/>
        <w:jc w:val="both"/>
      </w:pPr>
    </w:p>
    <w:p w:rsidR="002178F7" w:rsidRDefault="00014E36">
      <w:pPr>
        <w:pStyle w:val="ConsPlusTitle0"/>
        <w:ind w:firstLine="540"/>
        <w:jc w:val="both"/>
        <w:outlineLvl w:val="2"/>
      </w:pPr>
      <w:r>
        <w:t>Статья 43. Полномочия Контрольно-счетной палаты</w:t>
      </w:r>
    </w:p>
    <w:p w:rsidR="002178F7" w:rsidRDefault="00014E36">
      <w:pPr>
        <w:pStyle w:val="ConsPlusNormal0"/>
        <w:ind w:firstLine="540"/>
        <w:jc w:val="both"/>
      </w:pPr>
      <w:r>
        <w:t xml:space="preserve">(в ред. </w:t>
      </w:r>
      <w:hyperlink r:id="rId20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2178F7">
      <w:pPr>
        <w:pStyle w:val="ConsPlusNormal0"/>
        <w:jc w:val="both"/>
      </w:pPr>
    </w:p>
    <w:p w:rsidR="002178F7" w:rsidRDefault="00014E36">
      <w:pPr>
        <w:pStyle w:val="ConsPlusNormal0"/>
        <w:ind w:firstLine="540"/>
        <w:jc w:val="both"/>
      </w:pPr>
      <w:r>
        <w:t>1. Контрольно-счетная палата осуществляет следующие основные полномочия:</w:t>
      </w:r>
    </w:p>
    <w:p w:rsidR="002178F7" w:rsidRDefault="00014E36">
      <w:pPr>
        <w:pStyle w:val="ConsPlusNormal0"/>
        <w:spacing w:before="200"/>
        <w:ind w:firstLine="540"/>
        <w:jc w:val="both"/>
      </w:pPr>
      <w:r>
        <w:t>1) организация и осуществление ко</w:t>
      </w:r>
      <w:r>
        <w:t>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178F7" w:rsidRDefault="00014E36">
      <w:pPr>
        <w:pStyle w:val="ConsPlusNormal0"/>
        <w:spacing w:before="200"/>
        <w:ind w:firstLine="540"/>
        <w:jc w:val="both"/>
      </w:pPr>
      <w:r>
        <w:t>2) экспертиза проектов местного бюджета, проверка и анализ обоснованности его показателей</w:t>
      </w:r>
      <w:r>
        <w:t>;</w:t>
      </w:r>
    </w:p>
    <w:p w:rsidR="002178F7" w:rsidRDefault="00014E36">
      <w:pPr>
        <w:pStyle w:val="ConsPlusNormal0"/>
        <w:spacing w:before="200"/>
        <w:ind w:firstLine="540"/>
        <w:jc w:val="both"/>
      </w:pPr>
      <w:r>
        <w:t>3) внешняя проверка годового отчета об исполнении местного бюджета;</w:t>
      </w:r>
    </w:p>
    <w:p w:rsidR="002178F7" w:rsidRDefault="00014E36">
      <w:pPr>
        <w:pStyle w:val="ConsPlusNormal0"/>
        <w:spacing w:before="200"/>
        <w:ind w:firstLine="540"/>
        <w:jc w:val="both"/>
      </w:pPr>
      <w:r>
        <w:t xml:space="preserve">4) проведение аудита в сфере закупок товаров, работ и услуг в соответствии с Федеральным </w:t>
      </w:r>
      <w:hyperlink r:id="rId20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w:t>
      </w:r>
      <w:r>
        <w:t xml:space="preserve"> 5 апреля 2013 года N 44-ФЗ "О контрактной системе в сфере закупок товаров, работ, услуг для обеспечения государственных и муниципальных нужд";</w:t>
      </w:r>
    </w:p>
    <w:p w:rsidR="002178F7" w:rsidRDefault="00014E36">
      <w:pPr>
        <w:pStyle w:val="ConsPlusNormal0"/>
        <w:spacing w:before="200"/>
        <w:ind w:firstLine="540"/>
        <w:jc w:val="both"/>
      </w:pPr>
      <w:r>
        <w:t>5) оценка эффективности формирования муниципальной собственности, управления и распоряжения такой собственностью</w:t>
      </w:r>
      <w:r>
        <w:t xml:space="preserve">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178F7" w:rsidRDefault="00014E36">
      <w:pPr>
        <w:pStyle w:val="ConsPlusNormal0"/>
        <w:spacing w:before="20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w:t>
      </w:r>
      <w:r>
        <w:t>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178F7" w:rsidRDefault="00014E36">
      <w:pPr>
        <w:pStyle w:val="ConsPlusNormal0"/>
        <w:spacing w:before="200"/>
        <w:ind w:firstLine="540"/>
        <w:jc w:val="both"/>
      </w:pPr>
      <w:r>
        <w:t>7) экспертиза проектов муниципальных правовых актов в части, касающейся ра</w:t>
      </w:r>
      <w:r>
        <w:t xml:space="preserve">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w:t>
      </w:r>
      <w:r>
        <w:lastRenderedPageBreak/>
        <w:t>программ);</w:t>
      </w:r>
    </w:p>
    <w:p w:rsidR="002178F7" w:rsidRDefault="00014E36">
      <w:pPr>
        <w:pStyle w:val="ConsPlusNormal0"/>
        <w:spacing w:before="200"/>
        <w:ind w:firstLine="540"/>
        <w:jc w:val="both"/>
      </w:pPr>
      <w:r>
        <w:t>8) анализ и мониторинг бюджетного процесса</w:t>
      </w:r>
      <w:r>
        <w:t xml:space="preserve">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178F7" w:rsidRDefault="00014E36">
      <w:pPr>
        <w:pStyle w:val="ConsPlusNormal0"/>
        <w:spacing w:before="200"/>
        <w:ind w:firstLine="540"/>
        <w:jc w:val="both"/>
      </w:pPr>
      <w:r>
        <w:t>9) проведение оперативного анализа исполнения и контроля за орга</w:t>
      </w:r>
      <w:r>
        <w:t xml:space="preserve">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w:t>
      </w:r>
      <w:r>
        <w:t>образования и главе муниципального образования;</w:t>
      </w:r>
    </w:p>
    <w:p w:rsidR="002178F7" w:rsidRDefault="00014E36">
      <w:pPr>
        <w:pStyle w:val="ConsPlusNormal0"/>
        <w:spacing w:before="200"/>
        <w:ind w:firstLine="540"/>
        <w:jc w:val="both"/>
      </w:pPr>
      <w:r>
        <w:t>10) осуществление контроля за состоянием муниципального внутреннего и внешнего долга;</w:t>
      </w:r>
    </w:p>
    <w:p w:rsidR="002178F7" w:rsidRDefault="00014E36">
      <w:pPr>
        <w:pStyle w:val="ConsPlusNormal0"/>
        <w:spacing w:before="20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w:t>
      </w:r>
      <w:r>
        <w:t>гана муниципального образования;</w:t>
      </w:r>
    </w:p>
    <w:p w:rsidR="002178F7" w:rsidRDefault="00014E36">
      <w:pPr>
        <w:pStyle w:val="ConsPlusNormal0"/>
        <w:spacing w:before="200"/>
        <w:ind w:firstLine="540"/>
        <w:jc w:val="both"/>
      </w:pPr>
      <w:r>
        <w:t>12) участие в пределах полномочий в мероприятиях, направленных на противодействие коррупции;</w:t>
      </w:r>
    </w:p>
    <w:p w:rsidR="002178F7" w:rsidRDefault="00014E36">
      <w:pPr>
        <w:pStyle w:val="ConsPlusNormal0"/>
        <w:spacing w:before="200"/>
        <w:ind w:firstLine="540"/>
        <w:jc w:val="both"/>
      </w:pPr>
      <w:r>
        <w:t>13) иные полномочия в сфере внешнего муниципального финансового контроля, установленные федеральными законами, законами Республики</w:t>
      </w:r>
      <w:r>
        <w:t xml:space="preserve"> Адыгея, настоящим Уставом и нормативными правовыми актами Совета народных депутатов.</w:t>
      </w:r>
    </w:p>
    <w:p w:rsidR="002178F7" w:rsidRDefault="00014E36">
      <w:pPr>
        <w:pStyle w:val="ConsPlusNormal0"/>
        <w:spacing w:before="200"/>
        <w:ind w:firstLine="540"/>
        <w:jc w:val="both"/>
      </w:pPr>
      <w:r>
        <w:t>2. Внешний муниципальный финансовый контроль осуществляется Контрольно-счетной палатой:</w:t>
      </w:r>
    </w:p>
    <w:p w:rsidR="002178F7" w:rsidRDefault="00014E36">
      <w:pPr>
        <w:pStyle w:val="ConsPlusNormal0"/>
        <w:spacing w:before="200"/>
        <w:ind w:firstLine="540"/>
        <w:jc w:val="both"/>
      </w:pPr>
      <w:r>
        <w:t>1) в отношении органов местного самоуправления и муниципальных органов, муниципаль</w:t>
      </w:r>
      <w:r>
        <w:t>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2178F7" w:rsidRDefault="00014E36">
      <w:pPr>
        <w:pStyle w:val="ConsPlusNormal0"/>
        <w:spacing w:before="200"/>
        <w:ind w:firstLine="540"/>
        <w:jc w:val="both"/>
      </w:pPr>
      <w:r>
        <w:t xml:space="preserve">2) в отношении иных лиц в случаях, предусмотренных Бюджетным </w:t>
      </w:r>
      <w:hyperlink r:id="rId202" w:tooltip="&quot;Бюджетный кодекс Российской Федерации&quot; от 31.07.1998 N 145-ФЗ (ред. от 14.07.2022) {КонсультантПлюс}">
        <w:r>
          <w:rPr>
            <w:color w:val="0000FF"/>
          </w:rPr>
          <w:t>кодекс</w:t>
        </w:r>
        <w:r>
          <w:rPr>
            <w:color w:val="0000FF"/>
          </w:rPr>
          <w:t>ом</w:t>
        </w:r>
      </w:hyperlink>
      <w:r>
        <w:t xml:space="preserve"> Российской Федерации и другими федеральными законами.</w:t>
      </w:r>
    </w:p>
    <w:p w:rsidR="002178F7" w:rsidRDefault="00014E36">
      <w:pPr>
        <w:pStyle w:val="ConsPlusNormal0"/>
        <w:spacing w:before="200"/>
        <w:ind w:firstLine="540"/>
        <w:jc w:val="both"/>
      </w:pPr>
      <w:r>
        <w:t>3. Контрольно-счетная палата осуществляет свою деятельность на основе планов, которые разрабатываются и утверждаются ею самостоятельно.</w:t>
      </w:r>
    </w:p>
    <w:p w:rsidR="002178F7" w:rsidRDefault="00014E36">
      <w:pPr>
        <w:pStyle w:val="ConsPlusNormal0"/>
        <w:spacing w:before="200"/>
        <w:ind w:firstLine="540"/>
        <w:jc w:val="both"/>
      </w:pPr>
      <w:r>
        <w:t>Планирование деятельности Контрольно-счетной палаты осуществляе</w:t>
      </w:r>
      <w:r>
        <w:t>тся с учетом результатов контрольных и экспертно-аналитических мероприятий, а также на основании поручений Совета народных депутатов, предложений Главы муниципального образования.</w:t>
      </w:r>
    </w:p>
    <w:p w:rsidR="002178F7" w:rsidRDefault="00014E36">
      <w:pPr>
        <w:pStyle w:val="ConsPlusNormal0"/>
        <w:spacing w:before="200"/>
        <w:ind w:firstLine="540"/>
        <w:jc w:val="both"/>
      </w:pPr>
      <w:r>
        <w:t>Порядок включения в планы деятельности Контрольно-счетной палаты поручений С</w:t>
      </w:r>
      <w:r>
        <w:t>овета народных депутатов, предложений Главы муниципального образования устанавливается Положением о Контрольно-счетной палате.</w:t>
      </w:r>
    </w:p>
    <w:p w:rsidR="002178F7" w:rsidRDefault="00014E36">
      <w:pPr>
        <w:pStyle w:val="ConsPlusNormal0"/>
        <w:spacing w:before="200"/>
        <w:ind w:firstLine="540"/>
        <w:jc w:val="both"/>
      </w:pPr>
      <w:r>
        <w:t>4. Председатель, заместитель председателя и аудиторы Контрольно-счетной палаты вправе участвовать в заседаниях Совета народных де</w:t>
      </w:r>
      <w:r>
        <w:t>путатов, комитетов, комиссий и рабочих групп, создаваемых Советом народных депутатов, и в заседаниях иных органов местного самоуправления.</w:t>
      </w:r>
    </w:p>
    <w:p w:rsidR="002178F7" w:rsidRDefault="00014E36">
      <w:pPr>
        <w:pStyle w:val="ConsPlusNormal0"/>
        <w:spacing w:before="200"/>
        <w:ind w:firstLine="540"/>
        <w:jc w:val="both"/>
      </w:pPr>
      <w:r>
        <w:t>5. Контрольно-счетная палата при осуществлении своей деятельности вправе взаимодействовать с Контрольно-счетной палат</w:t>
      </w:r>
      <w:r>
        <w:t>ой Республики Адыгея,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w:t>
      </w:r>
      <w:r>
        <w:t>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 и вза</w:t>
      </w:r>
      <w:r>
        <w:t>имодействии.</w:t>
      </w:r>
    </w:p>
    <w:p w:rsidR="002178F7" w:rsidRDefault="00014E36">
      <w:pPr>
        <w:pStyle w:val="ConsPlusNormal0"/>
        <w:spacing w:before="200"/>
        <w:ind w:firstLine="540"/>
        <w:jc w:val="both"/>
      </w:pPr>
      <w: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w:t>
      </w:r>
      <w:r>
        <w:t>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2178F7" w:rsidRDefault="00014E36">
      <w:pPr>
        <w:pStyle w:val="ConsPlusNormal0"/>
        <w:spacing w:before="200"/>
        <w:ind w:firstLine="540"/>
        <w:jc w:val="both"/>
      </w:pPr>
      <w:r>
        <w:lastRenderedPageBreak/>
        <w:t>6. Контрольно-счетная палата вправе вступать в объединения (ассоциации) контрольно-счет</w:t>
      </w:r>
      <w:r>
        <w:t>ных органов Российской Федерации, объединения (ассоциации) контрольно-счетных органов Республики Адыгея.</w:t>
      </w:r>
    </w:p>
    <w:p w:rsidR="002178F7" w:rsidRDefault="00014E36">
      <w:pPr>
        <w:pStyle w:val="ConsPlusNormal0"/>
        <w:spacing w:before="200"/>
        <w:ind w:firstLine="540"/>
        <w:jc w:val="both"/>
      </w:pPr>
      <w:r>
        <w:t>7. Контрольно-счетная палата по письменному обращению Контрольно-счетной палаты Республики Адыгея, контрольно-счетных органов других субъектов Российск</w:t>
      </w:r>
      <w:r>
        <w:t>ой Федерации и муниципальных образований может принимать участие в проводимых ими контрольных и экспертно-аналитических мероприятиях.</w:t>
      </w:r>
    </w:p>
    <w:p w:rsidR="002178F7" w:rsidRDefault="00014E36">
      <w:pPr>
        <w:pStyle w:val="ConsPlusNormal0"/>
        <w:spacing w:before="200"/>
        <w:ind w:firstLine="540"/>
        <w:jc w:val="both"/>
      </w:pPr>
      <w:r>
        <w:t>8. Контрольно-счетная палата ежегодно подготавливает отчеты о своей деятельности, которые направляются на рассмотрение в С</w:t>
      </w:r>
      <w:r>
        <w:t>овет народных депутатов. Указанные отчеты опубликовываются в средствах массовой информации или размещаются в информационно-телекоммуникационной сети "Интернет" только после их рассмотрения Советом народных депутатов.</w:t>
      </w:r>
    </w:p>
    <w:p w:rsidR="002178F7" w:rsidRDefault="00014E36">
      <w:pPr>
        <w:pStyle w:val="ConsPlusNormal0"/>
        <w:spacing w:before="200"/>
        <w:ind w:firstLine="540"/>
        <w:jc w:val="both"/>
      </w:pPr>
      <w:r>
        <w:t>9. Обеспечение доступа к информации о д</w:t>
      </w:r>
      <w:r>
        <w:t>еятельности Контрольно-счетной палаты осуществляется в соответствии с законодательством Российской Федерации, с Положением о Контрольно-счетной палате и Регламентом Контрольно-счетной палаты.</w:t>
      </w:r>
    </w:p>
    <w:p w:rsidR="002178F7" w:rsidRDefault="00014E36">
      <w:pPr>
        <w:pStyle w:val="ConsPlusNormal0"/>
        <w:spacing w:before="200"/>
        <w:ind w:firstLine="540"/>
        <w:jc w:val="both"/>
      </w:pPr>
      <w:r>
        <w:t>10. Требования и запросы должностных лиц Контрольно-счетной пала</w:t>
      </w:r>
      <w:r>
        <w:t>ты, связанные с осуществлением ими своих должностных полномочий, установленных законодательством Российской Федерации, законодательством Республики Адыгея, Положением о Контрольно-счетной палате, являются обязательными для исполнения органами местного само</w:t>
      </w:r>
      <w:r>
        <w:t>управления и муниципальными органами, организациями, в отношении которых осуществляется внешний муниципальный финансовый контроль.</w:t>
      </w:r>
    </w:p>
    <w:p w:rsidR="002178F7" w:rsidRDefault="00014E36">
      <w:pPr>
        <w:pStyle w:val="ConsPlusNormal0"/>
        <w:spacing w:before="200"/>
        <w:ind w:firstLine="540"/>
        <w:jc w:val="both"/>
      </w:pPr>
      <w:r>
        <w:t>Неисполнение законных требований и запросов должностных лиц Контрольно-счетной палаты, а также воспрепятствование осуществлен</w:t>
      </w:r>
      <w:r>
        <w:t>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Адыгея.</w:t>
      </w:r>
    </w:p>
    <w:p w:rsidR="002178F7" w:rsidRDefault="00014E36">
      <w:pPr>
        <w:pStyle w:val="ConsPlusNormal0"/>
        <w:spacing w:before="200"/>
        <w:ind w:firstLine="540"/>
        <w:jc w:val="both"/>
      </w:pPr>
      <w:bookmarkStart w:id="18" w:name="P953"/>
      <w:bookmarkEnd w:id="18"/>
      <w:r>
        <w:t>11. Органы местного самоуправления и муниципальные органы, организации, в отношени</w:t>
      </w:r>
      <w:r>
        <w:t>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Республи</w:t>
      </w:r>
      <w:r>
        <w:t>ки Адыгея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2178F7" w:rsidRDefault="00014E36">
      <w:pPr>
        <w:pStyle w:val="ConsPlusNormal0"/>
        <w:spacing w:before="200"/>
        <w:ind w:firstLine="540"/>
        <w:jc w:val="both"/>
      </w:pPr>
      <w:r>
        <w:t>Порядок направления Контрольно-счетной палатой запросов, указан</w:t>
      </w:r>
      <w:r>
        <w:t xml:space="preserve">ных в </w:t>
      </w:r>
      <w:hyperlink w:anchor="P953"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определяется Положением о Контрольно-счетной палате и Регламентом Контрольно-счетной палаты.</w:t>
      </w:r>
    </w:p>
    <w:p w:rsidR="002178F7" w:rsidRDefault="00014E36">
      <w:pPr>
        <w:pStyle w:val="ConsPlusNormal0"/>
        <w:spacing w:before="200"/>
        <w:ind w:firstLine="540"/>
        <w:jc w:val="both"/>
      </w:pPr>
      <w:r>
        <w:t>Контрольно-счетная палата не вправе запрашивать информацию, документы и материалы, если такие ин</w:t>
      </w:r>
      <w:r>
        <w:t>формация, документы и материалы ранее уже были ей представлены.</w:t>
      </w:r>
    </w:p>
    <w:p w:rsidR="002178F7" w:rsidRDefault="00014E36">
      <w:pPr>
        <w:pStyle w:val="ConsPlusNormal0"/>
        <w:spacing w:before="200"/>
        <w:ind w:firstLine="540"/>
        <w:jc w:val="both"/>
      </w:pPr>
      <w:r>
        <w:t xml:space="preserve">Непредставление или несвоевременное представление органами и организациями, указанными в </w:t>
      </w:r>
      <w:hyperlink w:anchor="P953"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в Контрольно-счетную палату по ее запросам</w:t>
      </w:r>
      <w:r>
        <w:t xml:space="preserve">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w:t>
      </w:r>
      <w:r>
        <w:t>алов влечет за собой ответственность, установленную законодательством Российской Федерации и (или) законодательством Республики Адыгея.</w:t>
      </w:r>
    </w:p>
    <w:p w:rsidR="002178F7" w:rsidRDefault="00014E36">
      <w:pPr>
        <w:pStyle w:val="ConsPlusNormal0"/>
        <w:spacing w:before="200"/>
        <w:ind w:firstLine="540"/>
        <w:jc w:val="both"/>
      </w:pPr>
      <w:r>
        <w:t>При осуществлении внешнего государственного и муниципального финансового контроля Контрольно-счетной палате предоставляе</w:t>
      </w:r>
      <w:r>
        <w:t>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w:t>
      </w:r>
      <w:r>
        <w:t>вом Российской Федерации о государственной и иной охраняемой законом тайне.</w:t>
      </w:r>
    </w:p>
    <w:p w:rsidR="002178F7" w:rsidRDefault="002178F7">
      <w:pPr>
        <w:pStyle w:val="ConsPlusNormal0"/>
        <w:jc w:val="both"/>
      </w:pPr>
    </w:p>
    <w:p w:rsidR="002178F7" w:rsidRDefault="00014E36">
      <w:pPr>
        <w:pStyle w:val="ConsPlusTitle0"/>
        <w:ind w:firstLine="540"/>
        <w:jc w:val="both"/>
        <w:outlineLvl w:val="2"/>
      </w:pPr>
      <w:r>
        <w:t>Статья 44. Органы местного самоуправления - юридические лица</w:t>
      </w:r>
    </w:p>
    <w:p w:rsidR="002178F7" w:rsidRDefault="002178F7">
      <w:pPr>
        <w:pStyle w:val="ConsPlusNormal0"/>
        <w:jc w:val="both"/>
      </w:pPr>
    </w:p>
    <w:p w:rsidR="002178F7" w:rsidRDefault="00014E36">
      <w:pPr>
        <w:pStyle w:val="ConsPlusNormal0"/>
        <w:ind w:firstLine="540"/>
        <w:jc w:val="both"/>
      </w:pPr>
      <w:r>
        <w:t xml:space="preserve">1. Совет народных депутатов, Администрация муниципального образования, Контрольно-счетная палата, которые в соответствии с Федеральным </w:t>
      </w:r>
      <w:hyperlink r:id="rId20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w:t>
      </w:r>
      <w:r>
        <w:t xml:space="preserve">ции местного самоуправления в Российской Федерации" и настоящим Уставом </w:t>
      </w:r>
      <w:r>
        <w:lastRenderedPageBreak/>
        <w:t>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w:t>
      </w:r>
      <w:r>
        <w:t xml:space="preserve">естве юридических лиц в соответствии с Федеральным </w:t>
      </w:r>
      <w:hyperlink r:id="rId204"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178F7" w:rsidRDefault="00014E36">
      <w:pPr>
        <w:pStyle w:val="ConsPlusNormal0"/>
        <w:jc w:val="both"/>
      </w:pPr>
      <w:r>
        <w:t xml:space="preserve">(часть 1 в ред. </w:t>
      </w:r>
      <w:hyperlink r:id="rId205"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w:t>
      </w:r>
      <w:r>
        <w:t>09.2020 N 138-рс)</w:t>
      </w:r>
    </w:p>
    <w:p w:rsidR="002178F7" w:rsidRDefault="00014E36">
      <w:pPr>
        <w:pStyle w:val="ConsPlusNormal0"/>
        <w:spacing w:before="200"/>
        <w:ind w:firstLine="540"/>
        <w:jc w:val="both"/>
      </w:pPr>
      <w:r>
        <w:t xml:space="preserve">2. Совет народных депутатов, Администрация муниципального образования и Контрольно-счетная палата как юридические лица действуют на основании общих для организаций данного вида положений Федерального </w:t>
      </w:r>
      <w:hyperlink r:id="rId20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Гражданским </w:t>
      </w:r>
      <w:hyperlink r:id="rId207"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 применительно к казенным учреждениям.</w:t>
      </w:r>
    </w:p>
    <w:p w:rsidR="002178F7" w:rsidRDefault="00014E36">
      <w:pPr>
        <w:pStyle w:val="ConsPlusNormal0"/>
        <w:spacing w:before="200"/>
        <w:ind w:firstLine="540"/>
        <w:jc w:val="both"/>
      </w:pPr>
      <w:r>
        <w:t xml:space="preserve">3. Основания для государственной регистрации отраслевых (функциональных) структурных подразделений Администрации муниципального образования в качестве юридических лиц устанавливаются Федеральным </w:t>
      </w:r>
      <w:hyperlink r:id="rId20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78F7" w:rsidRDefault="00014E36">
      <w:pPr>
        <w:pStyle w:val="ConsPlusNormal0"/>
        <w:jc w:val="both"/>
      </w:pPr>
      <w:r>
        <w:t xml:space="preserve">(в ред. </w:t>
      </w:r>
      <w:hyperlink r:id="rId209"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2178F7" w:rsidRDefault="002178F7">
      <w:pPr>
        <w:pStyle w:val="ConsPlusNormal0"/>
        <w:jc w:val="both"/>
      </w:pPr>
    </w:p>
    <w:p w:rsidR="002178F7" w:rsidRDefault="00014E36">
      <w:pPr>
        <w:pStyle w:val="ConsPlusTitle0"/>
        <w:ind w:firstLine="540"/>
        <w:jc w:val="both"/>
        <w:outlineLvl w:val="2"/>
      </w:pPr>
      <w:r>
        <w:t xml:space="preserve">Статья 45. Утратила силу. - </w:t>
      </w:r>
      <w:hyperlink r:id="rId21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w:t>
      </w:r>
      <w:r>
        <w:t>2 N 264-рс.</w:t>
      </w:r>
    </w:p>
    <w:p w:rsidR="002178F7" w:rsidRDefault="002178F7">
      <w:pPr>
        <w:pStyle w:val="ConsPlusNormal0"/>
        <w:jc w:val="both"/>
      </w:pPr>
    </w:p>
    <w:p w:rsidR="002178F7" w:rsidRDefault="00014E36">
      <w:pPr>
        <w:pStyle w:val="ConsPlusTitle0"/>
        <w:ind w:firstLine="540"/>
        <w:jc w:val="both"/>
        <w:outlineLvl w:val="2"/>
      </w:pPr>
      <w:r>
        <w:t>Статья 46. Муниципальная служба</w:t>
      </w:r>
    </w:p>
    <w:p w:rsidR="002178F7" w:rsidRDefault="002178F7">
      <w:pPr>
        <w:pStyle w:val="ConsPlusNormal0"/>
        <w:jc w:val="both"/>
      </w:pPr>
    </w:p>
    <w:p w:rsidR="002178F7" w:rsidRDefault="00014E36">
      <w:pPr>
        <w:pStyle w:val="ConsPlusNormal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78F7" w:rsidRDefault="00014E36">
      <w:pPr>
        <w:pStyle w:val="ConsPlusNormal0"/>
        <w:spacing w:before="200"/>
        <w:ind w:firstLine="540"/>
        <w:jc w:val="both"/>
      </w:pPr>
      <w:r>
        <w:t>2. Му</w:t>
      </w:r>
      <w:r>
        <w:t>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w:t>
      </w:r>
      <w:r>
        <w:t>аемое за счет средств местного бюджета.</w:t>
      </w:r>
    </w:p>
    <w:p w:rsidR="002178F7" w:rsidRDefault="00014E36">
      <w:pPr>
        <w:pStyle w:val="ConsPlusNormal0"/>
        <w:spacing w:before="200"/>
        <w:ind w:firstLine="540"/>
        <w:jc w:val="both"/>
      </w:pPr>
      <w: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178F7" w:rsidRDefault="00014E36">
      <w:pPr>
        <w:pStyle w:val="ConsPlusNormal0"/>
        <w:jc w:val="both"/>
      </w:pPr>
      <w:r>
        <w:t xml:space="preserve">(в ред. </w:t>
      </w:r>
      <w:hyperlink r:id="rId21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w:t>
      </w:r>
      <w:r>
        <w:t xml:space="preserve"> N 264-рс)</w:t>
      </w:r>
    </w:p>
    <w:p w:rsidR="002178F7" w:rsidRDefault="00014E36">
      <w:pPr>
        <w:pStyle w:val="ConsPlusNormal0"/>
        <w:spacing w:before="200"/>
        <w:ind w:firstLine="540"/>
        <w:jc w:val="both"/>
      </w:pPr>
      <w:r>
        <w:t>4.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178F7" w:rsidRDefault="00014E36">
      <w:pPr>
        <w:pStyle w:val="ConsPlusNormal0"/>
        <w:spacing w:before="200"/>
        <w:ind w:firstLine="540"/>
        <w:jc w:val="both"/>
      </w:pPr>
      <w:r>
        <w:t>Представителем нанимателя (работодателем) может быть Глава муниципально</w:t>
      </w:r>
      <w:r>
        <w:t>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2178F7" w:rsidRDefault="00014E36">
      <w:pPr>
        <w:pStyle w:val="ConsPlusNormal0"/>
        <w:jc w:val="both"/>
      </w:pPr>
      <w:r>
        <w:t xml:space="preserve">(в ред. </w:t>
      </w:r>
      <w:hyperlink r:id="rId21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5. Должность муниципальной службы - должность в органе местного са</w:t>
      </w:r>
      <w:r>
        <w:t>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178F7" w:rsidRDefault="00014E36">
      <w:pPr>
        <w:pStyle w:val="ConsPlusNormal0"/>
        <w:jc w:val="both"/>
      </w:pPr>
      <w:r>
        <w:t xml:space="preserve">(часть 5 в ред. </w:t>
      </w:r>
      <w:hyperlink r:id="rId21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w:t>
      </w:r>
      <w:r>
        <w:t xml:space="preserve"> 264-рс)</w:t>
      </w:r>
    </w:p>
    <w:p w:rsidR="002178F7" w:rsidRDefault="00014E36">
      <w:pPr>
        <w:pStyle w:val="ConsPlusNormal0"/>
        <w:spacing w:before="200"/>
        <w:ind w:firstLine="540"/>
        <w:jc w:val="both"/>
      </w:pPr>
      <w:r>
        <w:t xml:space="preserve">6. Должности муниципальной службы в муниципальном образовании устанавливаются Решением Совета народных депутатов в соответствии с Реестром должностей муниципальной службы в Республике Адыгея, утверждаемым </w:t>
      </w:r>
      <w:hyperlink r:id="rId214" w:tooltip="Закон Республики Адыгея от 13.02.2008 N 151 (ред. от 04.08.2021) &quot;О Реестре должностей муниципальной службы в Республике Адыгея&quot; (принят ГС - Хасэ РА 30.01.2008) {КонсультантПлюс}">
        <w:r>
          <w:rPr>
            <w:color w:val="0000FF"/>
          </w:rPr>
          <w:t>Законом</w:t>
        </w:r>
      </w:hyperlink>
      <w:r>
        <w:t xml:space="preserve"> Республики Адыгея от 13 февраля 2008 года N 151 "О Реестре должностей муниципальной службы в Республике Адыгея".</w:t>
      </w:r>
    </w:p>
    <w:p w:rsidR="002178F7" w:rsidRDefault="00014E36">
      <w:pPr>
        <w:pStyle w:val="ConsPlusNormal0"/>
        <w:spacing w:before="200"/>
        <w:ind w:firstLine="540"/>
        <w:jc w:val="both"/>
      </w:pPr>
      <w:r>
        <w:lastRenderedPageBreak/>
        <w:t>7. Финансирование муниципальной службы осуществляется за счет средств бюджета муниципального образ</w:t>
      </w:r>
      <w:r>
        <w:t>ования.</w:t>
      </w:r>
    </w:p>
    <w:p w:rsidR="002178F7" w:rsidRDefault="00014E36">
      <w:pPr>
        <w:pStyle w:val="ConsPlusNormal0"/>
        <w:spacing w:before="200"/>
        <w:ind w:firstLine="540"/>
        <w:jc w:val="both"/>
      </w:pPr>
      <w:r>
        <w:t>8.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w:t>
      </w:r>
      <w:r>
        <w:t>имаемыми в соответствии с ним законами Республики Адыгея.</w:t>
      </w:r>
    </w:p>
    <w:p w:rsidR="002178F7" w:rsidRDefault="002178F7">
      <w:pPr>
        <w:pStyle w:val="ConsPlusNormal0"/>
        <w:jc w:val="both"/>
      </w:pPr>
    </w:p>
    <w:p w:rsidR="002178F7" w:rsidRDefault="00014E36">
      <w:pPr>
        <w:pStyle w:val="ConsPlusTitle0"/>
        <w:ind w:firstLine="540"/>
        <w:jc w:val="both"/>
        <w:outlineLvl w:val="2"/>
      </w:pPr>
      <w:r>
        <w:t>Статья 47. Взаимоотношения органов местного самоуправления с органами государственной власти</w:t>
      </w:r>
    </w:p>
    <w:p w:rsidR="002178F7" w:rsidRDefault="002178F7">
      <w:pPr>
        <w:pStyle w:val="ConsPlusNormal0"/>
        <w:jc w:val="both"/>
      </w:pPr>
    </w:p>
    <w:p w:rsidR="002178F7" w:rsidRDefault="00014E36">
      <w:pPr>
        <w:pStyle w:val="ConsPlusNormal0"/>
        <w:ind w:firstLine="540"/>
        <w:jc w:val="both"/>
      </w:pPr>
      <w:r>
        <w:t>1. Органы местного самоуправления муниципального образования не входят в систему органов государственной власти Российской Федерации и Республики Адыгея.</w:t>
      </w:r>
    </w:p>
    <w:p w:rsidR="002178F7" w:rsidRDefault="00014E36">
      <w:pPr>
        <w:pStyle w:val="ConsPlusNormal0"/>
        <w:spacing w:before="200"/>
        <w:ind w:firstLine="540"/>
        <w:jc w:val="both"/>
      </w:pPr>
      <w:r>
        <w:t>2. Органы местного самоуправления муниципального образования вправе осуществлять отдельные государстве</w:t>
      </w:r>
      <w:r>
        <w:t>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rsidR="002178F7" w:rsidRDefault="002178F7">
      <w:pPr>
        <w:pStyle w:val="ConsPlusNormal0"/>
        <w:jc w:val="both"/>
      </w:pPr>
    </w:p>
    <w:p w:rsidR="002178F7" w:rsidRDefault="00014E36">
      <w:pPr>
        <w:pStyle w:val="ConsPlusTitle0"/>
        <w:jc w:val="center"/>
        <w:outlineLvl w:val="1"/>
      </w:pPr>
      <w:r>
        <w:t>Глава 4. МУНИЦИПАЛЬНЫЕ ПРАВОВЫЕ АКТЫ</w:t>
      </w:r>
    </w:p>
    <w:p w:rsidR="002178F7" w:rsidRDefault="002178F7">
      <w:pPr>
        <w:pStyle w:val="ConsPlusNormal0"/>
        <w:jc w:val="both"/>
      </w:pPr>
    </w:p>
    <w:p w:rsidR="002178F7" w:rsidRDefault="00014E36">
      <w:pPr>
        <w:pStyle w:val="ConsPlusTitle0"/>
        <w:ind w:firstLine="540"/>
        <w:jc w:val="both"/>
        <w:outlineLvl w:val="2"/>
      </w:pPr>
      <w:r>
        <w:t>Статья 48. Система муниципальн</w:t>
      </w:r>
      <w:r>
        <w:t>ых правовых актов</w:t>
      </w:r>
    </w:p>
    <w:p w:rsidR="002178F7" w:rsidRDefault="002178F7">
      <w:pPr>
        <w:pStyle w:val="ConsPlusNormal0"/>
        <w:jc w:val="both"/>
      </w:pPr>
    </w:p>
    <w:p w:rsidR="002178F7" w:rsidRDefault="00014E36">
      <w:pPr>
        <w:pStyle w:val="ConsPlusNormal0"/>
        <w:ind w:firstLine="540"/>
        <w:jc w:val="both"/>
      </w:pPr>
      <w:r>
        <w:t>1. По вопросам местного значения население муниципального образования непосредственно, органы местного самоуправления и должностные лица местного самоуправления муниципального образования принимают муниципальные правовые акты.</w:t>
      </w:r>
    </w:p>
    <w:p w:rsidR="002178F7" w:rsidRDefault="00014E36">
      <w:pPr>
        <w:pStyle w:val="ConsPlusNormal0"/>
        <w:spacing w:before="200"/>
        <w:ind w:firstLine="540"/>
        <w:jc w:val="both"/>
      </w:pPr>
      <w:r>
        <w:t>2. По вопр</w:t>
      </w:r>
      <w:r>
        <w:t>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 принимаются муниципальные правовые акты на основании и во исполнение положени</w:t>
      </w:r>
      <w:r>
        <w:t>й, установленных соответствующими федеральными законами и законами Республики Адыгея.</w:t>
      </w:r>
    </w:p>
    <w:p w:rsidR="002178F7" w:rsidRDefault="00014E36">
      <w:pPr>
        <w:pStyle w:val="ConsPlusNormal0"/>
        <w:spacing w:before="200"/>
        <w:ind w:firstLine="540"/>
        <w:jc w:val="both"/>
      </w:pPr>
      <w:r>
        <w:t>3. В систему муниципальных правовых актов входят:</w:t>
      </w:r>
    </w:p>
    <w:p w:rsidR="002178F7" w:rsidRDefault="00014E36">
      <w:pPr>
        <w:pStyle w:val="ConsPlusNormal0"/>
        <w:spacing w:before="200"/>
        <w:ind w:firstLine="540"/>
        <w:jc w:val="both"/>
      </w:pPr>
      <w:r>
        <w:t>- правовые акты, принятые на местном референдуме;</w:t>
      </w:r>
    </w:p>
    <w:p w:rsidR="002178F7" w:rsidRDefault="00014E36">
      <w:pPr>
        <w:pStyle w:val="ConsPlusNormal0"/>
        <w:spacing w:before="200"/>
        <w:ind w:firstLine="540"/>
        <w:jc w:val="both"/>
      </w:pPr>
      <w:r>
        <w:t>- Устав муниципального образования;</w:t>
      </w:r>
    </w:p>
    <w:p w:rsidR="002178F7" w:rsidRDefault="00014E36">
      <w:pPr>
        <w:pStyle w:val="ConsPlusNormal0"/>
        <w:spacing w:before="200"/>
        <w:ind w:firstLine="540"/>
        <w:jc w:val="both"/>
      </w:pPr>
      <w:r>
        <w:t>- правовые акты Совета народных де</w:t>
      </w:r>
      <w:r>
        <w:t>путатов;</w:t>
      </w:r>
    </w:p>
    <w:p w:rsidR="002178F7" w:rsidRDefault="00014E36">
      <w:pPr>
        <w:pStyle w:val="ConsPlusNormal0"/>
        <w:spacing w:before="200"/>
        <w:ind w:firstLine="540"/>
        <w:jc w:val="both"/>
      </w:pPr>
      <w:r>
        <w:t>- правовые акты Главы муниципального образования;</w:t>
      </w:r>
    </w:p>
    <w:p w:rsidR="002178F7" w:rsidRDefault="00014E36">
      <w:pPr>
        <w:pStyle w:val="ConsPlusNormal0"/>
        <w:spacing w:before="200"/>
        <w:ind w:firstLine="540"/>
        <w:jc w:val="both"/>
      </w:pPr>
      <w:r>
        <w:t>- правовые акты Администрации муниципального образования.</w:t>
      </w:r>
    </w:p>
    <w:p w:rsidR="002178F7" w:rsidRDefault="00014E36">
      <w:pPr>
        <w:pStyle w:val="ConsPlusNormal0"/>
        <w:spacing w:before="200"/>
        <w:ind w:firstLine="540"/>
        <w:jc w:val="both"/>
      </w:pPr>
      <w:r>
        <w:t>Положение о системе муниципальных правовых актов утверждается решением Совета народных депутатов.</w:t>
      </w:r>
    </w:p>
    <w:p w:rsidR="002178F7" w:rsidRDefault="00014E36">
      <w:pPr>
        <w:pStyle w:val="ConsPlusNormal0"/>
        <w:spacing w:before="200"/>
        <w:ind w:firstLine="540"/>
        <w:jc w:val="both"/>
      </w:pPr>
      <w:r>
        <w:t>4. Решения, принятые на местном референдуме и оформленные в виде правовых актов, а также Устав муниципального образования, являются актами высшей юридической силы в системе муниципальных правовых актов, имеют прямое действие и применяются на всей территори</w:t>
      </w:r>
      <w:r>
        <w:t>и муниципального образования.</w:t>
      </w:r>
    </w:p>
    <w:p w:rsidR="002178F7" w:rsidRDefault="00014E36">
      <w:pPr>
        <w:pStyle w:val="ConsPlusNormal0"/>
        <w:spacing w:before="200"/>
        <w:ind w:firstLine="540"/>
        <w:jc w:val="both"/>
      </w:pPr>
      <w:r>
        <w:t>5. Муниципальные правовые акты, принятые органами местного самоуправления, подлежат обязательному исполнению и соблюдению на всей территории муниципального образования.</w:t>
      </w:r>
    </w:p>
    <w:p w:rsidR="002178F7" w:rsidRDefault="00014E36">
      <w:pPr>
        <w:pStyle w:val="ConsPlusNormal0"/>
        <w:spacing w:before="200"/>
        <w:ind w:firstLine="540"/>
        <w:jc w:val="both"/>
      </w:pPr>
      <w:r>
        <w:t>За неисполнение или несоблюдение муниципальных правовых а</w:t>
      </w:r>
      <w:r>
        <w:t>ктов граждане, руководители организаций, должностные лица органов местного самоуправления муниципального образования несут ответственность в соответствии с федеральными законами и законами Республики Адыгея.</w:t>
      </w:r>
    </w:p>
    <w:p w:rsidR="002178F7" w:rsidRDefault="00014E36">
      <w:pPr>
        <w:pStyle w:val="ConsPlusNormal0"/>
        <w:spacing w:before="200"/>
        <w:ind w:firstLine="540"/>
        <w:jc w:val="both"/>
      </w:pPr>
      <w:r>
        <w:t>6. Муниципальные правовые акты не должны противо</w:t>
      </w:r>
      <w:r>
        <w:t xml:space="preserve">речить </w:t>
      </w:r>
      <w:hyperlink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216"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Республики Адыгея, законам, иным нормативным правовым актам Республики Адыгея.</w:t>
      </w:r>
    </w:p>
    <w:p w:rsidR="002178F7" w:rsidRDefault="00014E36">
      <w:pPr>
        <w:pStyle w:val="ConsPlusNormal0"/>
        <w:spacing w:before="200"/>
        <w:ind w:firstLine="540"/>
        <w:jc w:val="both"/>
      </w:pPr>
      <w:r>
        <w:lastRenderedPageBreak/>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w:t>
      </w:r>
      <w:r>
        <w:t xml:space="preserve">ниципальных нормативных правовых актов Республики Адыгея в порядке, установленном </w:t>
      </w:r>
      <w:hyperlink r:id="rId217" w:tooltip="Закон Республики Адыгея от 23.12.2008 N 223 (ред. от 29.12.2021) &quot;О регистре муниципальных нормативных правовых актов Республики Адыгея&quot; (принят ГС - Хасэ РА 17.12.2008) (с изм. и доп., вступившими в силу с 01.01.2022) {КонсультантПлюс}">
        <w:r>
          <w:rPr>
            <w:color w:val="0000FF"/>
          </w:rPr>
          <w:t>Законом</w:t>
        </w:r>
      </w:hyperlink>
      <w:r>
        <w:t xml:space="preserve"> Республики Адыгея от 23 декабр</w:t>
      </w:r>
      <w:r>
        <w:t>я 2008 года N 223 "О регистре муниципальных нормативных правовых актов Республики Адыгея".</w:t>
      </w:r>
    </w:p>
    <w:p w:rsidR="002178F7" w:rsidRDefault="00014E36">
      <w:pPr>
        <w:pStyle w:val="ConsPlusNormal0"/>
        <w:jc w:val="both"/>
      </w:pPr>
      <w:r>
        <w:t xml:space="preserve">(в ред. </w:t>
      </w:r>
      <w:hyperlink r:id="rId218"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w:t>
      </w:r>
      <w:r>
        <w:t>п" от 17.09.2020 N 138-рс)</w:t>
      </w:r>
    </w:p>
    <w:p w:rsidR="002178F7" w:rsidRDefault="002178F7">
      <w:pPr>
        <w:pStyle w:val="ConsPlusNormal0"/>
        <w:jc w:val="both"/>
      </w:pPr>
    </w:p>
    <w:p w:rsidR="002178F7" w:rsidRDefault="00014E36">
      <w:pPr>
        <w:pStyle w:val="ConsPlusTitle0"/>
        <w:ind w:firstLine="540"/>
        <w:jc w:val="both"/>
        <w:outlineLvl w:val="2"/>
      </w:pPr>
      <w:r>
        <w:t>Статья 49. Подготовка муниципальных правовых актов</w:t>
      </w:r>
    </w:p>
    <w:p w:rsidR="002178F7" w:rsidRDefault="002178F7">
      <w:pPr>
        <w:pStyle w:val="ConsPlusNormal0"/>
        <w:jc w:val="both"/>
      </w:pPr>
    </w:p>
    <w:p w:rsidR="002178F7" w:rsidRDefault="00014E36">
      <w:pPr>
        <w:pStyle w:val="ConsPlusNormal0"/>
        <w:ind w:firstLine="540"/>
        <w:jc w:val="both"/>
      </w:pPr>
      <w:r>
        <w:t>1. 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комитетом Совета наро</w:t>
      </w:r>
      <w:r>
        <w:t>дных депутатов, Главой муниципального образования, председателем Избирательной комиссии, председателем Контрольно-счетной палаты, органами территориального общественного самоуправления, инициативными группами граждан, прокурором города Майкопа, Общественно</w:t>
      </w:r>
      <w:r>
        <w:t>й палатой.</w:t>
      </w:r>
    </w:p>
    <w:p w:rsidR="002178F7" w:rsidRDefault="00014E36">
      <w:pPr>
        <w:pStyle w:val="ConsPlusNormal0"/>
        <w:jc w:val="both"/>
      </w:pPr>
      <w:r>
        <w:t xml:space="preserve">(в ред. </w:t>
      </w:r>
      <w:hyperlink r:id="rId21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w:t>
      </w:r>
      <w:r>
        <w:t>азования "Город Майкоп" от 09.08.2022 N 264-рс)</w:t>
      </w:r>
    </w:p>
    <w:p w:rsidR="002178F7" w:rsidRDefault="00014E36">
      <w:pPr>
        <w:pStyle w:val="ConsPlusNormal0"/>
        <w:spacing w:before="200"/>
        <w:ind w:firstLine="540"/>
        <w:jc w:val="both"/>
      </w:pPr>
      <w:r>
        <w:t>2.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w:t>
      </w:r>
      <w:r>
        <w:t xml:space="preserve"> быть внесены на рассмотрение Совета народных депутатов только по инициативе Главы муниципального образования или при наличии его заключения.</w:t>
      </w:r>
    </w:p>
    <w:p w:rsidR="002178F7" w:rsidRDefault="00014E36">
      <w:pPr>
        <w:pStyle w:val="ConsPlusNormal0"/>
        <w:jc w:val="both"/>
      </w:pPr>
      <w:r>
        <w:t xml:space="preserve">(в ред. </w:t>
      </w:r>
      <w:hyperlink r:id="rId22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2178F7" w:rsidRDefault="00014E36">
      <w:pPr>
        <w:pStyle w:val="ConsPlusNormal0"/>
        <w:spacing w:before="200"/>
        <w:ind w:firstLine="540"/>
        <w:jc w:val="both"/>
      </w:pPr>
      <w:r>
        <w:t>3. Проекты муниципальных нормативных правовых актов, устанавливающие новые ил</w:t>
      </w:r>
      <w:r>
        <w:t>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w:t>
      </w:r>
      <w:r>
        <w:t>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органов местного самоуправления в соответствии с законом Республики Адыгея, за исключением:</w:t>
      </w:r>
    </w:p>
    <w:p w:rsidR="002178F7" w:rsidRDefault="00014E36">
      <w:pPr>
        <w:pStyle w:val="ConsPlusNormal0"/>
        <w:jc w:val="both"/>
      </w:pPr>
      <w:r>
        <w:t>(в ред.</w:t>
      </w:r>
      <w:r>
        <w:t xml:space="preserve"> </w:t>
      </w:r>
      <w:hyperlink r:id="rId221"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w:t>
      </w:r>
      <w:r>
        <w:t>йкоп" от 21.10.2021 N 200-рс)</w:t>
      </w:r>
    </w:p>
    <w:p w:rsidR="002178F7" w:rsidRDefault="00014E36">
      <w:pPr>
        <w:pStyle w:val="ConsPlusNormal0"/>
        <w:spacing w:before="200"/>
        <w:ind w:firstLine="540"/>
        <w:jc w:val="both"/>
      </w:pPr>
      <w:r>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rsidR="002178F7" w:rsidRDefault="00014E36">
      <w:pPr>
        <w:pStyle w:val="ConsPlusNormal0"/>
        <w:spacing w:before="200"/>
        <w:ind w:firstLine="540"/>
        <w:jc w:val="both"/>
      </w:pPr>
      <w:r>
        <w:t>2) проектов нормативных правовых актов Совета народных депутатов, регулирующ</w:t>
      </w:r>
      <w:r>
        <w:t>их бюджетные правоотношения;</w:t>
      </w:r>
    </w:p>
    <w:p w:rsidR="002178F7" w:rsidRDefault="00014E36">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178F7" w:rsidRDefault="00014E36">
      <w:pPr>
        <w:pStyle w:val="ConsPlusNormal0"/>
        <w:jc w:val="both"/>
      </w:pPr>
      <w:r>
        <w:t xml:space="preserve">(п. 3 введен </w:t>
      </w:r>
      <w:hyperlink r:id="rId22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2178F7" w:rsidRDefault="00014E36">
      <w:pPr>
        <w:pStyle w:val="ConsPlusNormal0"/>
        <w:spacing w:before="200"/>
        <w:ind w:firstLine="540"/>
        <w:jc w:val="both"/>
      </w:pPr>
      <w:r>
        <w:t>Оце</w:t>
      </w:r>
      <w:r>
        <w:t>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w:t>
      </w:r>
      <w:r>
        <w:t>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p>
    <w:p w:rsidR="002178F7" w:rsidRDefault="00014E36">
      <w:pPr>
        <w:pStyle w:val="ConsPlusNormal0"/>
        <w:jc w:val="both"/>
      </w:pPr>
      <w:r>
        <w:t xml:space="preserve">(в ред. </w:t>
      </w:r>
      <w:hyperlink r:id="rId22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4. Проекты муниципальных п</w:t>
      </w:r>
      <w:r>
        <w:t>равовых актов с предложениями о внесении изменений и дополнений в Устав муниципального образования могут вноситься Главой муниципального образования, депутатом (группой депутатов) Совета народных депутатов, комитетом Совета народных депутатов, председателе</w:t>
      </w:r>
      <w:r>
        <w:t>м Контрольно-счетной палаты, председателем Избирательной комиссии по вопросам своего ведения, органами территориального общественного самоуправления по вопросам своего ведения, инициативными группами граждан, прокурором города Майкопа, Общественной палатой</w:t>
      </w:r>
      <w:r>
        <w:t>.</w:t>
      </w:r>
    </w:p>
    <w:p w:rsidR="002178F7" w:rsidRDefault="00014E36">
      <w:pPr>
        <w:pStyle w:val="ConsPlusNormal0"/>
        <w:jc w:val="both"/>
      </w:pPr>
      <w:r>
        <w:t xml:space="preserve">(в ред. </w:t>
      </w:r>
      <w:hyperlink r:id="rId22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w:t>
      </w:r>
      <w:r>
        <w:t>п" от 09.08.2022 N 264-рс)</w:t>
      </w:r>
    </w:p>
    <w:p w:rsidR="002178F7" w:rsidRDefault="002178F7">
      <w:pPr>
        <w:pStyle w:val="ConsPlusNormal0"/>
        <w:jc w:val="both"/>
      </w:pPr>
    </w:p>
    <w:p w:rsidR="002178F7" w:rsidRDefault="00014E36">
      <w:pPr>
        <w:pStyle w:val="ConsPlusTitle0"/>
        <w:ind w:firstLine="540"/>
        <w:jc w:val="both"/>
        <w:outlineLvl w:val="2"/>
      </w:pPr>
      <w:r>
        <w:t>Статья 50. Отмена муниципальных правовых актов и приостановление их действия</w:t>
      </w:r>
    </w:p>
    <w:p w:rsidR="002178F7" w:rsidRDefault="002178F7">
      <w:pPr>
        <w:pStyle w:val="ConsPlusNormal0"/>
        <w:jc w:val="both"/>
      </w:pPr>
    </w:p>
    <w:p w:rsidR="002178F7" w:rsidRDefault="00014E36">
      <w:pPr>
        <w:pStyle w:val="ConsPlusNormal0"/>
        <w:ind w:firstLine="540"/>
        <w:jc w:val="both"/>
      </w:pPr>
      <w: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t>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w:t>
      </w:r>
      <w:r>
        <w:t xml:space="preserve">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w:t>
      </w:r>
      <w:r>
        <w:t>униципального правового акта, а также судом.</w:t>
      </w:r>
    </w:p>
    <w:p w:rsidR="002178F7" w:rsidRDefault="00014E36">
      <w:pPr>
        <w:pStyle w:val="ConsPlusNormal0"/>
        <w:spacing w:before="20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w:t>
      </w:r>
      <w:r>
        <w:t>ления муниципального образования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w:t>
      </w:r>
      <w:r>
        <w:t>ите прав предпринимателей.</w:t>
      </w:r>
    </w:p>
    <w:p w:rsidR="002178F7" w:rsidRDefault="00014E36">
      <w:pPr>
        <w:pStyle w:val="ConsPlusNormal0"/>
        <w:spacing w:before="200"/>
        <w:ind w:firstLine="540"/>
        <w:jc w:val="both"/>
      </w:pPr>
      <w:r>
        <w:t>3. Об исполнении полученного предписания Администрация муниципального образования или должностные лица местного самоуправления муниципального образования обязаны сообщить Уполномоченному при Президенте Российской Федерации по защ</w:t>
      </w:r>
      <w:r>
        <w:t>ите прав предпринимателей в трехдневный срок, а Совет народных депутатов - не позднее трех дней со дня принятия им решения.</w:t>
      </w:r>
    </w:p>
    <w:p w:rsidR="002178F7" w:rsidRDefault="002178F7">
      <w:pPr>
        <w:pStyle w:val="ConsPlusNormal0"/>
        <w:jc w:val="both"/>
      </w:pPr>
    </w:p>
    <w:p w:rsidR="002178F7" w:rsidRDefault="00014E36">
      <w:pPr>
        <w:pStyle w:val="ConsPlusTitle0"/>
        <w:ind w:firstLine="540"/>
        <w:jc w:val="both"/>
        <w:outlineLvl w:val="2"/>
      </w:pPr>
      <w:r>
        <w:t>Статья 51. Решения, принятые на местном референдуме</w:t>
      </w:r>
    </w:p>
    <w:p w:rsidR="002178F7" w:rsidRDefault="002178F7">
      <w:pPr>
        <w:pStyle w:val="ConsPlusNormal0"/>
        <w:jc w:val="both"/>
      </w:pPr>
    </w:p>
    <w:p w:rsidR="002178F7" w:rsidRDefault="00014E36">
      <w:pPr>
        <w:pStyle w:val="ConsPlusNormal0"/>
        <w:ind w:firstLine="540"/>
        <w:jc w:val="both"/>
      </w:pPr>
      <w: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178F7" w:rsidRDefault="00014E36">
      <w:pPr>
        <w:pStyle w:val="ConsPlusNormal0"/>
        <w:spacing w:before="200"/>
        <w:ind w:firstLine="540"/>
        <w:jc w:val="both"/>
      </w:pPr>
      <w:r>
        <w:t xml:space="preserve">2. Решение, принятое на местном референдуме, </w:t>
      </w:r>
      <w:r>
        <w:t>действует на всей территории муниципального образования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rsidR="002178F7" w:rsidRDefault="00014E36">
      <w:pPr>
        <w:pStyle w:val="ConsPlusNormal0"/>
        <w:spacing w:before="200"/>
        <w:ind w:firstLine="540"/>
        <w:jc w:val="both"/>
      </w:pPr>
      <w:r>
        <w:t>3. Решение, пр</w:t>
      </w:r>
      <w:r>
        <w:t>инятое на местном референдуме, регистрируется в Совете народных депутатов в порядке, установленном для регистрации решений Совета народных депутатов.</w:t>
      </w:r>
    </w:p>
    <w:p w:rsidR="002178F7" w:rsidRDefault="00014E36">
      <w:pPr>
        <w:pStyle w:val="ConsPlusNormal0"/>
        <w:spacing w:before="200"/>
        <w:ind w:firstLine="540"/>
        <w:jc w:val="both"/>
      </w:pPr>
      <w:r>
        <w:t>4. Если для реализации решения, принятого на местном референдуме, дополнительно требуется принятие (издани</w:t>
      </w:r>
      <w:r>
        <w:t>е) муниципального правового акта, орган местного самоуправления или должностное лицо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w:t>
      </w:r>
      <w:r>
        <w:t>ом референдуме, определить срок подготовки и (или) принятия (издания) соответствующего муниципального правового акта, который не может превышать трех месяцев.</w:t>
      </w:r>
    </w:p>
    <w:p w:rsidR="002178F7" w:rsidRDefault="00014E36">
      <w:pPr>
        <w:pStyle w:val="ConsPlusNormal0"/>
        <w:spacing w:before="200"/>
        <w:ind w:firstLine="540"/>
        <w:jc w:val="both"/>
      </w:pPr>
      <w:r>
        <w:t>5. Нарушение срока издания муниципального правового акта, необходимого для реализации решения, пр</w:t>
      </w:r>
      <w:r>
        <w:t>инятого на местном референдуме, является основанием для досрочного прекращения полномочий Совета народных депутатов.</w:t>
      </w:r>
    </w:p>
    <w:p w:rsidR="002178F7" w:rsidRDefault="00014E36">
      <w:pPr>
        <w:pStyle w:val="ConsPlusNormal0"/>
        <w:jc w:val="both"/>
      </w:pPr>
      <w:r>
        <w:t xml:space="preserve">(в ред. </w:t>
      </w:r>
      <w:hyperlink r:id="rId22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w:t>
        </w:r>
        <w:r>
          <w:rPr>
            <w:color w:val="0000FF"/>
          </w:rPr>
          <w:t>ия</w:t>
        </w:r>
      </w:hyperlink>
      <w:r>
        <w:t xml:space="preserve"> Совета народных депутатов муниципального образования "Город Майкоп" от 21.05.2020 N 116-рс)</w:t>
      </w:r>
    </w:p>
    <w:p w:rsidR="002178F7" w:rsidRDefault="002178F7">
      <w:pPr>
        <w:pStyle w:val="ConsPlusNormal0"/>
        <w:jc w:val="both"/>
      </w:pPr>
    </w:p>
    <w:p w:rsidR="002178F7" w:rsidRDefault="00014E36">
      <w:pPr>
        <w:pStyle w:val="ConsPlusTitle0"/>
        <w:ind w:firstLine="540"/>
        <w:jc w:val="both"/>
        <w:outlineLvl w:val="2"/>
      </w:pPr>
      <w:r>
        <w:t>Статья 52. Устав муниципального образования "Город Майкоп"</w:t>
      </w:r>
    </w:p>
    <w:p w:rsidR="002178F7" w:rsidRDefault="002178F7">
      <w:pPr>
        <w:pStyle w:val="ConsPlusNormal0"/>
        <w:jc w:val="both"/>
      </w:pPr>
    </w:p>
    <w:p w:rsidR="002178F7" w:rsidRDefault="00014E36">
      <w:pPr>
        <w:pStyle w:val="ConsPlusNormal0"/>
        <w:ind w:firstLine="540"/>
        <w:jc w:val="both"/>
      </w:pPr>
      <w:r>
        <w:t>1. Устав муниципального образования является основным муниципальным нормативным правовым актом, регу</w:t>
      </w:r>
      <w:r>
        <w:t>лирующим организацию и осуществление местного самоуправления на территории муниципального образования.</w:t>
      </w:r>
    </w:p>
    <w:p w:rsidR="002178F7" w:rsidRDefault="00014E36">
      <w:pPr>
        <w:pStyle w:val="ConsPlusNormal0"/>
        <w:spacing w:before="200"/>
        <w:ind w:firstLine="540"/>
        <w:jc w:val="both"/>
      </w:pPr>
      <w:r>
        <w:t>2. Устав муниципального образования считается принятым, если за него проголосовало не менее двух третей от установленной численности депутатов Совета нар</w:t>
      </w:r>
      <w:r>
        <w:t>одных депутатов.</w:t>
      </w:r>
    </w:p>
    <w:p w:rsidR="002178F7" w:rsidRDefault="00014E36">
      <w:pPr>
        <w:pStyle w:val="ConsPlusNormal0"/>
        <w:spacing w:before="200"/>
        <w:ind w:firstLine="540"/>
        <w:jc w:val="both"/>
      </w:pPr>
      <w:r>
        <w:t>Изменения и дополнения в Устав муниципального образования принимаются в порядке, установленном для принятия Устава.</w:t>
      </w:r>
    </w:p>
    <w:p w:rsidR="002178F7" w:rsidRDefault="00014E36">
      <w:pPr>
        <w:pStyle w:val="ConsPlusNormal0"/>
        <w:spacing w:before="200"/>
        <w:ind w:firstLine="540"/>
        <w:jc w:val="both"/>
      </w:pPr>
      <w:r>
        <w:lastRenderedPageBreak/>
        <w:t>3. Проект Устава муниципального образования, проект муниципального правового акта о внесении изменений и дополнений в Устав</w:t>
      </w:r>
      <w:r>
        <w:t xml:space="preserve">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w:t>
      </w:r>
      <w:r>
        <w:t>менным опубликованием (обнародованием)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w:t>
      </w:r>
      <w:r>
        <w:t>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w:t>
      </w:r>
      <w:r>
        <w:t xml:space="preserve">ного образования вносятся изменения в форме точного воспроизведения положений </w:t>
      </w:r>
      <w:hyperlink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227"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или законов Рес</w:t>
      </w:r>
      <w:r>
        <w:t>публики Адыгея в целях приведения данного Устава в соответствие с этими нормативными правовыми актами.</w:t>
      </w:r>
    </w:p>
    <w:p w:rsidR="002178F7" w:rsidRDefault="00014E36">
      <w:pPr>
        <w:pStyle w:val="ConsPlusNormal0"/>
        <w:spacing w:before="200"/>
        <w:ind w:firstLine="540"/>
        <w:jc w:val="both"/>
      </w:pPr>
      <w: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w:t>
      </w:r>
      <w:r>
        <w:t>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w:t>
      </w:r>
      <w:r>
        <w:t>ения в силу нового Устава муниципального образования.</w:t>
      </w:r>
    </w:p>
    <w:p w:rsidR="002178F7" w:rsidRDefault="00014E36">
      <w:pPr>
        <w:pStyle w:val="ConsPlusNormal0"/>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w:t>
      </w:r>
      <w:r>
        <w:t xml:space="preserve">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228"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законом</w:t>
        </w:r>
      </w:hyperlink>
      <w:r>
        <w:t xml:space="preserve"> от 21 июля 2005 года N 97-ФЗ "О государственной регистрации уставов </w:t>
      </w:r>
      <w:r>
        <w:t>муниципальных образований".</w:t>
      </w:r>
    </w:p>
    <w:p w:rsidR="002178F7" w:rsidRDefault="00014E36">
      <w:pPr>
        <w:pStyle w:val="ConsPlusNormal0"/>
        <w:spacing w:before="200"/>
        <w:ind w:firstLine="540"/>
        <w:jc w:val="both"/>
      </w:pPr>
      <w:r>
        <w:t>6. Устав муниципального образования, вносимые в него изменения и дополнения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w:t>
      </w:r>
      <w:r>
        <w:t>ия).</w:t>
      </w:r>
    </w:p>
    <w:p w:rsidR="002178F7" w:rsidRDefault="00014E36">
      <w:pPr>
        <w:pStyle w:val="ConsPlusNormal0"/>
        <w:spacing w:before="200"/>
        <w:ind w:firstLine="540"/>
        <w:jc w:val="both"/>
      </w:pPr>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поступлени</w:t>
      </w:r>
      <w:r>
        <w:t>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w:t>
      </w:r>
      <w:r>
        <w:t xml:space="preserve">ений в Устав муниципального образования в государственный реестр уставов муниципальных образований Республики Адыгея, предусмотренного </w:t>
      </w:r>
      <w:hyperlink r:id="rId229"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частью 6 статьи 4</w:t>
        </w:r>
      </w:hyperlink>
      <w:r>
        <w:t xml:space="preserve"> Федерального закона от 21 июля 2005 года N 97-ФЗ "О</w:t>
      </w:r>
      <w:r>
        <w:t xml:space="preserve"> государственной регистрации уставов муниципальных образований".</w:t>
      </w:r>
    </w:p>
    <w:p w:rsidR="002178F7" w:rsidRDefault="00014E36">
      <w:pPr>
        <w:pStyle w:val="ConsPlusNormal0"/>
        <w:jc w:val="both"/>
      </w:pPr>
      <w:r>
        <w:t xml:space="preserve">(в ред. </w:t>
      </w:r>
      <w:hyperlink r:id="rId23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2178F7" w:rsidRDefault="00014E36">
      <w:pPr>
        <w:pStyle w:val="ConsPlusNormal0"/>
        <w:spacing w:before="200"/>
        <w:ind w:firstLine="540"/>
        <w:jc w:val="both"/>
      </w:pPr>
      <w: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w:t>
      </w:r>
      <w:r>
        <w:t>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w:t>
      </w:r>
      <w:r>
        <w:t>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муниципального образования.</w:t>
      </w:r>
    </w:p>
    <w:p w:rsidR="002178F7" w:rsidRDefault="00014E36">
      <w:pPr>
        <w:pStyle w:val="ConsPlusNormal0"/>
        <w:spacing w:before="200"/>
        <w:ind w:firstLine="540"/>
        <w:jc w:val="both"/>
      </w:pPr>
      <w:r>
        <w:t>8. Приведение Устава муниципального образования в соотв</w:t>
      </w:r>
      <w:r>
        <w:t>етствие с федеральным законом, законом Республики Адыгея осуществляется в установленный этими законодательными актами срок. В случае если федеральным законом, законом Республики Адыгея указанный срок не установлен, срок приведения Устава муниципального обр</w:t>
      </w:r>
      <w:r>
        <w:t>азования в соответствие с федеральным законом, законом Республики Адыгея определяется с учетом даты вступления в силу соответствующего федерального закона, закона Республики Адыгея, необходимости официального опубликования (обнародования) и обсуждения на п</w:t>
      </w:r>
      <w:r>
        <w:t>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народных депутатов, сроков государственной регистрации и официа</w:t>
      </w:r>
      <w:r>
        <w:t>льного опубликования (обнародования) такого муниципального правового акта и, как правило, не должен превышать шесть месяцев.</w:t>
      </w:r>
    </w:p>
    <w:p w:rsidR="002178F7" w:rsidRDefault="002178F7">
      <w:pPr>
        <w:pStyle w:val="ConsPlusNormal0"/>
        <w:jc w:val="both"/>
      </w:pPr>
    </w:p>
    <w:p w:rsidR="002178F7" w:rsidRDefault="00014E36">
      <w:pPr>
        <w:pStyle w:val="ConsPlusTitle0"/>
        <w:ind w:firstLine="540"/>
        <w:jc w:val="both"/>
        <w:outlineLvl w:val="2"/>
      </w:pPr>
      <w:r>
        <w:lastRenderedPageBreak/>
        <w:t>Статья 53. Правовые акты Совета народных депутатов</w:t>
      </w:r>
    </w:p>
    <w:p w:rsidR="002178F7" w:rsidRDefault="002178F7">
      <w:pPr>
        <w:pStyle w:val="ConsPlusNormal0"/>
        <w:jc w:val="both"/>
      </w:pPr>
    </w:p>
    <w:p w:rsidR="002178F7" w:rsidRDefault="00014E36">
      <w:pPr>
        <w:pStyle w:val="ConsPlusNormal0"/>
        <w:ind w:firstLine="540"/>
        <w:jc w:val="both"/>
      </w:pPr>
      <w:r>
        <w:t xml:space="preserve">1. Совет народных депутатов по вопросам, отнесенным к его компетенции федеральными законами, законами Республики Адыгея, настоящим Уставом, принимает решения, устанавливающие правила, обязательные для исполнения на территории муниципального образования, а </w:t>
      </w:r>
      <w:r>
        <w:t>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Республики Адыгея, настоящим Уставом.</w:t>
      </w:r>
    </w:p>
    <w:p w:rsidR="002178F7" w:rsidRDefault="00014E36">
      <w:pPr>
        <w:pStyle w:val="ConsPlusNormal0"/>
        <w:spacing w:before="200"/>
        <w:ind w:firstLine="540"/>
        <w:jc w:val="both"/>
      </w:pPr>
      <w:r>
        <w:t>2. Процедура принятия правовых актов Совета народных депутат</w:t>
      </w:r>
      <w:r>
        <w:t>ов устанавливается Регламентом Совета народных депутатов.</w:t>
      </w:r>
    </w:p>
    <w:p w:rsidR="002178F7" w:rsidRDefault="00014E36">
      <w:pPr>
        <w:pStyle w:val="ConsPlusNormal0"/>
        <w:spacing w:before="200"/>
        <w:ind w:firstLine="540"/>
        <w:jc w:val="both"/>
      </w:pPr>
      <w:r>
        <w:t>3. Правовые акты Совета народных депутатов ненормативного характера принимаются большинством голосов от установленной численности депутатов Совета народных депутатов. Принятые Советом народных депут</w:t>
      </w:r>
      <w:r>
        <w:t>атов правовые акты ненормативного характера подписываются председателем и скрепляются печатью Совета народных депутатов.</w:t>
      </w:r>
    </w:p>
    <w:p w:rsidR="002178F7" w:rsidRDefault="00014E36">
      <w:pPr>
        <w:pStyle w:val="ConsPlusNormal0"/>
        <w:spacing w:before="200"/>
        <w:ind w:firstLine="540"/>
        <w:jc w:val="both"/>
      </w:pPr>
      <w:r>
        <w:t>4. Нормативные правовые акты Совета народных депутатов принимаются большинством голосов от установленной численности депутатов Совета н</w:t>
      </w:r>
      <w:r>
        <w:t xml:space="preserve">ародных депутатов, если иное не предусмотрено Федеральным </w:t>
      </w:r>
      <w:hyperlink r:id="rId23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r>
        <w:t>. Нормативные правовые акты, принятые Советом народных депутатов, направляются Главе муниципального образования для подписания и опубликования (обнародования) в течение 10 дней.</w:t>
      </w:r>
    </w:p>
    <w:p w:rsidR="002178F7" w:rsidRDefault="00014E36">
      <w:pPr>
        <w:pStyle w:val="ConsPlusNormal0"/>
        <w:spacing w:before="200"/>
        <w:ind w:firstLine="540"/>
        <w:jc w:val="both"/>
      </w:pPr>
      <w:r>
        <w:t>Глава муниципального образования имеет право отклонить нормативный правовой ак</w:t>
      </w:r>
      <w:r>
        <w:t>т Совета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w:t>
      </w:r>
      <w:r>
        <w:t>униципального образования отклонит данный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w:t>
      </w:r>
      <w:r>
        <w:t>ретей от установленной численности депутатов Совета народных депутатов, он подлежит подписанию Главой муниципального образования в течение 7 дней и опубликованию (обнародованию).</w:t>
      </w:r>
    </w:p>
    <w:p w:rsidR="002178F7" w:rsidRDefault="00014E36">
      <w:pPr>
        <w:pStyle w:val="ConsPlusNormal0"/>
        <w:spacing w:before="200"/>
        <w:ind w:firstLine="540"/>
        <w:jc w:val="both"/>
      </w:pPr>
      <w:r>
        <w:t>5. Решения Совета народных депутатов, принятые в пределах его полномочий, обя</w:t>
      </w:r>
      <w:r>
        <w:t>зательны для исполнения на всей территории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t>Статья 54. Правовые акты Администрации муниципального образования</w:t>
      </w:r>
    </w:p>
    <w:p w:rsidR="002178F7" w:rsidRDefault="002178F7">
      <w:pPr>
        <w:pStyle w:val="ConsPlusNormal0"/>
        <w:jc w:val="both"/>
      </w:pPr>
    </w:p>
    <w:p w:rsidR="002178F7" w:rsidRDefault="00014E36">
      <w:pPr>
        <w:pStyle w:val="ConsPlusNormal0"/>
        <w:ind w:firstLine="540"/>
        <w:jc w:val="both"/>
      </w:pPr>
      <w:r>
        <w:t>1. Глава муниципального образования в пределах своих полномочий, установленных федеральными законами, законами Респуб</w:t>
      </w:r>
      <w:r>
        <w:t>лики Адыгея, настоящим Уставом,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r>
        <w:t xml:space="preserve"> законами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2178F7" w:rsidRDefault="00014E36">
      <w:pPr>
        <w:pStyle w:val="ConsPlusNormal0"/>
        <w:spacing w:before="200"/>
        <w:ind w:firstLine="540"/>
        <w:jc w:val="both"/>
      </w:pPr>
      <w:r>
        <w:t>Глава муниципального образования издает постановления и распоряжения по иным вопр</w:t>
      </w:r>
      <w:r>
        <w:t xml:space="preserve">осам, отнесенным к его компетенции настоящим Уставом в соответствии с Федеральным </w:t>
      </w:r>
      <w:hyperlink r:id="rId23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w:t>
      </w:r>
      <w:r>
        <w:t xml:space="preserve"> другими федеральными законами.</w:t>
      </w:r>
    </w:p>
    <w:p w:rsidR="002178F7" w:rsidRDefault="00014E36">
      <w:pPr>
        <w:pStyle w:val="ConsPlusNormal0"/>
        <w:spacing w:before="200"/>
        <w:ind w:firstLine="540"/>
        <w:jc w:val="both"/>
      </w:pPr>
      <w:r>
        <w:t>2. Постановления и распоряжения Главы муниципального образования, постановления и распоряжения Администрации муниципального образования обязательны для исполнения на всей территории муниципального образования.</w:t>
      </w:r>
    </w:p>
    <w:p w:rsidR="002178F7" w:rsidRDefault="002178F7">
      <w:pPr>
        <w:pStyle w:val="ConsPlusNormal0"/>
        <w:jc w:val="both"/>
      </w:pPr>
    </w:p>
    <w:p w:rsidR="002178F7" w:rsidRDefault="00014E36">
      <w:pPr>
        <w:pStyle w:val="ConsPlusTitle0"/>
        <w:ind w:firstLine="540"/>
        <w:jc w:val="both"/>
        <w:outlineLvl w:val="2"/>
      </w:pPr>
      <w:r>
        <w:t>Статья 55. Вс</w:t>
      </w:r>
      <w:r>
        <w:t>тупление в силу муниципальных правовых актов</w:t>
      </w:r>
    </w:p>
    <w:p w:rsidR="002178F7" w:rsidRDefault="002178F7">
      <w:pPr>
        <w:pStyle w:val="ConsPlusNormal0"/>
        <w:jc w:val="both"/>
      </w:pPr>
    </w:p>
    <w:p w:rsidR="002178F7" w:rsidRDefault="00014E36">
      <w:pPr>
        <w:pStyle w:val="ConsPlusNormal0"/>
        <w:ind w:firstLine="540"/>
        <w:jc w:val="both"/>
      </w:pPr>
      <w:r>
        <w:t>1. 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2178F7" w:rsidRDefault="00014E36">
      <w:pPr>
        <w:pStyle w:val="ConsPlusNormal0"/>
        <w:spacing w:before="200"/>
        <w:ind w:firstLine="540"/>
        <w:jc w:val="both"/>
      </w:pPr>
      <w:r>
        <w:t>Муниципальные правовые акты, подлежащие обязательному офици</w:t>
      </w:r>
      <w:r>
        <w:t>альному опубликованию, вступают в силу после их официального опубликования.</w:t>
      </w:r>
    </w:p>
    <w:p w:rsidR="002178F7" w:rsidRDefault="00014E36">
      <w:pPr>
        <w:pStyle w:val="ConsPlusNormal0"/>
        <w:spacing w:before="20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w:t>
      </w:r>
      <w:r>
        <w:t>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78F7" w:rsidRDefault="00014E36">
      <w:pPr>
        <w:pStyle w:val="ConsPlusNormal0"/>
        <w:spacing w:before="200"/>
        <w:ind w:firstLine="540"/>
        <w:jc w:val="both"/>
      </w:pPr>
      <w:r>
        <w:t>Муниципальные правовые акты ненормативного характера вступают в силу со дня их прин</w:t>
      </w:r>
      <w:r>
        <w:t>ятия, если иной срок не указан в самом акте.</w:t>
      </w:r>
    </w:p>
    <w:p w:rsidR="002178F7" w:rsidRDefault="00014E36">
      <w:pPr>
        <w:pStyle w:val="ConsPlusNormal0"/>
        <w:spacing w:before="200"/>
        <w:ind w:firstLine="540"/>
        <w:jc w:val="both"/>
      </w:pPr>
      <w:r>
        <w:t xml:space="preserve">3. Правовые акты Совета народных депутатов о налогах и сборах вступают в силу в соответствии с Налоговым </w:t>
      </w:r>
      <w:hyperlink r:id="rId233" w:tooltip="&quot;Налоговый кодекс Российской Федерации (часть первая)&quot; от 31.07.1998 N 146-ФЗ (ред. от 28.06.2022) (с изм. и доп., вступ. в силу с 23.09.2022) {КонсультантПлюс}">
        <w:r>
          <w:rPr>
            <w:color w:val="0000FF"/>
          </w:rPr>
          <w:t>кодексом</w:t>
        </w:r>
      </w:hyperlink>
      <w:r>
        <w:t xml:space="preserve"> Российской Федерации.</w:t>
      </w:r>
    </w:p>
    <w:p w:rsidR="002178F7" w:rsidRDefault="002178F7">
      <w:pPr>
        <w:pStyle w:val="ConsPlusNormal0"/>
        <w:jc w:val="both"/>
      </w:pPr>
    </w:p>
    <w:p w:rsidR="002178F7" w:rsidRDefault="00014E36">
      <w:pPr>
        <w:pStyle w:val="ConsPlusTitle0"/>
        <w:ind w:firstLine="540"/>
        <w:jc w:val="both"/>
        <w:outlineLvl w:val="2"/>
      </w:pPr>
      <w:r>
        <w:t>Статья 56. Порядок о</w:t>
      </w:r>
      <w:r>
        <w:t>публикования (обнародования) муниципальных правовых актов</w:t>
      </w:r>
    </w:p>
    <w:p w:rsidR="002178F7" w:rsidRDefault="002178F7">
      <w:pPr>
        <w:pStyle w:val="ConsPlusNormal0"/>
        <w:jc w:val="both"/>
      </w:pPr>
    </w:p>
    <w:p w:rsidR="002178F7" w:rsidRDefault="00014E36">
      <w:pPr>
        <w:pStyle w:val="ConsPlusNormal0"/>
        <w:ind w:firstLine="540"/>
        <w:jc w:val="both"/>
      </w:pPr>
      <w:bookmarkStart w:id="19" w:name="P1080"/>
      <w:bookmarkEnd w:id="19"/>
      <w:r>
        <w:t>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w:t>
      </w:r>
      <w:r>
        <w:t>ения, распространение которых ограничено федеральным законом, подлежат обязательному официальному опубликованию.</w:t>
      </w:r>
    </w:p>
    <w:p w:rsidR="002178F7" w:rsidRDefault="00014E36">
      <w:pPr>
        <w:pStyle w:val="ConsPlusNormal0"/>
        <w:spacing w:before="200"/>
        <w:ind w:firstLine="540"/>
        <w:jc w:val="both"/>
      </w:pPr>
      <w:r>
        <w:t>2. Муниципальные правовые акты ненормативного характера могут быть официально опубликованы по инициативе органов местного самоуправления и долж</w:t>
      </w:r>
      <w:r>
        <w:t>ностных лиц местного самоуправления муниципального образования, их принявших (издавших).</w:t>
      </w:r>
    </w:p>
    <w:p w:rsidR="002178F7" w:rsidRDefault="00014E36">
      <w:pPr>
        <w:pStyle w:val="ConsPlusNormal0"/>
        <w:spacing w:before="200"/>
        <w:ind w:firstLine="540"/>
        <w:jc w:val="both"/>
      </w:pPr>
      <w:r>
        <w:t>3.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w:t>
      </w:r>
      <w:r>
        <w:t>,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2178F7" w:rsidRDefault="00014E36">
      <w:pPr>
        <w:pStyle w:val="ConsPlusNormal0"/>
        <w:spacing w:before="200"/>
        <w:ind w:firstLine="540"/>
        <w:jc w:val="both"/>
      </w:pPr>
      <w:r>
        <w:t>4. Официальным печатным источником массовой информации для опубликования (обнародования) муниципал</w:t>
      </w:r>
      <w:r>
        <w:t>ьных правовых актов, соглашений, заключенных между органами местного самоуправления, иной официальной информации в муниципальном образовании "Город Майкоп" является газета "Майкопские новости" муниципального автономного учреждения "Редакция городской газет</w:t>
      </w:r>
      <w:r>
        <w:t>ы "Майкопские новости" (далее - газета "Майкопские новости").</w:t>
      </w:r>
    </w:p>
    <w:p w:rsidR="002178F7" w:rsidRDefault="00014E36">
      <w:pPr>
        <w:pStyle w:val="ConsPlusNormal0"/>
        <w:jc w:val="both"/>
      </w:pPr>
      <w:r>
        <w:t xml:space="preserve">(часть 4 в ред. </w:t>
      </w:r>
      <w:hyperlink r:id="rId234"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2178F7" w:rsidRDefault="00014E36">
      <w:pPr>
        <w:pStyle w:val="ConsPlusNormal0"/>
        <w:spacing w:before="200"/>
        <w:ind w:firstLine="540"/>
        <w:jc w:val="both"/>
      </w:pPr>
      <w: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w:t>
      </w:r>
      <w:r>
        <w:t>ликация его полного текста в газете "Майкопские новости".</w:t>
      </w:r>
    </w:p>
    <w:p w:rsidR="002178F7" w:rsidRDefault="00014E36">
      <w:pPr>
        <w:pStyle w:val="ConsPlusNormal0"/>
        <w:spacing w:before="200"/>
        <w:ind w:firstLine="540"/>
        <w:jc w:val="both"/>
      </w:pPr>
      <w:r>
        <w:t>Для официального опубликования (обнародования) муниципальных правовых актов и соглашений органами местного самоуправления муниципального образования "Город Майкоп" также используется официальное сет</w:t>
      </w:r>
      <w:r>
        <w:t xml:space="preserve">евое издание "Майкопские новости" (доменное имя сайта в информационно-телекоммуникационной сети "Интернет" - http://maykop-news.ru/, регистрационный номер и дата принятия решения о регистрации - серия Эл N ФС77-78433 от 08.06.2020). В случае опубликования </w:t>
      </w:r>
      <w:r>
        <w:t>(размещения) полного текста муниципального правового акта в официальном сетевом издании "Майкопские новости" объемные графические и табличные приложения к нему в печатном издании (газете "Майкопские новости") могут не приводиться.</w:t>
      </w:r>
    </w:p>
    <w:p w:rsidR="002178F7" w:rsidRDefault="00014E36">
      <w:pPr>
        <w:pStyle w:val="ConsPlusNormal0"/>
        <w:spacing w:before="200"/>
        <w:ind w:firstLine="540"/>
        <w:jc w:val="both"/>
      </w:pPr>
      <w:r>
        <w:t>Официальное опубликование</w:t>
      </w:r>
      <w:r>
        <w:t xml:space="preserve"> производится за счет местного бюджета (бюджета муниципального образования).</w:t>
      </w:r>
    </w:p>
    <w:p w:rsidR="002178F7" w:rsidRDefault="00014E36">
      <w:pPr>
        <w:pStyle w:val="ConsPlusNormal0"/>
        <w:jc w:val="both"/>
      </w:pPr>
      <w:r>
        <w:t xml:space="preserve">(часть 5 в ред. </w:t>
      </w:r>
      <w:hyperlink r:id="rId235"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2178F7" w:rsidRDefault="00014E36">
      <w:pPr>
        <w:pStyle w:val="ConsPlusNormal0"/>
        <w:spacing w:before="200"/>
        <w:ind w:firstLine="540"/>
        <w:jc w:val="both"/>
      </w:pPr>
      <w:r>
        <w:t>6. Официальному опубликованию подлежит копия подлинного текста правового акта. Официальное опубликование неполного текста правового ак</w:t>
      </w:r>
      <w:r>
        <w:t xml:space="preserve">та, за исключением случаев, предусмотренных </w:t>
      </w:r>
      <w:hyperlink w:anchor="P1080" w:tooltip="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
        <w:r>
          <w:rPr>
            <w:color w:val="0000FF"/>
          </w:rPr>
          <w:t>частью 1</w:t>
        </w:r>
      </w:hyperlink>
      <w:r>
        <w:t xml:space="preserve"> настоящей статьи, не допускается.</w:t>
      </w:r>
    </w:p>
    <w:p w:rsidR="002178F7" w:rsidRDefault="00014E36">
      <w:pPr>
        <w:pStyle w:val="ConsPlusNormal0"/>
        <w:spacing w:before="200"/>
        <w:ind w:firstLine="540"/>
        <w:jc w:val="both"/>
      </w:pPr>
      <w:r>
        <w:t>Муниципальный правовой акт, в который были внесены изменения или дополнения, может быть повторно официально опубликован в полном объе</w:t>
      </w:r>
      <w:r>
        <w:t>ме с изменениями и дополнениями.</w:t>
      </w:r>
    </w:p>
    <w:p w:rsidR="002178F7" w:rsidRDefault="00014E36">
      <w:pPr>
        <w:pStyle w:val="ConsPlusNormal0"/>
        <w:spacing w:before="200"/>
        <w:ind w:firstLine="540"/>
        <w:jc w:val="both"/>
      </w:pPr>
      <w:r>
        <w:t xml:space="preserve">7. О допущенных при официальном опубликовании правового акта ошибках, опечатках и иных </w:t>
      </w:r>
      <w:r>
        <w:lastRenderedPageBreak/>
        <w:t>неточностях производится официальное извещение в том же издании об исправлении неточности и подлинная редакция соответствующих положений</w:t>
      </w:r>
      <w:r>
        <w:t>.</w:t>
      </w:r>
    </w:p>
    <w:p w:rsidR="002178F7" w:rsidRDefault="00014E36">
      <w:pPr>
        <w:pStyle w:val="ConsPlusNormal0"/>
        <w:jc w:val="both"/>
      </w:pPr>
      <w:r>
        <w:t xml:space="preserve">(в ред. </w:t>
      </w:r>
      <w:hyperlink r:id="rId236"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w:t>
      </w:r>
      <w:r>
        <w:t>"Город Майкоп" от 17.09.2020 N 138-рс)</w:t>
      </w:r>
    </w:p>
    <w:p w:rsidR="002178F7" w:rsidRDefault="00014E36">
      <w:pPr>
        <w:pStyle w:val="ConsPlusNormal0"/>
        <w:spacing w:before="200"/>
        <w:ind w:firstLine="540"/>
        <w:jc w:val="both"/>
      </w:pPr>
      <w:r>
        <w:t>8. Направление на официальное опубликование (размещение) муниципального правового акта осуществляется путем внесения в текст данного акта пункта о необходимости его опубликования в газете "Майкопские новости" и размещ</w:t>
      </w:r>
      <w:r>
        <w:t>ения в официальном сетевом издании "Майкопские новости".</w:t>
      </w:r>
    </w:p>
    <w:p w:rsidR="002178F7" w:rsidRDefault="00014E36">
      <w:pPr>
        <w:pStyle w:val="ConsPlusNormal0"/>
        <w:jc w:val="both"/>
      </w:pPr>
      <w:r>
        <w:t xml:space="preserve">(часть 8 в ред. </w:t>
      </w:r>
      <w:hyperlink r:id="rId237"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2178F7" w:rsidRDefault="002178F7">
      <w:pPr>
        <w:pStyle w:val="ConsPlusNormal0"/>
        <w:jc w:val="both"/>
      </w:pPr>
    </w:p>
    <w:p w:rsidR="002178F7" w:rsidRDefault="00014E36">
      <w:pPr>
        <w:pStyle w:val="ConsPlusTitle0"/>
        <w:jc w:val="center"/>
        <w:outlineLvl w:val="1"/>
      </w:pPr>
      <w:r>
        <w:t>Глава 5. ЭКОНОМИЧЕСКАЯ ОСНОВА МЕСТНОГО САМОУПРАВЛЕНИЯ</w:t>
      </w:r>
    </w:p>
    <w:p w:rsidR="002178F7" w:rsidRDefault="002178F7">
      <w:pPr>
        <w:pStyle w:val="ConsPlusNormal0"/>
        <w:jc w:val="both"/>
      </w:pPr>
    </w:p>
    <w:p w:rsidR="002178F7" w:rsidRDefault="00014E36">
      <w:pPr>
        <w:pStyle w:val="ConsPlusTitle0"/>
        <w:ind w:firstLine="540"/>
        <w:jc w:val="both"/>
        <w:outlineLvl w:val="2"/>
      </w:pPr>
      <w:r>
        <w:t>Статья 57. Муниципальное имущество</w:t>
      </w:r>
    </w:p>
    <w:p w:rsidR="002178F7" w:rsidRDefault="002178F7">
      <w:pPr>
        <w:pStyle w:val="ConsPlusNormal0"/>
        <w:jc w:val="both"/>
      </w:pPr>
    </w:p>
    <w:p w:rsidR="002178F7" w:rsidRDefault="00014E36">
      <w:pPr>
        <w:pStyle w:val="ConsPlusNormal0"/>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2178F7" w:rsidRDefault="00014E36">
      <w:pPr>
        <w:pStyle w:val="ConsPlusNormal0"/>
        <w:spacing w:before="200"/>
        <w:ind w:firstLine="540"/>
        <w:jc w:val="both"/>
      </w:pPr>
      <w:r>
        <w:t>2. Муниципальная собственность признается и</w:t>
      </w:r>
      <w:r>
        <w:t xml:space="preserve"> защищается государством наравне с иными формами собственности.</w:t>
      </w:r>
    </w:p>
    <w:p w:rsidR="002178F7" w:rsidRDefault="00014E36">
      <w:pPr>
        <w:pStyle w:val="ConsPlusNormal0"/>
        <w:spacing w:before="200"/>
        <w:ind w:firstLine="540"/>
        <w:jc w:val="both"/>
      </w:pPr>
      <w:r>
        <w:t xml:space="preserve">3. В собственности муниципального образования может находиться имущество, предусмотренное положениями </w:t>
      </w:r>
      <w:hyperlink r:id="rId23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color w:val="0000FF"/>
          </w:rPr>
          <w:t>статьи 50</w:t>
        </w:r>
      </w:hyperlink>
      <w:r>
        <w:t xml:space="preserve"> Федер</w:t>
      </w:r>
      <w:r>
        <w:t>ального закона от 6 октября 2003 года N 131-ФЗ "Об общих принципах организации местного самоуправления в Российской Федерации".</w:t>
      </w:r>
    </w:p>
    <w:p w:rsidR="002178F7" w:rsidRDefault="002178F7">
      <w:pPr>
        <w:pStyle w:val="ConsPlusNormal0"/>
        <w:jc w:val="both"/>
      </w:pPr>
    </w:p>
    <w:p w:rsidR="002178F7" w:rsidRDefault="00014E36">
      <w:pPr>
        <w:pStyle w:val="ConsPlusTitle0"/>
        <w:ind w:firstLine="540"/>
        <w:jc w:val="both"/>
        <w:outlineLvl w:val="2"/>
      </w:pPr>
      <w:r>
        <w:t>Статья 58. Владение, пользование и распоряжение муниципальным имуществом</w:t>
      </w:r>
    </w:p>
    <w:p w:rsidR="002178F7" w:rsidRDefault="002178F7">
      <w:pPr>
        <w:pStyle w:val="ConsPlusNormal0"/>
        <w:jc w:val="both"/>
      </w:pPr>
    </w:p>
    <w:p w:rsidR="002178F7" w:rsidRDefault="00014E36">
      <w:pPr>
        <w:pStyle w:val="ConsPlusNormal0"/>
        <w:ind w:firstLine="540"/>
        <w:jc w:val="both"/>
      </w:pPr>
      <w:r>
        <w:t xml:space="preserve">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w:t>
      </w:r>
      <w:r>
        <w:t>льными законами и принимаемыми в соответствии с ними нормативными правовыми актами органов местного самоуправления.</w:t>
      </w:r>
    </w:p>
    <w:p w:rsidR="002178F7" w:rsidRDefault="00014E36">
      <w:pPr>
        <w:pStyle w:val="ConsPlusNormal0"/>
        <w:spacing w:before="200"/>
        <w:ind w:firstLine="540"/>
        <w:jc w:val="both"/>
      </w:pPr>
      <w:r>
        <w:t>2. Органы местного самоуправления муниципального образования вправе передавать муниципальное имущество во временное или в постоянное пользов</w:t>
      </w:r>
      <w:r>
        <w:t>ание физическим и юридическим лицам, органам государственной власти Российской Федерации, органам государственной власти Республики Адыгея, органам местного самоуправления иных муниципальных образований, отчуждать, совершать иные сделки в соответствии с фе</w:t>
      </w:r>
      <w:r>
        <w:t>деральными законами.</w:t>
      </w:r>
    </w:p>
    <w:p w:rsidR="002178F7" w:rsidRDefault="00014E36">
      <w:pPr>
        <w:pStyle w:val="ConsPlusNormal0"/>
        <w:spacing w:before="200"/>
        <w:ind w:firstLine="540"/>
        <w:jc w:val="both"/>
      </w:pPr>
      <w:r>
        <w:t>3. Совет народных депутатов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w:t>
      </w:r>
      <w:r>
        <w:t>ипального образования.</w:t>
      </w:r>
    </w:p>
    <w:p w:rsidR="002178F7" w:rsidRDefault="00014E36">
      <w:pPr>
        <w:pStyle w:val="ConsPlusNormal0"/>
        <w:spacing w:before="200"/>
        <w:ind w:firstLine="540"/>
        <w:jc w:val="both"/>
      </w:pPr>
      <w:r>
        <w:t>4. Доходы от использования и приватизации муниципального имущества поступают в бюджет муниципального образования.</w:t>
      </w:r>
    </w:p>
    <w:p w:rsidR="002178F7" w:rsidRDefault="00014E36">
      <w:pPr>
        <w:pStyle w:val="ConsPlusNormal0"/>
        <w:spacing w:before="200"/>
        <w:ind w:firstLine="540"/>
        <w:jc w:val="both"/>
      </w:pPr>
      <w:r>
        <w:t>5. Муниципальное образование может создавать муниципальные предприятия и учреждения, участвовать в создании хозяйственн</w:t>
      </w:r>
      <w:r>
        <w:t>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w:t>
      </w:r>
      <w:r>
        <w:t>ия.</w:t>
      </w:r>
    </w:p>
    <w:p w:rsidR="002178F7" w:rsidRDefault="00014E36">
      <w:pPr>
        <w:pStyle w:val="ConsPlusNormal0"/>
        <w:spacing w:before="200"/>
        <w:ind w:firstLine="540"/>
        <w:jc w:val="both"/>
      </w:pPr>
      <w:r>
        <w:t>6. Администрация муниципального образования, осуществляющая функции и полномочия учредителя, в соответствии с настоящим Уставом в порядке, предусмотренном Положением об управлении и распоряжении муниципальной собственностью, утверждаемым Советом народн</w:t>
      </w:r>
      <w:r>
        <w:t>ых депутатов:</w:t>
      </w:r>
    </w:p>
    <w:p w:rsidR="002178F7" w:rsidRDefault="00014E36">
      <w:pPr>
        <w:pStyle w:val="ConsPlusNormal0"/>
        <w:spacing w:before="200"/>
        <w:ind w:firstLine="540"/>
        <w:jc w:val="both"/>
      </w:pPr>
      <w:r>
        <w:t>- определяет цели, условия и порядок деятельности муниципальных предприятий и учреждений;</w:t>
      </w:r>
    </w:p>
    <w:p w:rsidR="002178F7" w:rsidRDefault="00014E36">
      <w:pPr>
        <w:pStyle w:val="ConsPlusNormal0"/>
        <w:spacing w:before="200"/>
        <w:ind w:firstLine="540"/>
        <w:jc w:val="both"/>
      </w:pPr>
      <w:r>
        <w:t>- назначает на должность и освобождает от должности руководителей муниципальных предприятий и учреждений;</w:t>
      </w:r>
    </w:p>
    <w:p w:rsidR="002178F7" w:rsidRDefault="00014E36">
      <w:pPr>
        <w:pStyle w:val="ConsPlusNormal0"/>
        <w:spacing w:before="200"/>
        <w:ind w:firstLine="540"/>
        <w:jc w:val="both"/>
      </w:pPr>
      <w:r>
        <w:t>- заслушивает отчеты об их деятельности.</w:t>
      </w:r>
    </w:p>
    <w:p w:rsidR="002178F7" w:rsidRDefault="00014E36">
      <w:pPr>
        <w:pStyle w:val="ConsPlusNormal0"/>
        <w:spacing w:before="200"/>
        <w:ind w:firstLine="540"/>
        <w:jc w:val="both"/>
      </w:pPr>
      <w:r>
        <w:lastRenderedPageBreak/>
        <w:t>7. Ус</w:t>
      </w:r>
      <w:r>
        <w:t>тавы муниципальных предприятий и учреждений утверждаются Администрацией муниципального образования.</w:t>
      </w:r>
    </w:p>
    <w:p w:rsidR="002178F7" w:rsidRDefault="00014E36">
      <w:pPr>
        <w:pStyle w:val="ConsPlusNormal0"/>
        <w:spacing w:before="200"/>
        <w:ind w:firstLine="540"/>
        <w:jc w:val="both"/>
      </w:pPr>
      <w: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w:t>
      </w:r>
      <w:r>
        <w:t>т их исполнение в порядке, установленном федеральным законом.</w:t>
      </w:r>
    </w:p>
    <w:p w:rsidR="002178F7" w:rsidRDefault="00014E36">
      <w:pPr>
        <w:pStyle w:val="ConsPlusNormal0"/>
        <w:spacing w:before="200"/>
        <w:ind w:firstLine="540"/>
        <w:jc w:val="both"/>
      </w:pPr>
      <w:r>
        <w:t>9.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w:t>
      </w:r>
      <w:r>
        <w:t>ласти.</w:t>
      </w:r>
    </w:p>
    <w:p w:rsidR="002178F7" w:rsidRDefault="002178F7">
      <w:pPr>
        <w:pStyle w:val="ConsPlusNormal0"/>
        <w:jc w:val="both"/>
      </w:pPr>
    </w:p>
    <w:p w:rsidR="002178F7" w:rsidRDefault="00014E36">
      <w:pPr>
        <w:pStyle w:val="ConsPlusTitle0"/>
        <w:ind w:firstLine="540"/>
        <w:jc w:val="both"/>
        <w:outlineLvl w:val="2"/>
      </w:pPr>
      <w:r>
        <w:t>Статья 59. Взаимоотношения органов местного самоуправления муниципального образования и органов местного самоуправления иных муниципальных образований</w:t>
      </w:r>
    </w:p>
    <w:p w:rsidR="002178F7" w:rsidRDefault="002178F7">
      <w:pPr>
        <w:pStyle w:val="ConsPlusNormal0"/>
        <w:jc w:val="both"/>
      </w:pPr>
    </w:p>
    <w:p w:rsidR="002178F7" w:rsidRDefault="00014E36">
      <w:pPr>
        <w:pStyle w:val="ConsPlusNormal0"/>
        <w:ind w:firstLine="540"/>
        <w:jc w:val="both"/>
      </w:pPr>
      <w:r>
        <w:t>1. Органы местного самоуправления муниципального образования участвуют в учреждении и работе Сов</w:t>
      </w:r>
      <w:r>
        <w:t>ета муниципальных образований Республики Адыгея в порядке, определенном федеральными законами, Уставом Совета муниципальных образований Республики Адыгея.</w:t>
      </w:r>
    </w:p>
    <w:p w:rsidR="002178F7" w:rsidRDefault="00014E36">
      <w:pPr>
        <w:pStyle w:val="ConsPlusNormal0"/>
        <w:jc w:val="both"/>
      </w:pPr>
      <w:r>
        <w:t xml:space="preserve">(в ред. </w:t>
      </w:r>
      <w:hyperlink r:id="rId24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2. Органы местного самоуправления муниципального образования могут создавать межмуниципальные объединения с органами местно</w:t>
      </w:r>
      <w:r>
        <w:t>го самоуправления иных муниципальных образований, а также заключать с ними договоры и соглашения.</w:t>
      </w:r>
    </w:p>
    <w:p w:rsidR="002178F7" w:rsidRDefault="00014E36">
      <w:pPr>
        <w:pStyle w:val="ConsPlusNormal0"/>
        <w:spacing w:before="200"/>
        <w:ind w:firstLine="540"/>
        <w:jc w:val="both"/>
      </w:pPr>
      <w:r>
        <w:t xml:space="preserve">3.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в </w:t>
      </w:r>
      <w:r>
        <w:t>форме непубличных акционерных обществ и обществ с ограниченной ответственностью.</w:t>
      </w:r>
    </w:p>
    <w:p w:rsidR="002178F7" w:rsidRDefault="00014E36">
      <w:pPr>
        <w:pStyle w:val="ConsPlusNormal0"/>
        <w:jc w:val="both"/>
      </w:pPr>
      <w:r>
        <w:t xml:space="preserve">(в ред. </w:t>
      </w:r>
      <w:hyperlink r:id="rId241"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w:t>
      </w:r>
      <w:r>
        <w:t>льного образования "Город Майкоп" от 22.11.2018 N 14-рс)</w:t>
      </w:r>
    </w:p>
    <w:p w:rsidR="002178F7" w:rsidRDefault="00014E36">
      <w:pPr>
        <w:pStyle w:val="ConsPlusNormal0"/>
        <w:spacing w:before="200"/>
        <w:ind w:firstLine="540"/>
        <w:jc w:val="both"/>
      </w:pPr>
      <w:r>
        <w:t xml:space="preserve">4. Межмуниципальные хозяйственные общества осуществляют свою деятельность в соответствии с Гражданским </w:t>
      </w:r>
      <w:hyperlink r:id="rId242" w:tooltip="&quot;Гражданский кодекс Российской Федерации (часть первая)&quot; от 30.11.1994 N 51-ФЗ (ред. от 25.02.2022) (с изм. и доп., вступ. в силу с 01.09.2022) {КонсультантПлюс}">
        <w:r>
          <w:rPr>
            <w:color w:val="0000FF"/>
          </w:rPr>
          <w:t>кодексом</w:t>
        </w:r>
      </w:hyperlink>
      <w:r>
        <w:t xml:space="preserve"> Российской Федерации, иными феде</w:t>
      </w:r>
      <w:r>
        <w:t>ральными законами.</w:t>
      </w:r>
    </w:p>
    <w:p w:rsidR="002178F7" w:rsidRDefault="00014E36">
      <w:pPr>
        <w:pStyle w:val="ConsPlusNormal0"/>
        <w:spacing w:before="200"/>
        <w:ind w:firstLine="540"/>
        <w:jc w:val="both"/>
      </w:pPr>
      <w:r>
        <w:t>5. Государственная регистрация межмуниципальных хозяйственных обществ осуществляется в соответствии с федеральным законодательством.</w:t>
      </w:r>
    </w:p>
    <w:p w:rsidR="002178F7" w:rsidRDefault="00014E36">
      <w:pPr>
        <w:pStyle w:val="ConsPlusNormal0"/>
        <w:spacing w:before="200"/>
        <w:ind w:firstLine="540"/>
        <w:jc w:val="both"/>
      </w:pPr>
      <w:r>
        <w:t>6. Органы местного самоуправления могут выступать соучредителями межмуниципального печатного средства ма</w:t>
      </w:r>
      <w:r>
        <w:t>ссовой информации.</w:t>
      </w:r>
    </w:p>
    <w:p w:rsidR="002178F7" w:rsidRDefault="002178F7">
      <w:pPr>
        <w:pStyle w:val="ConsPlusNormal0"/>
        <w:jc w:val="both"/>
      </w:pPr>
    </w:p>
    <w:p w:rsidR="002178F7" w:rsidRDefault="00014E36">
      <w:pPr>
        <w:pStyle w:val="ConsPlusTitle0"/>
        <w:ind w:firstLine="540"/>
        <w:jc w:val="both"/>
        <w:outlineLvl w:val="2"/>
      </w:pPr>
      <w:r>
        <w:t>Статья 60. Составление и рассмотрение проекта бюджета муниципального образования. Утверждение и исполнение бюджета муниципального образования</w:t>
      </w:r>
    </w:p>
    <w:p w:rsidR="002178F7" w:rsidRDefault="002178F7">
      <w:pPr>
        <w:pStyle w:val="ConsPlusNormal0"/>
        <w:jc w:val="both"/>
      </w:pPr>
    </w:p>
    <w:p w:rsidR="002178F7" w:rsidRDefault="00014E36">
      <w:pPr>
        <w:pStyle w:val="ConsPlusNormal0"/>
        <w:ind w:firstLine="540"/>
        <w:jc w:val="both"/>
      </w:pPr>
      <w:r>
        <w:t xml:space="preserve">1.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w:t>
      </w:r>
      <w:hyperlink r:id="rId243"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 и принимаемыми с соблюдением его требований муниципальными правовыми актами Со</w:t>
      </w:r>
      <w:r>
        <w:t>вета народных депутатов. Составление проекта бюджета - исключительная прерогатива Администрации муниципального образования. Непосредственное составление проекта бюджета осуществляет финансовый орган Администрации муниципального образования (далее - финансо</w:t>
      </w:r>
      <w:r>
        <w:t>вый орган Администрации). Порядок и сроки составления проекта бюджета устанавливается Администрацией муниципального образования с соблюдением требований, устанавливаемых Бюджетным кодексом Российской Федерации и муниципальными правовыми актами Совета народ</w:t>
      </w:r>
      <w:r>
        <w:t>ных депутатов.</w:t>
      </w:r>
    </w:p>
    <w:p w:rsidR="002178F7" w:rsidRDefault="00014E36">
      <w:pPr>
        <w:pStyle w:val="ConsPlusNormal0"/>
        <w:jc w:val="both"/>
      </w:pPr>
      <w:r>
        <w:t xml:space="preserve">(в ред. </w:t>
      </w:r>
      <w:hyperlink r:id="rId244"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2178F7" w:rsidRDefault="00014E36">
      <w:pPr>
        <w:pStyle w:val="ConsPlusNormal0"/>
        <w:spacing w:before="200"/>
        <w:ind w:firstLine="540"/>
        <w:jc w:val="both"/>
      </w:pPr>
      <w:r>
        <w:t>2. Администрация муниципального об</w:t>
      </w:r>
      <w:r>
        <w:t xml:space="preserve">разования вносит на рассмотрение Совета народных депутатов проект решения о бюджете с документами и материалами в соответствии с положениями Бюджетного </w:t>
      </w:r>
      <w:hyperlink r:id="rId245" w:tooltip="&quot;Бюджетный кодекс Российской Федерации&quot; от 31.07.1998 N 145-ФЗ (ред. от 14.07.2022) {КонсультантПлюс}">
        <w:r>
          <w:rPr>
            <w:color w:val="0000FF"/>
          </w:rPr>
          <w:t>кодекса</w:t>
        </w:r>
      </w:hyperlink>
      <w:r>
        <w:t xml:space="preserve"> Российской Федерации в сроки, установленные муниципальным правовым актом Совета народных депутатов, н</w:t>
      </w:r>
      <w:r>
        <w:t>о не позднее 15 ноября текущего года. Порядок рассмотрения проекта решения о бюджете и его утверждения определяется муниципальным правовым актом Совета народных депутатов в соответствии с требованиями Бюджетного кодекса Российской Федерации.</w:t>
      </w:r>
    </w:p>
    <w:p w:rsidR="002178F7" w:rsidRDefault="00014E36">
      <w:pPr>
        <w:pStyle w:val="ConsPlusNormal0"/>
        <w:spacing w:before="200"/>
        <w:ind w:firstLine="540"/>
        <w:jc w:val="both"/>
      </w:pPr>
      <w:r>
        <w:lastRenderedPageBreak/>
        <w:t xml:space="preserve">3. Исполнение </w:t>
      </w:r>
      <w:r>
        <w:t xml:space="preserve">бюджета обеспечивается Администрацией муниципального образования. Организация исполнения бюджета возлагается на финансовый орган Администрации. Исполнение бюджета осуществляется в соответствии с положениями Бюджетного </w:t>
      </w:r>
      <w:hyperlink r:id="rId246" w:tooltip="&quot;Бюджетный кодекс Российской Федерации&quot; от 31.07.1998 N 145-ФЗ (ред. от 14.07.2022) {КонсультантПлюс}">
        <w:r>
          <w:rPr>
            <w:color w:val="0000FF"/>
          </w:rPr>
          <w:t>кодекса</w:t>
        </w:r>
      </w:hyperlink>
      <w:r>
        <w:t xml:space="preserve"> Российской Федерации.</w:t>
      </w:r>
    </w:p>
    <w:p w:rsidR="002178F7" w:rsidRDefault="002178F7">
      <w:pPr>
        <w:pStyle w:val="ConsPlusNormal0"/>
        <w:jc w:val="both"/>
      </w:pPr>
    </w:p>
    <w:p w:rsidR="002178F7" w:rsidRDefault="00014E36">
      <w:pPr>
        <w:pStyle w:val="ConsPlusTitle0"/>
        <w:ind w:firstLine="540"/>
        <w:jc w:val="both"/>
        <w:outlineLvl w:val="2"/>
      </w:pPr>
      <w:r>
        <w:t>Статья 61. С</w:t>
      </w:r>
      <w:r>
        <w:t>оставление и утверждение отчета об исполнении бюджета муниципального образования</w:t>
      </w:r>
    </w:p>
    <w:p w:rsidR="002178F7" w:rsidRDefault="002178F7">
      <w:pPr>
        <w:pStyle w:val="ConsPlusNormal0"/>
        <w:jc w:val="both"/>
      </w:pPr>
    </w:p>
    <w:p w:rsidR="002178F7" w:rsidRDefault="00014E36">
      <w:pPr>
        <w:pStyle w:val="ConsPlusNormal0"/>
        <w:ind w:firstLine="540"/>
        <w:jc w:val="both"/>
      </w:pPr>
      <w:r>
        <w:t>1. Администрация муниципального образования представляет отчет об исполнении бюджета для подготовки заключения на него не позднее 1 апреля текущего года. Подготовка заключени</w:t>
      </w:r>
      <w:r>
        <w:t>я на годовой отчет об исполнении бюджета проводится в срок, не превышающий один месяц. Контрольно-счетная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w:t>
      </w:r>
      <w:r>
        <w:t>ых средств. Заключение на годовой отчет об исполнении бюджета представляется Контрольно-счетной палатой в Совет народных депутатов с одновременным направлением в Администрацию муниципального образования.</w:t>
      </w:r>
    </w:p>
    <w:p w:rsidR="002178F7" w:rsidRDefault="00014E36">
      <w:pPr>
        <w:pStyle w:val="ConsPlusNormal0"/>
        <w:spacing w:before="200"/>
        <w:ind w:firstLine="540"/>
        <w:jc w:val="both"/>
      </w:pPr>
      <w:r>
        <w:t>2. Порядок представления, рассмотрения и утверждения</w:t>
      </w:r>
      <w:r>
        <w:t xml:space="preserve"> годового отчета об исполнении бюджета устанавливается Советом народных депутатов в соответствии с положениями Бюджетного </w:t>
      </w:r>
      <w:hyperlink r:id="rId247" w:tooltip="&quot;Бюджетный кодекс Российской Федерации&quot; от 31.07.1998 N 145-ФЗ (ред. от 14.07.2022) {КонсультантПлюс}">
        <w:r>
          <w:rPr>
            <w:color w:val="0000FF"/>
          </w:rPr>
          <w:t>кодекса</w:t>
        </w:r>
      </w:hyperlink>
      <w:r>
        <w:t xml:space="preserve"> Российской Федерации. По результатам рассмотрения годового отчета об исполнении бюджета, Совет народных депутатов принимает решение</w:t>
      </w:r>
      <w:r>
        <w:t xml:space="preserve"> об утверждении либо отклонении решения об исполнении бюджета. Годовой отчет об исполнении бюджета представляется в Совет народных депутатов не позднее 1 мая текущего года. Решением об исполнении бюджета утверждается отчет об исполнении бюджета за отчетный</w:t>
      </w:r>
      <w:r>
        <w:t xml:space="preserve"> финансовый год с указанием общего объема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 установленные соответственно Бюджетным кодексом Российск</w:t>
      </w:r>
      <w:r>
        <w:t>ой Федерации, муниципальным правовым актом Совета народных депутатов для решения об исполнении бюджета.</w:t>
      </w:r>
    </w:p>
    <w:p w:rsidR="002178F7" w:rsidRDefault="002178F7">
      <w:pPr>
        <w:pStyle w:val="ConsPlusNormal0"/>
        <w:jc w:val="both"/>
      </w:pPr>
    </w:p>
    <w:p w:rsidR="002178F7" w:rsidRDefault="00014E36">
      <w:pPr>
        <w:pStyle w:val="ConsPlusTitle0"/>
        <w:ind w:firstLine="540"/>
        <w:jc w:val="both"/>
        <w:outlineLvl w:val="2"/>
      </w:pPr>
      <w:r>
        <w:t>Статья 62. Контроль за исполнением бюджета муниципального образования</w:t>
      </w:r>
    </w:p>
    <w:p w:rsidR="002178F7" w:rsidRDefault="002178F7">
      <w:pPr>
        <w:pStyle w:val="ConsPlusNormal0"/>
        <w:jc w:val="both"/>
      </w:pPr>
    </w:p>
    <w:p w:rsidR="002178F7" w:rsidRDefault="00014E36">
      <w:pPr>
        <w:pStyle w:val="ConsPlusNormal0"/>
        <w:ind w:firstLine="540"/>
        <w:jc w:val="both"/>
      </w:pPr>
      <w:r>
        <w:t>1. Контроль за исполнением бюджета муниципального образования осуществляется Сов</w:t>
      </w:r>
      <w:r>
        <w:t>етом народных депутатов, финансовым органом Администрации, Контрольно-счетной палатой, а также иными органами в соответствии с бюджетным законодательством.</w:t>
      </w:r>
    </w:p>
    <w:p w:rsidR="002178F7" w:rsidRDefault="00014E36">
      <w:pPr>
        <w:pStyle w:val="ConsPlusNormal0"/>
        <w:jc w:val="both"/>
      </w:pPr>
      <w:r>
        <w:t xml:space="preserve">(в ред. </w:t>
      </w:r>
      <w:hyperlink r:id="rId248"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2178F7" w:rsidRDefault="00014E36">
      <w:pPr>
        <w:pStyle w:val="ConsPlusNormal0"/>
        <w:spacing w:before="200"/>
        <w:ind w:firstLine="540"/>
        <w:jc w:val="both"/>
      </w:pPr>
      <w:r>
        <w:t>2. Совет народных депутатов осуществляет следующие формы финансового контроля:</w:t>
      </w:r>
    </w:p>
    <w:p w:rsidR="002178F7" w:rsidRDefault="00014E36">
      <w:pPr>
        <w:pStyle w:val="ConsPlusNormal0"/>
        <w:spacing w:before="200"/>
        <w:ind w:firstLine="540"/>
        <w:jc w:val="both"/>
      </w:pPr>
      <w:r>
        <w:t>предварительный контроль - осуществляется в</w:t>
      </w:r>
      <w:r>
        <w:t xml:space="preserve"> целях предупреждения и пресечения бюджетных нарушений в процессе исполнения бюджета;</w:t>
      </w:r>
    </w:p>
    <w:p w:rsidR="002178F7" w:rsidRDefault="00014E36">
      <w:pPr>
        <w:pStyle w:val="ConsPlusNormal0"/>
        <w:spacing w:before="200"/>
        <w:ind w:firstLine="540"/>
        <w:jc w:val="both"/>
      </w:pPr>
      <w:r>
        <w:t>последующий контроль - осуществляется по результатам исполнения бюджета в целях установления законности его исполнения, достоверности учета и отчетности.</w:t>
      </w:r>
    </w:p>
    <w:p w:rsidR="002178F7" w:rsidRDefault="00014E36">
      <w:pPr>
        <w:pStyle w:val="ConsPlusNormal0"/>
        <w:spacing w:before="200"/>
        <w:ind w:firstLine="540"/>
        <w:jc w:val="both"/>
      </w:pPr>
      <w:r>
        <w:t xml:space="preserve">Контроль Совета </w:t>
      </w:r>
      <w:r>
        <w:t>народных депутатов предусматривает право на:</w:t>
      </w:r>
    </w:p>
    <w:p w:rsidR="002178F7" w:rsidRDefault="00014E36">
      <w:pPr>
        <w:pStyle w:val="ConsPlusNormal0"/>
        <w:spacing w:before="200"/>
        <w:ind w:firstLine="540"/>
        <w:jc w:val="both"/>
      </w:pPr>
      <w:r>
        <w:t>- получение от Администрации муниципального образования необходимых сопроводительных материалов при утверждении бюджета;</w:t>
      </w:r>
    </w:p>
    <w:p w:rsidR="002178F7" w:rsidRDefault="00014E36">
      <w:pPr>
        <w:pStyle w:val="ConsPlusNormal0"/>
        <w:spacing w:before="200"/>
        <w:ind w:firstLine="540"/>
        <w:jc w:val="both"/>
      </w:pPr>
      <w:r>
        <w:t>- получение от финансовых органов оперативной информации о его исполнении;</w:t>
      </w:r>
    </w:p>
    <w:p w:rsidR="002178F7" w:rsidRDefault="00014E36">
      <w:pPr>
        <w:pStyle w:val="ConsPlusNormal0"/>
        <w:spacing w:before="200"/>
        <w:ind w:firstLine="540"/>
        <w:jc w:val="both"/>
      </w:pPr>
      <w:r>
        <w:t>- утверждение (</w:t>
      </w:r>
      <w:r>
        <w:t>неутверждение) отчета об исполнении бюджета;</w:t>
      </w:r>
    </w:p>
    <w:p w:rsidR="002178F7" w:rsidRDefault="00014E36">
      <w:pPr>
        <w:pStyle w:val="ConsPlusNormal0"/>
        <w:spacing w:before="200"/>
        <w:ind w:firstLine="540"/>
        <w:jc w:val="both"/>
      </w:pPr>
      <w:r>
        <w:t>- создание собственных контрольных органов бюджета;</w:t>
      </w:r>
    </w:p>
    <w:p w:rsidR="002178F7" w:rsidRDefault="00014E36">
      <w:pPr>
        <w:pStyle w:val="ConsPlusNormal0"/>
        <w:spacing w:before="200"/>
        <w:ind w:firstLine="540"/>
        <w:jc w:val="both"/>
      </w:pPr>
      <w:r>
        <w:t>- вынесение оценки деятельности органов, исполняющих бюджет.</w:t>
      </w:r>
    </w:p>
    <w:p w:rsidR="002178F7" w:rsidRDefault="00014E36">
      <w:pPr>
        <w:pStyle w:val="ConsPlusNormal0"/>
        <w:spacing w:before="200"/>
        <w:ind w:firstLine="540"/>
        <w:jc w:val="both"/>
      </w:pPr>
      <w:r>
        <w:t>Органы местного самоуправления обязаны предоставлять всю информацию, необходимую для осуществления</w:t>
      </w:r>
      <w:r>
        <w:t xml:space="preserve"> контроля Советом народных депутатов в пределах его компетенции по бюджетным вопросам.</w:t>
      </w:r>
    </w:p>
    <w:p w:rsidR="002178F7" w:rsidRDefault="00014E36">
      <w:pPr>
        <w:pStyle w:val="ConsPlusNormal0"/>
        <w:spacing w:before="200"/>
        <w:ind w:firstLine="540"/>
        <w:jc w:val="both"/>
      </w:pPr>
      <w:r>
        <w:t>3.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178F7" w:rsidRDefault="00014E36">
      <w:pPr>
        <w:pStyle w:val="ConsPlusNormal0"/>
        <w:spacing w:before="200"/>
        <w:ind w:firstLine="540"/>
        <w:jc w:val="both"/>
      </w:pPr>
      <w:r>
        <w:lastRenderedPageBreak/>
        <w:t>Главные распорядител</w:t>
      </w:r>
      <w:r>
        <w:t>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2178F7" w:rsidRDefault="00014E36">
      <w:pPr>
        <w:pStyle w:val="ConsPlusNormal0"/>
        <w:spacing w:before="200"/>
        <w:ind w:firstLine="540"/>
        <w:jc w:val="both"/>
      </w:pPr>
      <w:r>
        <w:t>Главные распорядители бюджетных средств вправе проводить про</w:t>
      </w:r>
      <w:r>
        <w:t>верки подведомственных распорядителей (получателей) бюджетных средств и муниципальных унитарных предприятий.</w:t>
      </w:r>
    </w:p>
    <w:p w:rsidR="002178F7" w:rsidRDefault="00014E36">
      <w:pPr>
        <w:pStyle w:val="ConsPlusNormal0"/>
        <w:spacing w:before="200"/>
        <w:ind w:firstLine="540"/>
        <w:jc w:val="both"/>
      </w:pPr>
      <w:r>
        <w:t xml:space="preserve">Главные администраторы доходов бюджета осуществляют финансовый контроль за подведомственными администраторами доходов бюджета по осуществлению ими </w:t>
      </w:r>
      <w:r>
        <w:t>функций администрирования доходов.</w:t>
      </w:r>
    </w:p>
    <w:p w:rsidR="002178F7" w:rsidRDefault="00014E36">
      <w:pPr>
        <w:pStyle w:val="ConsPlusNormal0"/>
        <w:spacing w:before="200"/>
        <w:ind w:firstLine="540"/>
        <w:jc w:val="both"/>
      </w:pPr>
      <w:r>
        <w:t>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w:t>
      </w:r>
      <w:r>
        <w:t xml:space="preserve"> по погашению источников финансирования дефицита бюджета.</w:t>
      </w:r>
    </w:p>
    <w:p w:rsidR="002178F7" w:rsidRDefault="00014E36">
      <w:pPr>
        <w:pStyle w:val="ConsPlusNormal0"/>
        <w:spacing w:before="200"/>
        <w:ind w:firstLine="540"/>
        <w:jc w:val="both"/>
      </w:pPr>
      <w: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p>
    <w:p w:rsidR="002178F7" w:rsidRDefault="00014E36">
      <w:pPr>
        <w:pStyle w:val="ConsPlusNormal0"/>
        <w:spacing w:before="200"/>
        <w:ind w:firstLine="540"/>
        <w:jc w:val="both"/>
      </w:pPr>
      <w:r>
        <w:t>4. Администрация муниципально</w:t>
      </w:r>
      <w:r>
        <w:t>го образования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w:t>
      </w:r>
      <w:r>
        <w:t>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2178F7" w:rsidRDefault="00014E36">
      <w:pPr>
        <w:pStyle w:val="ConsPlusNormal0"/>
        <w:spacing w:before="200"/>
        <w:ind w:firstLine="540"/>
        <w:jc w:val="both"/>
      </w:pPr>
      <w:r>
        <w:t xml:space="preserve">5. Контрольные органы муниципального образования осуществляют финансовый </w:t>
      </w:r>
      <w:r>
        <w:t>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w:t>
      </w:r>
      <w:r>
        <w:t xml:space="preserve"> выделения, получения, целевого использования и возврата бюджетных средств.</w:t>
      </w:r>
    </w:p>
    <w:p w:rsidR="002178F7" w:rsidRDefault="00014E36">
      <w:pPr>
        <w:pStyle w:val="ConsPlusNormal0"/>
        <w:jc w:val="both"/>
      </w:pPr>
      <w:r>
        <w:t xml:space="preserve">(в ред. </w:t>
      </w:r>
      <w:hyperlink r:id="rId249"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w:t>
      </w:r>
      <w:r>
        <w:t>го образования "Город Майкоп" от 26.05.2022 N 251-рс)</w:t>
      </w:r>
    </w:p>
    <w:p w:rsidR="002178F7" w:rsidRDefault="002178F7">
      <w:pPr>
        <w:pStyle w:val="ConsPlusNormal0"/>
        <w:jc w:val="both"/>
      </w:pPr>
    </w:p>
    <w:p w:rsidR="002178F7" w:rsidRDefault="00014E36">
      <w:pPr>
        <w:pStyle w:val="ConsPlusTitle0"/>
        <w:ind w:firstLine="540"/>
        <w:jc w:val="both"/>
        <w:outlineLvl w:val="2"/>
      </w:pPr>
      <w:r>
        <w:t>Статья 63. Местные налоги и сборы</w:t>
      </w:r>
    </w:p>
    <w:p w:rsidR="002178F7" w:rsidRDefault="002178F7">
      <w:pPr>
        <w:pStyle w:val="ConsPlusNormal0"/>
        <w:jc w:val="both"/>
      </w:pPr>
    </w:p>
    <w:p w:rsidR="002178F7" w:rsidRDefault="00014E36">
      <w:pPr>
        <w:pStyle w:val="ConsPlusNormal0"/>
        <w:ind w:firstLine="540"/>
        <w:jc w:val="both"/>
      </w:pPr>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w:t>
      </w:r>
      <w:r>
        <w:t>ерации о налогах и сборах.</w:t>
      </w:r>
    </w:p>
    <w:p w:rsidR="002178F7" w:rsidRDefault="002178F7">
      <w:pPr>
        <w:pStyle w:val="ConsPlusNormal0"/>
        <w:jc w:val="both"/>
      </w:pPr>
    </w:p>
    <w:p w:rsidR="002178F7" w:rsidRDefault="00014E36">
      <w:pPr>
        <w:pStyle w:val="ConsPlusTitle0"/>
        <w:ind w:firstLine="540"/>
        <w:jc w:val="both"/>
        <w:outlineLvl w:val="2"/>
      </w:pPr>
      <w:r>
        <w:t>Статья 64. Средства самообложения граждан</w:t>
      </w:r>
    </w:p>
    <w:p w:rsidR="002178F7" w:rsidRDefault="00014E36">
      <w:pPr>
        <w:pStyle w:val="ConsPlusNormal0"/>
        <w:ind w:firstLine="540"/>
        <w:jc w:val="both"/>
      </w:pPr>
      <w:r>
        <w:t xml:space="preserve">(в ред. </w:t>
      </w:r>
      <w:hyperlink r:id="rId25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w:t>
      </w:r>
      <w:r>
        <w:t>п" от 22.04.2021 N 169-рс)</w:t>
      </w:r>
    </w:p>
    <w:p w:rsidR="002178F7" w:rsidRDefault="002178F7">
      <w:pPr>
        <w:pStyle w:val="ConsPlusNormal0"/>
        <w:jc w:val="both"/>
      </w:pPr>
    </w:p>
    <w:p w:rsidR="002178F7" w:rsidRDefault="00014E36">
      <w:pPr>
        <w:pStyle w:val="ConsPlusNormal0"/>
        <w:ind w:firstLine="540"/>
        <w:jc w:val="both"/>
      </w:pPr>
      <w:bookmarkStart w:id="20" w:name="P1173"/>
      <w:bookmarkEnd w:id="20"/>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w:t>
      </w:r>
      <w:r>
        <w:t>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w:t>
      </w:r>
      <w:r>
        <w:t>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2178F7" w:rsidRDefault="00014E36">
      <w:pPr>
        <w:pStyle w:val="ConsPlusNormal0"/>
        <w:spacing w:before="200"/>
        <w:ind w:firstLine="540"/>
        <w:jc w:val="both"/>
      </w:pPr>
      <w:r>
        <w:t xml:space="preserve">2. Вопросы введения и использования указанных в </w:t>
      </w:r>
      <w:hyperlink w:anchor="P117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374" w:tooltip="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
        <w:r>
          <w:rPr>
            <w:color w:val="0000FF"/>
          </w:rPr>
          <w:t>пунктами 1</w:t>
        </w:r>
      </w:hyperlink>
      <w:r>
        <w:t xml:space="preserve"> и </w:t>
      </w:r>
      <w:hyperlink w:anchor="P375" w:tooltip="2) в соответствии с законом Республики Адыгея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r>
          <w:rPr>
            <w:color w:val="0000FF"/>
          </w:rPr>
          <w:t>2 части 1 статьи 13.1</w:t>
        </w:r>
      </w:hyperlink>
      <w:r>
        <w:t xml:space="preserve"> настоящего Устава, на сходе граждан.</w:t>
      </w:r>
    </w:p>
    <w:p w:rsidR="002178F7" w:rsidRDefault="002178F7">
      <w:pPr>
        <w:pStyle w:val="ConsPlusNormal0"/>
        <w:jc w:val="both"/>
      </w:pPr>
    </w:p>
    <w:p w:rsidR="002178F7" w:rsidRDefault="00014E36">
      <w:pPr>
        <w:pStyle w:val="ConsPlusTitle0"/>
        <w:ind w:firstLine="540"/>
        <w:jc w:val="both"/>
        <w:outlineLvl w:val="2"/>
      </w:pPr>
      <w:r>
        <w:t>Статья 64.1. Финансовое и иное обеспечение реализации инициативных проектов</w:t>
      </w:r>
    </w:p>
    <w:p w:rsidR="002178F7" w:rsidRDefault="00014E36">
      <w:pPr>
        <w:pStyle w:val="ConsPlusNormal0"/>
        <w:ind w:firstLine="540"/>
        <w:jc w:val="both"/>
      </w:pPr>
      <w:r>
        <w:t xml:space="preserve">(введена </w:t>
      </w:r>
      <w:hyperlink r:id="rId251"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w:t>
      </w:r>
      <w:r>
        <w:t>оп" от 22.04.2021 N 169-рс)</w:t>
      </w:r>
    </w:p>
    <w:p w:rsidR="002178F7" w:rsidRDefault="002178F7">
      <w:pPr>
        <w:pStyle w:val="ConsPlusNormal0"/>
        <w:jc w:val="both"/>
      </w:pPr>
    </w:p>
    <w:p w:rsidR="002178F7" w:rsidRDefault="00014E36">
      <w:pPr>
        <w:pStyle w:val="ConsPlusNormal0"/>
        <w:ind w:firstLine="540"/>
        <w:jc w:val="both"/>
      </w:pPr>
      <w:r>
        <w:t xml:space="preserve">1. Источником финансового обеспечения реализации инициативных проектов, предусмотренных </w:t>
      </w:r>
      <w:hyperlink w:anchor="P386" w:tooltip="Статья 14.1. Инициативные проекты">
        <w:r>
          <w:rPr>
            <w:color w:val="0000FF"/>
          </w:rPr>
          <w:t>статьей 14.1</w:t>
        </w:r>
      </w:hyperlink>
      <w:r>
        <w:t xml:space="preserve"> настоящего Устава, являются предусмотренные решением о бюджете</w:t>
      </w:r>
      <w:r>
        <w:t xml:space="preserve">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Адыгея, предоставленных в целях финансового обеспе</w:t>
      </w:r>
      <w:r>
        <w:t>чения соответствующих расходных обязательств муниципального образования.</w:t>
      </w:r>
    </w:p>
    <w:p w:rsidR="002178F7" w:rsidRDefault="00014E36">
      <w:pPr>
        <w:pStyle w:val="ConsPlusNormal0"/>
        <w:spacing w:before="200"/>
        <w:ind w:firstLine="540"/>
        <w:jc w:val="both"/>
      </w:pPr>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w:t>
      </w:r>
      <w:r>
        <w:t xml:space="preserve"> лиц, уплачиваемые на добровольной основе и зачисляемые в соответствии с Бюджетным </w:t>
      </w:r>
      <w:hyperlink r:id="rId252"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 в бюджет муниципального образования в целях реализации конкретных инициативных проектов.</w:t>
      </w:r>
    </w:p>
    <w:p w:rsidR="002178F7" w:rsidRDefault="00014E36">
      <w:pPr>
        <w:pStyle w:val="ConsPlusNormal0"/>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w:t>
      </w:r>
      <w:r>
        <w:t>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2178F7" w:rsidRDefault="00014E36">
      <w:pPr>
        <w:pStyle w:val="ConsPlusNormal0"/>
        <w:spacing w:before="200"/>
        <w:ind w:firstLine="540"/>
        <w:jc w:val="both"/>
      </w:pPr>
      <w:r>
        <w:t>Порядок расчета и возвра</w:t>
      </w:r>
      <w:r>
        <w:t>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Совета народных депутатов.</w:t>
      </w:r>
    </w:p>
    <w:p w:rsidR="002178F7" w:rsidRDefault="00014E36">
      <w:pPr>
        <w:pStyle w:val="ConsPlusNormal0"/>
        <w:spacing w:before="200"/>
        <w:ind w:firstLine="540"/>
        <w:jc w:val="both"/>
      </w:pPr>
      <w:r>
        <w:t>4. Реализация инициативных проектов может обеспечиватьс</w:t>
      </w:r>
      <w:r>
        <w:t>я также в форме добровольного имущественного и (или) трудового участия заинтересованных лиц.</w:t>
      </w:r>
    </w:p>
    <w:p w:rsidR="002178F7" w:rsidRDefault="002178F7">
      <w:pPr>
        <w:pStyle w:val="ConsPlusNormal0"/>
        <w:jc w:val="both"/>
      </w:pPr>
    </w:p>
    <w:p w:rsidR="002178F7" w:rsidRDefault="00014E36">
      <w:pPr>
        <w:pStyle w:val="ConsPlusTitle0"/>
        <w:ind w:firstLine="540"/>
        <w:jc w:val="both"/>
        <w:outlineLvl w:val="2"/>
      </w:pPr>
      <w:r>
        <w:t>Статья 65. Закупки для обеспечения муниципальных нужд</w:t>
      </w:r>
    </w:p>
    <w:p w:rsidR="002178F7" w:rsidRDefault="002178F7">
      <w:pPr>
        <w:pStyle w:val="ConsPlusNormal0"/>
        <w:jc w:val="both"/>
      </w:pPr>
    </w:p>
    <w:p w:rsidR="002178F7" w:rsidRDefault="00014E36">
      <w:pPr>
        <w:pStyle w:val="ConsPlusNormal0"/>
        <w:ind w:firstLine="540"/>
        <w:jc w:val="both"/>
      </w:pPr>
      <w:r>
        <w:t>1. Закупки товаров, работ, услуг для обеспечения муниципальных нужд осуществляются в соответствии с законод</w:t>
      </w:r>
      <w:r>
        <w:t>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78F7" w:rsidRDefault="00014E36">
      <w:pPr>
        <w:pStyle w:val="ConsPlusNormal0"/>
        <w:spacing w:before="200"/>
        <w:ind w:firstLine="540"/>
        <w:jc w:val="both"/>
      </w:pPr>
      <w:r>
        <w:t>2. Закупки товаров, работ, услуг для обеспечения муниципальных нужд осуществляются за счет средств местного бю</w:t>
      </w:r>
      <w:r>
        <w:t>джета.</w:t>
      </w:r>
    </w:p>
    <w:p w:rsidR="002178F7" w:rsidRDefault="002178F7">
      <w:pPr>
        <w:pStyle w:val="ConsPlusNormal0"/>
        <w:jc w:val="both"/>
      </w:pPr>
    </w:p>
    <w:p w:rsidR="002178F7" w:rsidRDefault="00014E36">
      <w:pPr>
        <w:pStyle w:val="ConsPlusTitle0"/>
        <w:ind w:firstLine="540"/>
        <w:jc w:val="both"/>
        <w:outlineLvl w:val="2"/>
      </w:pPr>
      <w:r>
        <w:t>Статья 66. Муниципальные заимствования и гарантии</w:t>
      </w:r>
    </w:p>
    <w:p w:rsidR="002178F7" w:rsidRDefault="00014E36">
      <w:pPr>
        <w:pStyle w:val="ConsPlusNormal0"/>
        <w:ind w:firstLine="540"/>
        <w:jc w:val="both"/>
      </w:pPr>
      <w:r>
        <w:t xml:space="preserve">(в ред. </w:t>
      </w:r>
      <w:hyperlink r:id="rId253"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w:t>
        </w:r>
        <w:r>
          <w:rPr>
            <w:color w:val="0000FF"/>
          </w:rPr>
          <w:t>ия</w:t>
        </w:r>
      </w:hyperlink>
      <w:r>
        <w:t xml:space="preserve"> Совета народных депутатов муниципального образования "Город Майкоп" от 22.04.2021 N 169-рс)</w:t>
      </w:r>
    </w:p>
    <w:p w:rsidR="002178F7" w:rsidRDefault="002178F7">
      <w:pPr>
        <w:pStyle w:val="ConsPlusNormal0"/>
        <w:jc w:val="both"/>
      </w:pPr>
    </w:p>
    <w:p w:rsidR="002178F7" w:rsidRDefault="00014E36">
      <w:pPr>
        <w:pStyle w:val="ConsPlusNormal0"/>
        <w:ind w:firstLine="540"/>
        <w:jc w:val="both"/>
      </w:pPr>
      <w:r>
        <w:t>1. От имени муниципального образования право осуществления муниципальных заимствований принадлежит Администрации муниципального образования в лице его отраслево</w:t>
      </w:r>
      <w:r>
        <w:t>го (функционального) структурного подразделения - Финансового управления администрации муниципального образования "Город Майкоп".</w:t>
      </w:r>
    </w:p>
    <w:p w:rsidR="002178F7" w:rsidRDefault="00014E36">
      <w:pPr>
        <w:pStyle w:val="ConsPlusNormal0"/>
        <w:spacing w:before="200"/>
        <w:ind w:firstLine="540"/>
        <w:jc w:val="both"/>
      </w:pPr>
      <w:r>
        <w:t>Право выдачи муниципальных гарантий от имени муниципального образования другим заемщикам для привлечения кредитов (займов) при</w:t>
      </w:r>
      <w:r>
        <w:t xml:space="preserve">надлежит Администрации муниципального образования. Порядок предоставления муниципальных гарантий утверждается решением Совета народных депутатов в соответствии с Бюджетным </w:t>
      </w:r>
      <w:hyperlink r:id="rId254"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w:t>
      </w:r>
    </w:p>
    <w:p w:rsidR="002178F7" w:rsidRDefault="00014E36">
      <w:pPr>
        <w:pStyle w:val="ConsPlusNormal0"/>
        <w:spacing w:before="200"/>
        <w:ind w:firstLine="540"/>
        <w:jc w:val="both"/>
      </w:pPr>
      <w:r>
        <w:t>Администрация муниципального образования осуществляет функ</w:t>
      </w:r>
      <w:r>
        <w:t>ции эмитента ценных бумаг в порядке, установленном законодательством Российской Федерации.</w:t>
      </w:r>
    </w:p>
    <w:p w:rsidR="002178F7" w:rsidRDefault="00014E36">
      <w:pPr>
        <w:pStyle w:val="ConsPlusNormal0"/>
        <w:spacing w:before="200"/>
        <w:ind w:firstLine="540"/>
        <w:jc w:val="both"/>
      </w:pPr>
      <w:r>
        <w:t>2. Верхний предел муниципального долга на очередной финансовый год и плановый период устанавливается решением Совета народных депутатов о бюджете муниципального обра</w:t>
      </w:r>
      <w:r>
        <w:t xml:space="preserve">зования на очередной финансовый год и плановый период в рамках ограничений, установленных Бюджетным </w:t>
      </w:r>
      <w:hyperlink r:id="rId255"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w:t>
      </w:r>
    </w:p>
    <w:p w:rsidR="002178F7" w:rsidRDefault="00014E36">
      <w:pPr>
        <w:pStyle w:val="ConsPlusNormal0"/>
        <w:spacing w:before="200"/>
        <w:ind w:firstLine="540"/>
        <w:jc w:val="both"/>
      </w:pPr>
      <w:r>
        <w:t>Объем расходов на обслуживание муниципального долга в очередном финансовом году и плановом периоде утверждается решением Совета на</w:t>
      </w:r>
      <w:r>
        <w:t xml:space="preserve">родных депутатов о бюджете муниципального образования на очередной финансовый год и плановый период в рамках ограничений, установленных Бюджетным </w:t>
      </w:r>
      <w:hyperlink r:id="rId256"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w:t>
      </w:r>
    </w:p>
    <w:p w:rsidR="002178F7" w:rsidRDefault="00014E36">
      <w:pPr>
        <w:pStyle w:val="ConsPlusNormal0"/>
        <w:spacing w:before="200"/>
        <w:ind w:firstLine="540"/>
        <w:jc w:val="both"/>
      </w:pPr>
      <w:r>
        <w:lastRenderedPageBreak/>
        <w:t xml:space="preserve">3. Долговые обязательства муниципального образования могут осуществляться в соответствии с Бюджетным </w:t>
      </w:r>
      <w:hyperlink r:id="rId257" w:tooltip="&quot;Бюджетный кодекс Российской Федерации&quot; от 31.07.1998 N 145-ФЗ (ред. от 14.07.2022) {КонсультантПлюс}">
        <w:r>
          <w:rPr>
            <w:color w:val="0000FF"/>
          </w:rPr>
          <w:t>кодексом</w:t>
        </w:r>
      </w:hyperlink>
      <w:r>
        <w:t xml:space="preserve"> Российской Федерации.</w:t>
      </w:r>
    </w:p>
    <w:p w:rsidR="002178F7" w:rsidRDefault="00014E36">
      <w:pPr>
        <w:pStyle w:val="ConsPlusNormal0"/>
        <w:spacing w:before="200"/>
        <w:ind w:firstLine="540"/>
        <w:jc w:val="both"/>
      </w:pPr>
      <w:r>
        <w:t>4. Муниципальные ценные бумаги выпускаются исключительно в целях реализации программ и проектов развития муниципального образован</w:t>
      </w:r>
      <w:r>
        <w:t>ия, утвержденных Советом народных депутатов.</w:t>
      </w:r>
    </w:p>
    <w:p w:rsidR="002178F7" w:rsidRDefault="00014E36">
      <w:pPr>
        <w:pStyle w:val="ConsPlusNormal0"/>
        <w:spacing w:before="200"/>
        <w:ind w:firstLine="540"/>
        <w:jc w:val="both"/>
      </w:pPr>
      <w:r>
        <w:t>5. Верхний предел муниципального долга, а также предельный объем обязательств по муниципальным гарантиям ежегодно устанавливается в решении Совета народных депутатов о бюджете муниципального образования на очере</w:t>
      </w:r>
      <w:r>
        <w:t>дной финансовый год и плановый период.</w:t>
      </w:r>
    </w:p>
    <w:p w:rsidR="002178F7" w:rsidRDefault="00014E36">
      <w:pPr>
        <w:pStyle w:val="ConsPlusNormal0"/>
        <w:spacing w:before="200"/>
        <w:ind w:firstLine="540"/>
        <w:jc w:val="both"/>
      </w:pPr>
      <w:r>
        <w:t>6. Управление муниципальным долгом осуществляется финансовым органом Администрации.</w:t>
      </w:r>
    </w:p>
    <w:p w:rsidR="002178F7" w:rsidRDefault="002178F7">
      <w:pPr>
        <w:pStyle w:val="ConsPlusNormal0"/>
        <w:jc w:val="both"/>
      </w:pPr>
    </w:p>
    <w:p w:rsidR="002178F7" w:rsidRDefault="00014E36">
      <w:pPr>
        <w:pStyle w:val="ConsPlusTitle0"/>
        <w:jc w:val="center"/>
        <w:outlineLvl w:val="1"/>
      </w:pPr>
      <w:r>
        <w:t>Глава 6. ГАРАНТИИ МЕСТНОГО САМОУПРАВЛЕНИЯ</w:t>
      </w:r>
    </w:p>
    <w:p w:rsidR="002178F7" w:rsidRDefault="002178F7">
      <w:pPr>
        <w:pStyle w:val="ConsPlusNormal0"/>
        <w:jc w:val="both"/>
      </w:pPr>
    </w:p>
    <w:p w:rsidR="002178F7" w:rsidRDefault="00014E36">
      <w:pPr>
        <w:pStyle w:val="ConsPlusTitle0"/>
        <w:ind w:firstLine="540"/>
        <w:jc w:val="both"/>
        <w:outlineLvl w:val="2"/>
      </w:pPr>
      <w:r>
        <w:t>Статья 67. Гарантии прав граждан на осуществление местного самоуправления в муниципальном образовании</w:t>
      </w:r>
    </w:p>
    <w:p w:rsidR="002178F7" w:rsidRDefault="002178F7">
      <w:pPr>
        <w:pStyle w:val="ConsPlusNormal0"/>
        <w:jc w:val="both"/>
      </w:pPr>
    </w:p>
    <w:p w:rsidR="002178F7" w:rsidRDefault="00014E36">
      <w:pPr>
        <w:pStyle w:val="ConsPlusNormal0"/>
        <w:ind w:firstLine="540"/>
        <w:jc w:val="both"/>
      </w:pPr>
      <w:r>
        <w:t xml:space="preserve">1. На территории муниципального образования действуют все гарантии прав граждан на осуществление местного самоуправления, установленные </w:t>
      </w:r>
      <w:hyperlink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законами Республики Адыгея.</w:t>
      </w:r>
    </w:p>
    <w:p w:rsidR="002178F7" w:rsidRDefault="00014E36">
      <w:pPr>
        <w:pStyle w:val="ConsPlusNormal0"/>
        <w:spacing w:before="200"/>
        <w:ind w:firstLine="540"/>
        <w:jc w:val="both"/>
      </w:pPr>
      <w:r>
        <w:t>2. Органы местного самоуправления обязаны принимать все предусмотренные законодательством меры по защите прав населения на мес</w:t>
      </w:r>
      <w:r>
        <w:t>тное самоуправление.</w:t>
      </w:r>
    </w:p>
    <w:p w:rsidR="002178F7" w:rsidRDefault="002178F7">
      <w:pPr>
        <w:pStyle w:val="ConsPlusNormal0"/>
        <w:jc w:val="both"/>
      </w:pPr>
    </w:p>
    <w:p w:rsidR="002178F7" w:rsidRDefault="00014E36">
      <w:pPr>
        <w:pStyle w:val="ConsPlusTitle0"/>
        <w:ind w:firstLine="540"/>
        <w:jc w:val="both"/>
        <w:outlineLvl w:val="2"/>
      </w:pPr>
      <w:r>
        <w:t>Статья 68. Обязательность решений органов местного самоуправления и должностных лиц местного самоуправления</w:t>
      </w:r>
    </w:p>
    <w:p w:rsidR="002178F7" w:rsidRDefault="002178F7">
      <w:pPr>
        <w:pStyle w:val="ConsPlusNormal0"/>
        <w:jc w:val="both"/>
      </w:pPr>
    </w:p>
    <w:p w:rsidR="002178F7" w:rsidRDefault="00014E36">
      <w:pPr>
        <w:pStyle w:val="ConsPlusNormal0"/>
        <w:ind w:firstLine="540"/>
        <w:jc w:val="both"/>
      </w:pPr>
      <w:r>
        <w:t>1. Решения, принятые путем прямого волеизъявления граждан, решения органов местного самоуправления и должностных лиц местного</w:t>
      </w:r>
      <w:r>
        <w:t xml:space="preserve">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w:t>
      </w:r>
      <w:r>
        <w:t>о самоуправления и гражданами.</w:t>
      </w:r>
    </w:p>
    <w:p w:rsidR="002178F7" w:rsidRDefault="00014E36">
      <w:pPr>
        <w:pStyle w:val="ConsPlusNormal0"/>
        <w:spacing w:before="200"/>
        <w:ind w:firstLine="540"/>
        <w:jc w:val="both"/>
      </w:pPr>
      <w:r>
        <w:t>2. 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2178F7" w:rsidRDefault="00014E36">
      <w:pPr>
        <w:pStyle w:val="ConsPlusNormal0"/>
        <w:spacing w:before="200"/>
        <w:ind w:firstLine="540"/>
        <w:jc w:val="both"/>
      </w:pPr>
      <w:r>
        <w:t>3. Неисполнение или нена</w:t>
      </w:r>
      <w:r>
        <w:t>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rsidR="002178F7" w:rsidRDefault="002178F7">
      <w:pPr>
        <w:pStyle w:val="ConsPlusNormal0"/>
        <w:jc w:val="both"/>
      </w:pPr>
    </w:p>
    <w:p w:rsidR="002178F7" w:rsidRDefault="00014E36">
      <w:pPr>
        <w:pStyle w:val="ConsPlusTitle0"/>
        <w:ind w:firstLine="540"/>
        <w:jc w:val="both"/>
        <w:outlineLvl w:val="2"/>
      </w:pPr>
      <w:r>
        <w:t>Статья 69. Гарантии осущес</w:t>
      </w:r>
      <w:r>
        <w:t>твления полномочий лиц, замещающих муниципальные должности муниципального образования и осуществляющих свои полномочия на постоянной основе</w:t>
      </w:r>
    </w:p>
    <w:p w:rsidR="002178F7" w:rsidRDefault="00014E36">
      <w:pPr>
        <w:pStyle w:val="ConsPlusNormal0"/>
        <w:ind w:firstLine="540"/>
        <w:jc w:val="both"/>
      </w:pPr>
      <w:r>
        <w:t xml:space="preserve">(в ред. </w:t>
      </w:r>
      <w:hyperlink r:id="rId259"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2178F7" w:rsidRDefault="002178F7">
      <w:pPr>
        <w:pStyle w:val="ConsPlusNormal0"/>
        <w:jc w:val="both"/>
      </w:pPr>
    </w:p>
    <w:p w:rsidR="002178F7" w:rsidRDefault="00014E36">
      <w:pPr>
        <w:pStyle w:val="ConsPlusNormal0"/>
        <w:ind w:firstLine="540"/>
        <w:jc w:val="both"/>
      </w:pPr>
      <w:r>
        <w:t xml:space="preserve">1. Гарантии осуществления полномочий лиц, замещающих муниципальные должности муниципального образования и осуществляющих свои полномочия </w:t>
      </w:r>
      <w:r>
        <w:t>на постоянной основе, устанавливаются настоящим Уставом в соответствии с федеральными законами и законами Республики Адыгея.</w:t>
      </w:r>
    </w:p>
    <w:p w:rsidR="002178F7" w:rsidRDefault="00014E36">
      <w:pPr>
        <w:pStyle w:val="ConsPlusNormal0"/>
        <w:spacing w:before="200"/>
        <w:ind w:firstLine="540"/>
        <w:jc w:val="both"/>
      </w:pPr>
      <w:r>
        <w:t>2. Гарантии трудовых прав лиц, замещающих муниципальные должности муниципального образования и осуществляющих свои полномочия на по</w:t>
      </w:r>
      <w:r>
        <w:t>стоянной основе, предоставляются в соответствии с федеральными законами и законами Республики Адыгея.</w:t>
      </w:r>
    </w:p>
    <w:p w:rsidR="002178F7" w:rsidRDefault="00014E36">
      <w:pPr>
        <w:pStyle w:val="ConsPlusNormal0"/>
        <w:spacing w:before="200"/>
        <w:ind w:firstLine="540"/>
        <w:jc w:val="both"/>
      </w:pPr>
      <w:r>
        <w:t>3. Лицам, замещающим муниципальные должности муниципального образования и осуществляющим свои полномочия на постоянной основе, предоставляется ежегодный о</w:t>
      </w:r>
      <w:r>
        <w:t xml:space="preserve">сновной оплачиваемый отпуск продолжительностью, установленной Трудовым </w:t>
      </w:r>
      <w:hyperlink r:id="rId260" w:tooltip="&quot;Трудовой кодекс Российской Федерации&quot; от 30.12.2001 N 197-ФЗ (ред. от 07.10.2022) {КонсультантПлюс}">
        <w:r>
          <w:rPr>
            <w:color w:val="0000FF"/>
          </w:rPr>
          <w:t>кодексом</w:t>
        </w:r>
      </w:hyperlink>
      <w:r>
        <w:t xml:space="preserve"> Российской Федерации.</w:t>
      </w:r>
    </w:p>
    <w:p w:rsidR="002178F7" w:rsidRDefault="00014E36">
      <w:pPr>
        <w:pStyle w:val="ConsPlusNormal0"/>
        <w:spacing w:before="200"/>
        <w:ind w:firstLine="540"/>
        <w:jc w:val="both"/>
      </w:pPr>
      <w:r>
        <w:t>Лицам, замещающим муниципальные должности муниципального образования и осуществляющим свои полномочия на постоянной основе, предоставляется ежегодный дополнител</w:t>
      </w:r>
      <w:r>
        <w:t>ьный оплачиваемый отпуск продолжительностью 17 календарных дней.</w:t>
      </w:r>
    </w:p>
    <w:p w:rsidR="002178F7" w:rsidRDefault="00014E36">
      <w:pPr>
        <w:pStyle w:val="ConsPlusNormal0"/>
        <w:spacing w:before="200"/>
        <w:ind w:firstLine="540"/>
        <w:jc w:val="both"/>
      </w:pPr>
      <w:r>
        <w:lastRenderedPageBreak/>
        <w:t>Ежегодный дополнительный оплачиваемый отпуск предоставляется сверх ежегодного основного оплачиваемого отпуска.</w:t>
      </w:r>
    </w:p>
    <w:p w:rsidR="002178F7" w:rsidRDefault="00014E36">
      <w:pPr>
        <w:pStyle w:val="ConsPlusNormal0"/>
        <w:spacing w:before="200"/>
        <w:ind w:firstLine="540"/>
        <w:jc w:val="both"/>
      </w:pPr>
      <w:r>
        <w:t>Ежегодный основной оплачиваемый отпуск и ежегодный дополнительный оплачиваемый о</w:t>
      </w:r>
      <w:r>
        <w:t>тпуск, как правило, суммируются.</w:t>
      </w:r>
    </w:p>
    <w:p w:rsidR="002178F7" w:rsidRDefault="00014E36">
      <w:pPr>
        <w:pStyle w:val="ConsPlusNormal0"/>
        <w:spacing w:before="200"/>
        <w:ind w:firstLine="540"/>
        <w:jc w:val="both"/>
      </w:pPr>
      <w:r>
        <w:t>По желанию лиц, замещающих муниципальные должности муниципального образования и осуществляющих свои полномочия на постоянной основе, ежегодный основной оплачиваемый отпуск и ежегодный дополнительный оплачиваемый отпуск могу</w:t>
      </w:r>
      <w:r>
        <w:t>т предоставляться по частям. При этом продолжительность одной из частей предоставляемого отпуска не может быть менее 14 календарных дней.</w:t>
      </w:r>
    </w:p>
    <w:p w:rsidR="002178F7" w:rsidRDefault="00014E36">
      <w:pPr>
        <w:pStyle w:val="ConsPlusNormal0"/>
        <w:spacing w:before="200"/>
        <w:ind w:firstLine="540"/>
        <w:jc w:val="both"/>
      </w:pPr>
      <w:r>
        <w:t>4. Расходы, связанные с установлением гарантий, указанных в настоящей статье, возмещаются за счет средств бюджета муни</w:t>
      </w:r>
      <w:r>
        <w:t>ципального образования.</w:t>
      </w:r>
    </w:p>
    <w:p w:rsidR="002178F7" w:rsidRDefault="002178F7">
      <w:pPr>
        <w:pStyle w:val="ConsPlusNormal0"/>
        <w:jc w:val="both"/>
      </w:pPr>
    </w:p>
    <w:p w:rsidR="002178F7" w:rsidRDefault="00014E36">
      <w:pPr>
        <w:pStyle w:val="ConsPlusTitle0"/>
        <w:jc w:val="center"/>
        <w:outlineLvl w:val="1"/>
      </w:pPr>
      <w:r>
        <w:t>Глава 7. ОТВЕТСТВЕННОСТЬ</w:t>
      </w:r>
    </w:p>
    <w:p w:rsidR="002178F7" w:rsidRDefault="00014E36">
      <w:pPr>
        <w:pStyle w:val="ConsPlusTitle0"/>
        <w:jc w:val="center"/>
      </w:pPr>
      <w:r>
        <w:t>ОРГАНОВ МЕСТНОГО САМОУПРАВЛЕНИЯ И ДОЛЖНОСТНЫХ ЛИЦ МЕСТНОГО</w:t>
      </w:r>
    </w:p>
    <w:p w:rsidR="002178F7" w:rsidRDefault="00014E36">
      <w:pPr>
        <w:pStyle w:val="ConsPlusTitle0"/>
        <w:jc w:val="center"/>
      </w:pPr>
      <w:r>
        <w:t>САМОУПРАВЛЕНИЯ, КОНТРОЛЬ ЗА ИХ ДЕЯТЕЛЬНОСТЬЮ</w:t>
      </w:r>
    </w:p>
    <w:p w:rsidR="002178F7" w:rsidRDefault="002178F7">
      <w:pPr>
        <w:pStyle w:val="ConsPlusNormal0"/>
        <w:jc w:val="both"/>
      </w:pPr>
    </w:p>
    <w:p w:rsidR="002178F7" w:rsidRDefault="00014E36">
      <w:pPr>
        <w:pStyle w:val="ConsPlusTitle0"/>
        <w:ind w:firstLine="540"/>
        <w:jc w:val="both"/>
        <w:outlineLvl w:val="2"/>
      </w:pPr>
      <w:r>
        <w:t>Статья 70. Ответственность органов местного самоуправления и должностных лиц местного самоуправления</w:t>
      </w:r>
    </w:p>
    <w:p w:rsidR="002178F7" w:rsidRDefault="002178F7">
      <w:pPr>
        <w:pStyle w:val="ConsPlusNormal0"/>
        <w:jc w:val="both"/>
      </w:pPr>
    </w:p>
    <w:p w:rsidR="002178F7" w:rsidRDefault="00014E36">
      <w:pPr>
        <w:pStyle w:val="ConsPlusNormal0"/>
        <w:ind w:firstLine="540"/>
        <w:jc w:val="both"/>
      </w:pPr>
      <w: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178F7" w:rsidRDefault="00014E36">
      <w:pPr>
        <w:pStyle w:val="ConsPlusNormal0"/>
        <w:spacing w:before="200"/>
        <w:ind w:firstLine="540"/>
        <w:jc w:val="both"/>
      </w:pPr>
      <w:r>
        <w:t>2. Основаниями наступле</w:t>
      </w:r>
      <w:r>
        <w:t>ния ответственности депутатов Совета народных депутатов и выборных должностных лиц муниципального образования могут служить только конкретные противоправные решения или действия (бездействие) в случае подтверждения их в судебном порядке.</w:t>
      </w:r>
    </w:p>
    <w:p w:rsidR="002178F7" w:rsidRDefault="00014E36">
      <w:pPr>
        <w:pStyle w:val="ConsPlusNormal0"/>
        <w:spacing w:before="200"/>
        <w:ind w:firstLine="540"/>
        <w:jc w:val="both"/>
      </w:pPr>
      <w:r>
        <w:t>Инициирование вопр</w:t>
      </w:r>
      <w:r>
        <w:t>оса об освобождении от занимаемой должности Председателя Совета народных депутатов, депутатов, работающих в Совете народных депутатов на постоянной основе, устанавливается Регламентом Совета народных депутатов.</w:t>
      </w:r>
    </w:p>
    <w:p w:rsidR="002178F7" w:rsidRDefault="00014E36">
      <w:pPr>
        <w:pStyle w:val="ConsPlusNormal0"/>
        <w:spacing w:before="200"/>
        <w:ind w:firstLine="540"/>
        <w:jc w:val="both"/>
      </w:pPr>
      <w:r>
        <w:t>3. Население муниципального образования в соо</w:t>
      </w:r>
      <w:r>
        <w:t>тветствии с действующим законодательством вправе отозвать депутатов Совета народных депутатов, выборных должностных лиц муниципального образования.</w:t>
      </w:r>
    </w:p>
    <w:p w:rsidR="002178F7" w:rsidRDefault="00014E36">
      <w:pPr>
        <w:pStyle w:val="ConsPlusNormal0"/>
        <w:spacing w:before="200"/>
        <w:ind w:firstLine="540"/>
        <w:jc w:val="both"/>
      </w:pPr>
      <w:r>
        <w:t>4. Ответственность органов местного самоуправления и должностных лиц местного самоуправления перед государст</w:t>
      </w:r>
      <w:r>
        <w:t xml:space="preserve">вом наступает на основании решения соответствующего суда в случае нарушения ими </w:t>
      </w:r>
      <w:hyperlink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262"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Республики Адыгея, законов Республики Адыгея,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178F7" w:rsidRDefault="00014E36">
      <w:pPr>
        <w:pStyle w:val="ConsPlusNormal0"/>
        <w:spacing w:before="200"/>
        <w:ind w:firstLine="540"/>
        <w:jc w:val="both"/>
      </w:pPr>
      <w:r>
        <w:t xml:space="preserve">5. Ответственность органов местного самоуправления </w:t>
      </w:r>
      <w:r>
        <w:t>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178F7" w:rsidRDefault="002178F7">
      <w:pPr>
        <w:pStyle w:val="ConsPlusNormal0"/>
        <w:jc w:val="both"/>
      </w:pPr>
    </w:p>
    <w:p w:rsidR="002178F7" w:rsidRDefault="00014E36">
      <w:pPr>
        <w:pStyle w:val="ConsPlusTitle0"/>
        <w:ind w:firstLine="540"/>
        <w:jc w:val="both"/>
        <w:outlineLvl w:val="2"/>
      </w:pPr>
      <w:r>
        <w:t>Статья 71. Контроль за деятельностью органов местного самоуправления и должностных лиц м</w:t>
      </w:r>
      <w:r>
        <w:t>естного самоуправления</w:t>
      </w:r>
    </w:p>
    <w:p w:rsidR="002178F7" w:rsidRDefault="002178F7">
      <w:pPr>
        <w:pStyle w:val="ConsPlusNormal0"/>
        <w:jc w:val="both"/>
      </w:pPr>
    </w:p>
    <w:p w:rsidR="002178F7" w:rsidRDefault="00014E36">
      <w:pPr>
        <w:pStyle w:val="ConsPlusNormal0"/>
        <w:ind w:firstLine="540"/>
        <w:jc w:val="both"/>
      </w:pPr>
      <w: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w:t>
      </w:r>
      <w:r>
        <w:t>олжностных лиц местного самоуправления настоящему Уставу и принятым в соответствии с ним нормативным правовым актам Совета народных депутатов.</w:t>
      </w:r>
    </w:p>
    <w:p w:rsidR="002178F7" w:rsidRDefault="002178F7">
      <w:pPr>
        <w:pStyle w:val="ConsPlusNormal0"/>
        <w:jc w:val="both"/>
      </w:pPr>
    </w:p>
    <w:p w:rsidR="002178F7" w:rsidRDefault="00014E36">
      <w:pPr>
        <w:pStyle w:val="ConsPlusTitle0"/>
        <w:ind w:firstLine="540"/>
        <w:jc w:val="both"/>
        <w:outlineLvl w:val="2"/>
      </w:pPr>
      <w:r>
        <w:t>Статья 72. Обжалование в суд решений, принятых путем прямого волеизъявления граждан, решений и действий (бездейс</w:t>
      </w:r>
      <w:r>
        <w:t>твия) органов местного самоуправления и должностных лиц местного самоуправления</w:t>
      </w:r>
    </w:p>
    <w:p w:rsidR="002178F7" w:rsidRDefault="002178F7">
      <w:pPr>
        <w:pStyle w:val="ConsPlusNormal0"/>
        <w:jc w:val="both"/>
      </w:pPr>
    </w:p>
    <w:p w:rsidR="002178F7" w:rsidRDefault="00014E36">
      <w:pPr>
        <w:pStyle w:val="ConsPlusNormal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w:t>
      </w:r>
      <w:r>
        <w:t>бжалованы в суд в установленном законом порядке.</w:t>
      </w: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014E36">
      <w:pPr>
        <w:pStyle w:val="ConsPlusNormal0"/>
        <w:jc w:val="right"/>
        <w:outlineLvl w:val="1"/>
      </w:pPr>
      <w:r>
        <w:t>Приложение 1</w:t>
      </w:r>
    </w:p>
    <w:p w:rsidR="002178F7" w:rsidRDefault="00014E36">
      <w:pPr>
        <w:pStyle w:val="ConsPlusNormal0"/>
        <w:jc w:val="right"/>
      </w:pPr>
      <w:r>
        <w:t>к Уставу</w:t>
      </w:r>
    </w:p>
    <w:p w:rsidR="002178F7" w:rsidRDefault="00014E36">
      <w:pPr>
        <w:pStyle w:val="ConsPlusNormal0"/>
        <w:jc w:val="right"/>
      </w:pPr>
      <w:r>
        <w:t>муниципального образования</w:t>
      </w:r>
    </w:p>
    <w:p w:rsidR="002178F7" w:rsidRDefault="00014E36">
      <w:pPr>
        <w:pStyle w:val="ConsPlusNormal0"/>
        <w:jc w:val="right"/>
      </w:pPr>
      <w:r>
        <w:t>"Город Майкоп"</w:t>
      </w:r>
    </w:p>
    <w:p w:rsidR="002178F7" w:rsidRDefault="002178F7">
      <w:pPr>
        <w:pStyle w:val="ConsPlusNormal0"/>
        <w:jc w:val="both"/>
      </w:pPr>
    </w:p>
    <w:p w:rsidR="002178F7" w:rsidRDefault="00014E36">
      <w:pPr>
        <w:pStyle w:val="ConsPlusTitle0"/>
        <w:jc w:val="center"/>
      </w:pPr>
      <w:bookmarkStart w:id="21" w:name="P1258"/>
      <w:bookmarkEnd w:id="21"/>
      <w:r>
        <w:t>ГЕРАЛЬДИЧЕСКОЕ ОПИСАНИЕ</w:t>
      </w:r>
    </w:p>
    <w:p w:rsidR="002178F7" w:rsidRDefault="00014E36">
      <w:pPr>
        <w:pStyle w:val="ConsPlusTitle0"/>
        <w:jc w:val="center"/>
      </w:pPr>
      <w:r>
        <w:t>ГЕРБА МУНИЦИПАЛЬНОГО ОБРАЗОВАНИЯ "ГОРОД МАЙКОП"</w:t>
      </w:r>
    </w:p>
    <w:p w:rsidR="002178F7" w:rsidRDefault="002178F7">
      <w:pPr>
        <w:pStyle w:val="ConsPlusNormal0"/>
        <w:jc w:val="both"/>
      </w:pPr>
    </w:p>
    <w:p w:rsidR="002178F7" w:rsidRDefault="00014E36">
      <w:pPr>
        <w:pStyle w:val="ConsPlusNormal0"/>
        <w:ind w:firstLine="540"/>
        <w:jc w:val="both"/>
      </w:pPr>
      <w:r>
        <w:t>В червленом (красном) поле посох, увенчанный вверху тремя листьями яблони с червлеными прожилками, сложенными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w:t>
      </w:r>
      <w:r>
        <w:t xml:space="preserve"> в середине имеющий две отходящих от него взаимообращенных бычьих головы оригинального начертания с длинными изогнутыми рогами. Все фигуры золотые.</w:t>
      </w:r>
    </w:p>
    <w:p w:rsidR="002178F7" w:rsidRDefault="002178F7">
      <w:pPr>
        <w:pStyle w:val="ConsPlusNormal0"/>
        <w:jc w:val="both"/>
      </w:pPr>
    </w:p>
    <w:p w:rsidR="002178F7" w:rsidRDefault="00014E36">
      <w:pPr>
        <w:pStyle w:val="ConsPlusNormal0"/>
        <w:jc w:val="center"/>
      </w:pPr>
      <w:r>
        <w:rPr>
          <w:noProof/>
          <w:position w:val="-142"/>
        </w:rPr>
        <w:drawing>
          <wp:inline distT="0" distB="0" distL="0" distR="0">
            <wp:extent cx="1445260" cy="1939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5260" cy="1939925"/>
                    </a:xfrm>
                    <a:prstGeom prst="rect">
                      <a:avLst/>
                    </a:prstGeom>
                    <a:noFill/>
                    <a:ln>
                      <a:noFill/>
                    </a:ln>
                  </pic:spPr>
                </pic:pic>
              </a:graphicData>
            </a:graphic>
          </wp:inline>
        </w:drawing>
      </w: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2178F7">
      <w:pPr>
        <w:pStyle w:val="ConsPlusNormal0"/>
        <w:jc w:val="both"/>
      </w:pPr>
    </w:p>
    <w:p w:rsidR="002178F7" w:rsidRDefault="00014E36">
      <w:pPr>
        <w:pStyle w:val="ConsPlusNormal0"/>
        <w:jc w:val="right"/>
        <w:outlineLvl w:val="1"/>
      </w:pPr>
      <w:r>
        <w:t>Приложение 2</w:t>
      </w:r>
    </w:p>
    <w:p w:rsidR="002178F7" w:rsidRDefault="00014E36">
      <w:pPr>
        <w:pStyle w:val="ConsPlusNormal0"/>
        <w:jc w:val="right"/>
      </w:pPr>
      <w:r>
        <w:t>к Уставу</w:t>
      </w:r>
    </w:p>
    <w:p w:rsidR="002178F7" w:rsidRDefault="00014E36">
      <w:pPr>
        <w:pStyle w:val="ConsPlusNormal0"/>
        <w:jc w:val="right"/>
      </w:pPr>
      <w:r>
        <w:t>муниципального образования</w:t>
      </w:r>
    </w:p>
    <w:p w:rsidR="002178F7" w:rsidRDefault="00014E36">
      <w:pPr>
        <w:pStyle w:val="ConsPlusNormal0"/>
        <w:jc w:val="right"/>
      </w:pPr>
      <w:r>
        <w:t>"Город Майкоп"</w:t>
      </w:r>
    </w:p>
    <w:p w:rsidR="002178F7" w:rsidRDefault="002178F7">
      <w:pPr>
        <w:pStyle w:val="ConsPlusNormal0"/>
        <w:jc w:val="both"/>
      </w:pPr>
    </w:p>
    <w:p w:rsidR="002178F7" w:rsidRDefault="00014E36">
      <w:pPr>
        <w:pStyle w:val="ConsPlusTitle0"/>
        <w:jc w:val="center"/>
      </w:pPr>
      <w:bookmarkStart w:id="22" w:name="P1274"/>
      <w:bookmarkEnd w:id="22"/>
      <w:r>
        <w:t>ГЕРАЛЬДИЧЕСКОЕ ОПИСАНИЕ</w:t>
      </w:r>
    </w:p>
    <w:p w:rsidR="002178F7" w:rsidRDefault="00014E36">
      <w:pPr>
        <w:pStyle w:val="ConsPlusTitle0"/>
        <w:jc w:val="center"/>
      </w:pPr>
      <w:r>
        <w:t>ФЛАГА МУНИЦ</w:t>
      </w:r>
      <w:r>
        <w:t>ИПАЛЬНОГО ОБРАЗОВАНИЯ "ГОРОД МАЙКОП"</w:t>
      </w:r>
    </w:p>
    <w:p w:rsidR="002178F7" w:rsidRDefault="002178F7">
      <w:pPr>
        <w:pStyle w:val="ConsPlusNormal0"/>
        <w:jc w:val="both"/>
      </w:pPr>
    </w:p>
    <w:p w:rsidR="002178F7" w:rsidRDefault="00014E36">
      <w:pPr>
        <w:pStyle w:val="ConsPlusNormal0"/>
        <w:ind w:firstLine="540"/>
        <w:jc w:val="both"/>
      </w:pPr>
      <w:r>
        <w:t>Прямоугольное полотнище червленого (красного) цвета с отношением ширины к длине 2:3, воспроизводящее в центре фигуру герба муниципального образования "Город Майкоп" - желтого цвета посох, увенчанный вверху тремя листья</w:t>
      </w:r>
      <w:r>
        <w:t>ми яблони с червлеными прожилками, сложенными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 в середине имеющий две отходящих от него взаимообращенных бычьи</w:t>
      </w:r>
      <w:r>
        <w:t>х головы оригинального начертания с длинными изогнутыми рогами.</w:t>
      </w:r>
    </w:p>
    <w:p w:rsidR="002178F7" w:rsidRDefault="002178F7">
      <w:pPr>
        <w:pStyle w:val="ConsPlusNormal0"/>
        <w:jc w:val="both"/>
      </w:pPr>
    </w:p>
    <w:p w:rsidR="002178F7" w:rsidRDefault="00014E36">
      <w:pPr>
        <w:pStyle w:val="ConsPlusNormal0"/>
        <w:jc w:val="center"/>
      </w:pPr>
      <w:r>
        <w:rPr>
          <w:noProof/>
          <w:position w:val="-92"/>
        </w:rPr>
        <w:lastRenderedPageBreak/>
        <w:drawing>
          <wp:inline distT="0" distB="0" distL="0" distR="0">
            <wp:extent cx="2640965" cy="12998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0965" cy="1299845"/>
                    </a:xfrm>
                    <a:prstGeom prst="rect">
                      <a:avLst/>
                    </a:prstGeom>
                    <a:noFill/>
                    <a:ln>
                      <a:noFill/>
                    </a:ln>
                  </pic:spPr>
                </pic:pic>
              </a:graphicData>
            </a:graphic>
          </wp:inline>
        </w:drawing>
      </w:r>
    </w:p>
    <w:p w:rsidR="002178F7" w:rsidRDefault="002178F7">
      <w:pPr>
        <w:pStyle w:val="ConsPlusNormal0"/>
        <w:jc w:val="both"/>
      </w:pPr>
    </w:p>
    <w:p w:rsidR="002178F7" w:rsidRDefault="002178F7">
      <w:pPr>
        <w:pStyle w:val="ConsPlusNormal0"/>
        <w:jc w:val="both"/>
      </w:pPr>
    </w:p>
    <w:p w:rsidR="002178F7" w:rsidRDefault="002178F7">
      <w:pPr>
        <w:pStyle w:val="ConsPlusNormal0"/>
        <w:pBdr>
          <w:bottom w:val="single" w:sz="6" w:space="0" w:color="auto"/>
        </w:pBdr>
        <w:spacing w:before="100" w:after="100"/>
        <w:jc w:val="both"/>
        <w:rPr>
          <w:sz w:val="2"/>
          <w:szCs w:val="2"/>
        </w:rPr>
      </w:pPr>
    </w:p>
    <w:sectPr w:rsidR="002178F7" w:rsidSect="008805CA">
      <w:headerReference w:type="first" r:id="rId265"/>
      <w:footerReference w:type="first" r:id="rId266"/>
      <w:pgSz w:w="11906" w:h="16838"/>
      <w:pgMar w:top="1440" w:right="566" w:bottom="1440" w:left="113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E36" w:rsidRDefault="00014E36" w:rsidP="002178F7">
      <w:r>
        <w:separator/>
      </w:r>
    </w:p>
  </w:endnote>
  <w:endnote w:type="continuationSeparator" w:id="1">
    <w:p w:rsidR="00014E36" w:rsidRDefault="00014E36" w:rsidP="00217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F7" w:rsidRDefault="002178F7">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178F7">
      <w:tblPrEx>
        <w:tblCellMar>
          <w:top w:w="0" w:type="dxa"/>
          <w:bottom w:w="0" w:type="dxa"/>
        </w:tblCellMar>
      </w:tblPrEx>
      <w:trPr>
        <w:trHeight w:hRule="exact" w:val="1663"/>
      </w:trPr>
      <w:tc>
        <w:tcPr>
          <w:tcW w:w="1650" w:type="pct"/>
          <w:vAlign w:val="center"/>
        </w:tcPr>
        <w:p w:rsidR="002178F7" w:rsidRDefault="00014E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178F7" w:rsidRDefault="002178F7">
          <w:pPr>
            <w:pStyle w:val="ConsPlusNormal0"/>
            <w:jc w:val="center"/>
          </w:pPr>
          <w:hyperlink r:id="rId1">
            <w:r w:rsidR="00014E36">
              <w:rPr>
                <w:rFonts w:ascii="Tahoma" w:hAnsi="Tahoma" w:cs="Tahoma"/>
                <w:b/>
                <w:color w:val="0000FF"/>
              </w:rPr>
              <w:t>www.consultant.ru</w:t>
            </w:r>
          </w:hyperlink>
        </w:p>
      </w:tc>
      <w:tc>
        <w:tcPr>
          <w:tcW w:w="1650" w:type="pct"/>
          <w:vAlign w:val="center"/>
        </w:tcPr>
        <w:p w:rsidR="002178F7" w:rsidRDefault="00014E36">
          <w:pPr>
            <w:pStyle w:val="ConsPlusNormal0"/>
          </w:pPr>
          <w:r>
            <w:rPr>
              <w:rFonts w:ascii="Tahoma" w:hAnsi="Tahoma" w:cs="Tahoma"/>
            </w:rPr>
            <w:t xml:space="preserve">Страница </w:t>
          </w:r>
          <w:r w:rsidR="002178F7">
            <w:fldChar w:fldCharType="begin"/>
          </w:r>
          <w:r>
            <w:rPr>
              <w:rFonts w:ascii="Tahoma" w:hAnsi="Tahoma" w:cs="Tahoma"/>
            </w:rPr>
            <w:instrText>PAGE</w:instrText>
          </w:r>
          <w:r w:rsidR="002178F7">
            <w:fldChar w:fldCharType="separate"/>
          </w:r>
          <w:r w:rsidR="008805CA">
            <w:rPr>
              <w:rFonts w:ascii="Tahoma" w:hAnsi="Tahoma" w:cs="Tahoma"/>
              <w:noProof/>
            </w:rPr>
            <w:t>1</w:t>
          </w:r>
          <w:r w:rsidR="002178F7">
            <w:fldChar w:fldCharType="end"/>
          </w:r>
          <w:r>
            <w:rPr>
              <w:rFonts w:ascii="Tahoma" w:hAnsi="Tahoma" w:cs="Tahoma"/>
            </w:rPr>
            <w:t xml:space="preserve"> из </w:t>
          </w:r>
          <w:r w:rsidR="002178F7">
            <w:fldChar w:fldCharType="begin"/>
          </w:r>
          <w:r>
            <w:rPr>
              <w:rFonts w:ascii="Tahoma" w:hAnsi="Tahoma" w:cs="Tahoma"/>
            </w:rPr>
            <w:instrText>NUMPAGES</w:instrText>
          </w:r>
          <w:r w:rsidR="002178F7">
            <w:fldChar w:fldCharType="separate"/>
          </w:r>
          <w:r w:rsidR="008805CA">
            <w:rPr>
              <w:rFonts w:ascii="Tahoma" w:hAnsi="Tahoma" w:cs="Tahoma"/>
              <w:noProof/>
            </w:rPr>
            <w:t>27</w:t>
          </w:r>
          <w:r w:rsidR="002178F7">
            <w:fldChar w:fldCharType="end"/>
          </w:r>
        </w:p>
      </w:tc>
    </w:tr>
  </w:tbl>
  <w:p w:rsidR="002178F7" w:rsidRDefault="00014E36">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E36" w:rsidRDefault="00014E36" w:rsidP="002178F7">
      <w:r>
        <w:separator/>
      </w:r>
    </w:p>
  </w:footnote>
  <w:footnote w:type="continuationSeparator" w:id="1">
    <w:p w:rsidR="00014E36" w:rsidRDefault="00014E36" w:rsidP="00217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178F7">
      <w:tblPrEx>
        <w:tblCellMar>
          <w:top w:w="0" w:type="dxa"/>
          <w:bottom w:w="0" w:type="dxa"/>
        </w:tblCellMar>
      </w:tblPrEx>
      <w:trPr>
        <w:trHeight w:hRule="exact" w:val="1683"/>
      </w:trPr>
      <w:tc>
        <w:tcPr>
          <w:tcW w:w="2700" w:type="pct"/>
          <w:vAlign w:val="center"/>
        </w:tcPr>
        <w:p w:rsidR="002178F7" w:rsidRDefault="00014E36">
          <w:pPr>
            <w:pStyle w:val="ConsPlusNormal0"/>
            <w:rPr>
              <w:rFonts w:ascii="Tahoma" w:hAnsi="Tahoma" w:cs="Tahoma"/>
            </w:rPr>
          </w:pPr>
          <w:r>
            <w:rPr>
              <w:rFonts w:ascii="Tahoma" w:hAnsi="Tahoma" w:cs="Tahoma"/>
              <w:sz w:val="16"/>
              <w:szCs w:val="16"/>
            </w:rPr>
            <w:t>Решение Совета народных депутатов муниципального образования "Город Майкоп" от 19.04.2018 N</w:t>
          </w:r>
          <w:r>
            <w:rPr>
              <w:rFonts w:ascii="Tahoma" w:hAnsi="Tahoma" w:cs="Tahoma"/>
              <w:sz w:val="16"/>
              <w:szCs w:val="16"/>
            </w:rPr>
            <w:t xml:space="preserve"> 301-рс</w:t>
          </w:r>
          <w:r>
            <w:rPr>
              <w:rFonts w:ascii="Tahoma" w:hAnsi="Tahoma" w:cs="Tahoma"/>
              <w:sz w:val="16"/>
              <w:szCs w:val="16"/>
            </w:rPr>
            <w:br/>
            <w:t>(ред. от 09.08.2022)</w:t>
          </w:r>
          <w:r>
            <w:rPr>
              <w:rFonts w:ascii="Tahoma" w:hAnsi="Tahoma" w:cs="Tahoma"/>
              <w:sz w:val="16"/>
              <w:szCs w:val="16"/>
            </w:rPr>
            <w:br/>
            <w:t>...</w:t>
          </w:r>
        </w:p>
      </w:tc>
      <w:tc>
        <w:tcPr>
          <w:tcW w:w="2300" w:type="pct"/>
          <w:vAlign w:val="center"/>
        </w:tcPr>
        <w:p w:rsidR="002178F7" w:rsidRDefault="00014E36">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24.10.2022</w:t>
          </w:r>
        </w:p>
      </w:tc>
    </w:tr>
  </w:tbl>
  <w:p w:rsidR="002178F7" w:rsidRDefault="002178F7">
    <w:pPr>
      <w:pStyle w:val="ConsPlusNormal0"/>
      <w:pBdr>
        <w:bottom w:val="single" w:sz="12" w:space="0" w:color="auto"/>
      </w:pBdr>
      <w:rPr>
        <w:sz w:val="2"/>
        <w:szCs w:val="2"/>
      </w:rPr>
    </w:pPr>
  </w:p>
  <w:p w:rsidR="002178F7" w:rsidRDefault="002178F7">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78F7"/>
    <w:rsid w:val="00014E36"/>
    <w:rsid w:val="002178F7"/>
    <w:rsid w:val="00880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8F7"/>
    <w:pPr>
      <w:widowControl w:val="0"/>
      <w:autoSpaceDE w:val="0"/>
      <w:autoSpaceDN w:val="0"/>
    </w:pPr>
    <w:rPr>
      <w:rFonts w:ascii="Arial" w:hAnsi="Arial" w:cs="Arial"/>
      <w:sz w:val="20"/>
    </w:rPr>
  </w:style>
  <w:style w:type="paragraph" w:customStyle="1" w:styleId="ConsPlusNonformat">
    <w:name w:val="ConsPlusNonformat"/>
    <w:rsid w:val="002178F7"/>
    <w:pPr>
      <w:widowControl w:val="0"/>
      <w:autoSpaceDE w:val="0"/>
      <w:autoSpaceDN w:val="0"/>
    </w:pPr>
    <w:rPr>
      <w:rFonts w:ascii="Courier New" w:hAnsi="Courier New" w:cs="Courier New"/>
      <w:sz w:val="20"/>
    </w:rPr>
  </w:style>
  <w:style w:type="paragraph" w:customStyle="1" w:styleId="ConsPlusTitle">
    <w:name w:val="ConsPlusTitle"/>
    <w:rsid w:val="002178F7"/>
    <w:pPr>
      <w:widowControl w:val="0"/>
      <w:autoSpaceDE w:val="0"/>
      <w:autoSpaceDN w:val="0"/>
    </w:pPr>
    <w:rPr>
      <w:rFonts w:ascii="Arial" w:hAnsi="Arial" w:cs="Arial"/>
      <w:b/>
      <w:sz w:val="20"/>
    </w:rPr>
  </w:style>
  <w:style w:type="paragraph" w:customStyle="1" w:styleId="ConsPlusCell">
    <w:name w:val="ConsPlusCell"/>
    <w:rsid w:val="002178F7"/>
    <w:pPr>
      <w:widowControl w:val="0"/>
      <w:autoSpaceDE w:val="0"/>
      <w:autoSpaceDN w:val="0"/>
    </w:pPr>
    <w:rPr>
      <w:rFonts w:ascii="Courier New" w:hAnsi="Courier New" w:cs="Courier New"/>
      <w:sz w:val="20"/>
    </w:rPr>
  </w:style>
  <w:style w:type="paragraph" w:customStyle="1" w:styleId="ConsPlusDocList">
    <w:name w:val="ConsPlusDocList"/>
    <w:rsid w:val="002178F7"/>
    <w:pPr>
      <w:widowControl w:val="0"/>
      <w:autoSpaceDE w:val="0"/>
      <w:autoSpaceDN w:val="0"/>
    </w:pPr>
    <w:rPr>
      <w:rFonts w:ascii="Courier New" w:hAnsi="Courier New" w:cs="Courier New"/>
      <w:sz w:val="20"/>
    </w:rPr>
  </w:style>
  <w:style w:type="paragraph" w:customStyle="1" w:styleId="ConsPlusTitlePage">
    <w:name w:val="ConsPlusTitlePage"/>
    <w:rsid w:val="002178F7"/>
    <w:pPr>
      <w:widowControl w:val="0"/>
      <w:autoSpaceDE w:val="0"/>
      <w:autoSpaceDN w:val="0"/>
    </w:pPr>
    <w:rPr>
      <w:rFonts w:ascii="Tahoma" w:hAnsi="Tahoma" w:cs="Tahoma"/>
      <w:sz w:val="20"/>
    </w:rPr>
  </w:style>
  <w:style w:type="paragraph" w:customStyle="1" w:styleId="ConsPlusJurTerm">
    <w:name w:val="ConsPlusJurTerm"/>
    <w:rsid w:val="002178F7"/>
    <w:pPr>
      <w:widowControl w:val="0"/>
      <w:autoSpaceDE w:val="0"/>
      <w:autoSpaceDN w:val="0"/>
    </w:pPr>
    <w:rPr>
      <w:rFonts w:ascii="Tahoma" w:hAnsi="Tahoma" w:cs="Tahoma"/>
    </w:rPr>
  </w:style>
  <w:style w:type="paragraph" w:customStyle="1" w:styleId="ConsPlusTextList">
    <w:name w:val="ConsPlusTextList"/>
    <w:rsid w:val="002178F7"/>
    <w:pPr>
      <w:widowControl w:val="0"/>
      <w:autoSpaceDE w:val="0"/>
      <w:autoSpaceDN w:val="0"/>
    </w:pPr>
    <w:rPr>
      <w:rFonts w:ascii="Arial" w:hAnsi="Arial" w:cs="Arial"/>
      <w:sz w:val="20"/>
    </w:rPr>
  </w:style>
  <w:style w:type="paragraph" w:customStyle="1" w:styleId="ConsPlusTextList0">
    <w:name w:val="ConsPlusTextList"/>
    <w:rsid w:val="002178F7"/>
    <w:pPr>
      <w:widowControl w:val="0"/>
      <w:autoSpaceDE w:val="0"/>
      <w:autoSpaceDN w:val="0"/>
    </w:pPr>
    <w:rPr>
      <w:rFonts w:ascii="Arial" w:hAnsi="Arial" w:cs="Arial"/>
      <w:sz w:val="20"/>
    </w:rPr>
  </w:style>
  <w:style w:type="paragraph" w:customStyle="1" w:styleId="ConsPlusNormal0">
    <w:name w:val="ConsPlusNormal"/>
    <w:rsid w:val="002178F7"/>
    <w:pPr>
      <w:widowControl w:val="0"/>
      <w:autoSpaceDE w:val="0"/>
      <w:autoSpaceDN w:val="0"/>
    </w:pPr>
    <w:rPr>
      <w:rFonts w:ascii="Arial" w:hAnsi="Arial" w:cs="Arial"/>
      <w:sz w:val="20"/>
    </w:rPr>
  </w:style>
  <w:style w:type="paragraph" w:customStyle="1" w:styleId="ConsPlusNonformat0">
    <w:name w:val="ConsPlusNonformat"/>
    <w:rsid w:val="002178F7"/>
    <w:pPr>
      <w:widowControl w:val="0"/>
      <w:autoSpaceDE w:val="0"/>
      <w:autoSpaceDN w:val="0"/>
    </w:pPr>
    <w:rPr>
      <w:rFonts w:ascii="Courier New" w:hAnsi="Courier New" w:cs="Courier New"/>
      <w:sz w:val="20"/>
    </w:rPr>
  </w:style>
  <w:style w:type="paragraph" w:customStyle="1" w:styleId="ConsPlusTitle0">
    <w:name w:val="ConsPlusTitle"/>
    <w:rsid w:val="002178F7"/>
    <w:pPr>
      <w:widowControl w:val="0"/>
      <w:autoSpaceDE w:val="0"/>
      <w:autoSpaceDN w:val="0"/>
    </w:pPr>
    <w:rPr>
      <w:rFonts w:ascii="Arial" w:hAnsi="Arial" w:cs="Arial"/>
      <w:b/>
      <w:sz w:val="20"/>
    </w:rPr>
  </w:style>
  <w:style w:type="paragraph" w:customStyle="1" w:styleId="ConsPlusCell0">
    <w:name w:val="ConsPlusCell"/>
    <w:rsid w:val="002178F7"/>
    <w:pPr>
      <w:widowControl w:val="0"/>
      <w:autoSpaceDE w:val="0"/>
      <w:autoSpaceDN w:val="0"/>
    </w:pPr>
    <w:rPr>
      <w:rFonts w:ascii="Courier New" w:hAnsi="Courier New" w:cs="Courier New"/>
      <w:sz w:val="20"/>
    </w:rPr>
  </w:style>
  <w:style w:type="paragraph" w:customStyle="1" w:styleId="ConsPlusDocList0">
    <w:name w:val="ConsPlusDocList"/>
    <w:rsid w:val="002178F7"/>
    <w:pPr>
      <w:widowControl w:val="0"/>
      <w:autoSpaceDE w:val="0"/>
      <w:autoSpaceDN w:val="0"/>
    </w:pPr>
    <w:rPr>
      <w:rFonts w:ascii="Courier New" w:hAnsi="Courier New" w:cs="Courier New"/>
      <w:sz w:val="20"/>
    </w:rPr>
  </w:style>
  <w:style w:type="paragraph" w:customStyle="1" w:styleId="ConsPlusTitlePage0">
    <w:name w:val="ConsPlusTitlePage"/>
    <w:rsid w:val="002178F7"/>
    <w:pPr>
      <w:widowControl w:val="0"/>
      <w:autoSpaceDE w:val="0"/>
      <w:autoSpaceDN w:val="0"/>
    </w:pPr>
    <w:rPr>
      <w:rFonts w:ascii="Tahoma" w:hAnsi="Tahoma" w:cs="Tahoma"/>
      <w:sz w:val="20"/>
    </w:rPr>
  </w:style>
  <w:style w:type="paragraph" w:customStyle="1" w:styleId="ConsPlusJurTerm0">
    <w:name w:val="ConsPlusJurTerm"/>
    <w:rsid w:val="002178F7"/>
    <w:pPr>
      <w:widowControl w:val="0"/>
      <w:autoSpaceDE w:val="0"/>
      <w:autoSpaceDN w:val="0"/>
    </w:pPr>
    <w:rPr>
      <w:rFonts w:ascii="Tahoma" w:hAnsi="Tahoma" w:cs="Tahoma"/>
    </w:rPr>
  </w:style>
  <w:style w:type="paragraph" w:customStyle="1" w:styleId="ConsPlusTextList1">
    <w:name w:val="ConsPlusTextList"/>
    <w:rsid w:val="002178F7"/>
    <w:pPr>
      <w:widowControl w:val="0"/>
      <w:autoSpaceDE w:val="0"/>
      <w:autoSpaceDN w:val="0"/>
    </w:pPr>
    <w:rPr>
      <w:rFonts w:ascii="Arial" w:hAnsi="Arial" w:cs="Arial"/>
      <w:sz w:val="20"/>
    </w:rPr>
  </w:style>
  <w:style w:type="paragraph" w:customStyle="1" w:styleId="ConsPlusTextList2">
    <w:name w:val="ConsPlusTextList"/>
    <w:rsid w:val="002178F7"/>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805CA"/>
    <w:rPr>
      <w:rFonts w:ascii="Tahoma" w:hAnsi="Tahoma" w:cs="Tahoma"/>
      <w:sz w:val="16"/>
      <w:szCs w:val="16"/>
    </w:rPr>
  </w:style>
  <w:style w:type="character" w:customStyle="1" w:styleId="a4">
    <w:name w:val="Текст выноски Знак"/>
    <w:basedOn w:val="a0"/>
    <w:link w:val="a3"/>
    <w:uiPriority w:val="99"/>
    <w:semiHidden/>
    <w:rsid w:val="008805CA"/>
    <w:rPr>
      <w:rFonts w:ascii="Tahoma" w:hAnsi="Tahoma" w:cs="Tahoma"/>
      <w:sz w:val="16"/>
      <w:szCs w:val="16"/>
    </w:rPr>
  </w:style>
  <w:style w:type="paragraph" w:styleId="a5">
    <w:name w:val="header"/>
    <w:basedOn w:val="a"/>
    <w:link w:val="a6"/>
    <w:uiPriority w:val="99"/>
    <w:semiHidden/>
    <w:unhideWhenUsed/>
    <w:rsid w:val="008805CA"/>
    <w:pPr>
      <w:tabs>
        <w:tab w:val="center" w:pos="4677"/>
        <w:tab w:val="right" w:pos="9355"/>
      </w:tabs>
    </w:pPr>
  </w:style>
  <w:style w:type="character" w:customStyle="1" w:styleId="a6">
    <w:name w:val="Верхний колонтитул Знак"/>
    <w:basedOn w:val="a0"/>
    <w:link w:val="a5"/>
    <w:uiPriority w:val="99"/>
    <w:semiHidden/>
    <w:rsid w:val="008805CA"/>
  </w:style>
  <w:style w:type="paragraph" w:styleId="a7">
    <w:name w:val="footer"/>
    <w:basedOn w:val="a"/>
    <w:link w:val="a8"/>
    <w:uiPriority w:val="99"/>
    <w:semiHidden/>
    <w:unhideWhenUsed/>
    <w:rsid w:val="008805CA"/>
    <w:pPr>
      <w:tabs>
        <w:tab w:val="center" w:pos="4677"/>
        <w:tab w:val="right" w:pos="9355"/>
      </w:tabs>
    </w:pPr>
  </w:style>
  <w:style w:type="character" w:customStyle="1" w:styleId="a8">
    <w:name w:val="Нижний колонтитул Знак"/>
    <w:basedOn w:val="a0"/>
    <w:link w:val="a7"/>
    <w:uiPriority w:val="99"/>
    <w:semiHidden/>
    <w:rsid w:val="008805C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55916946942F23EBCD34C908E96E8E2FD7D185272D5908161C89132C3F749BFF96788E43DB3A76EA80D111181616F23666E96B882306C2BE3212FEL3O" TargetMode="External"/><Relationship Id="rId21" Type="http://schemas.openxmlformats.org/officeDocument/2006/relationships/hyperlink" Target="consultantplus://offline/ref=1079ECF878E1651862160DA257375B53B6F17C12DA0AD270536AE790446DB03D3EC314A3309040AB4EBE2436D54BE93DE6L9O" TargetMode="External"/><Relationship Id="rId42" Type="http://schemas.openxmlformats.org/officeDocument/2006/relationships/hyperlink" Target="consultantplus://offline/ref=1079ECF878E1651862160DA257375B53B6F17C12DF0ED2795F6AE790446DB03D3EC314B130C84CA94AA02533C01DB87B3EDFDB9A79CDD6EFA575A2EALCO" TargetMode="External"/><Relationship Id="rId63" Type="http://schemas.openxmlformats.org/officeDocument/2006/relationships/hyperlink" Target="consultantplus://offline/ref=8855916946942F23EBCD34C908E96E8E2FD7D185292A5D09191C89132C3F749BFF96788E43DB3A76EA80D011181616F23666E96B882306C2BE3212FEL3O" TargetMode="External"/><Relationship Id="rId84" Type="http://schemas.openxmlformats.org/officeDocument/2006/relationships/hyperlink" Target="consultantplus://offline/ref=8855916946942F23EBCD2AC41E8539842CDE8D89272851594D43D24E7B367ECCB8D921CC07D63977EC8B844557174AB46775EA6F882006DEFBLEO" TargetMode="External"/><Relationship Id="rId138" Type="http://schemas.openxmlformats.org/officeDocument/2006/relationships/hyperlink" Target="consultantplus://offline/ref=8855916946942F23EBCD2AC41E8539842CDE8D89272851594D43D24E7B367ECCAAD979C005D22577EA9ED21411F4L0O" TargetMode="External"/><Relationship Id="rId159" Type="http://schemas.openxmlformats.org/officeDocument/2006/relationships/hyperlink" Target="consultantplus://offline/ref=8855916946942F23EBCD2AC41E8539842CDE8D89272851594D43D24E7B367ECCAAD979C005D22577EA9ED21411F4L0O" TargetMode="External"/><Relationship Id="rId170" Type="http://schemas.openxmlformats.org/officeDocument/2006/relationships/hyperlink" Target="consultantplus://offline/ref=8855916946942F23EBCD34C908E96E8E2FD7D185272D5908161C89132C3F749BFF96788E43DB3A76EA80D217181616F23666E96B882306C2BE3212FEL3O" TargetMode="External"/><Relationship Id="rId191" Type="http://schemas.openxmlformats.org/officeDocument/2006/relationships/hyperlink" Target="consultantplus://offline/ref=8855916946942F23EBCD2AC41E8539842CDE8D89272951594D43D24E7B367ECCAAD979C005D22577EA9ED21411F4L0O" TargetMode="External"/><Relationship Id="rId205" Type="http://schemas.openxmlformats.org/officeDocument/2006/relationships/hyperlink" Target="consultantplus://offline/ref=8855916946942F23EBCD34C908E96E8E2FD7D185282B5B0D191C89132C3F749BFF96788E43DB3A76EA80D115181616F23666E96B882306C2BE3212FEL3O" TargetMode="External"/><Relationship Id="rId226" Type="http://schemas.openxmlformats.org/officeDocument/2006/relationships/hyperlink" Target="consultantplus://offline/ref=8855916946942F23EBCD2AC41E8539842AD4888D2479065B1C16DC4B736624DCAE902EC919D73B68E880D2F1L6O" TargetMode="External"/><Relationship Id="rId247" Type="http://schemas.openxmlformats.org/officeDocument/2006/relationships/hyperlink" Target="consultantplus://offline/ref=8855916946942F23EBCD2AC41E8539842CDE8D892E2D51594D43D24E7B367ECCAAD979C005D22577EA9ED21411F4L0O" TargetMode="External"/><Relationship Id="rId107" Type="http://schemas.openxmlformats.org/officeDocument/2006/relationships/hyperlink" Target="consultantplus://offline/ref=8855916946942F23EBCD34C908E96E8E2FD7D185272D5908161C89132C3F749BFF96788E43DB3A76EA80D114181616F23666E96B882306C2BE3212FEL3O" TargetMode="External"/><Relationship Id="rId268" Type="http://schemas.openxmlformats.org/officeDocument/2006/relationships/theme" Target="theme/theme1.xml"/><Relationship Id="rId11" Type="http://schemas.openxmlformats.org/officeDocument/2006/relationships/hyperlink" Target="consultantplus://offline/ref=1079ECF878E1651862160DA257375B53B6F17C12DF0CD6725F6AE790446DB03D3EC314B130C84CA94AA02533C01DB87B3EDFDB9A79CDD6EFA575A2EALCO" TargetMode="External"/><Relationship Id="rId32" Type="http://schemas.openxmlformats.org/officeDocument/2006/relationships/hyperlink" Target="consultantplus://offline/ref=1079ECF878E1651862160DA257375B53B6F17C12DD0DD7765F6AE790446DB03D3EC314A3309040AB4EBE2436D54BE93DE6L9O" TargetMode="External"/><Relationship Id="rId53" Type="http://schemas.openxmlformats.org/officeDocument/2006/relationships/hyperlink" Target="consultantplus://offline/ref=8855916946942F23EBCD2AC41E8539842CDE8D89272851594D43D24E7B367ECCB8D921CC07D73874E28B844557174AB46775EA6F882006DEFBLEO" TargetMode="External"/><Relationship Id="rId74" Type="http://schemas.openxmlformats.org/officeDocument/2006/relationships/hyperlink" Target="consultantplus://offline/ref=8855916946942F23EBCD2AC41E8539842CDD8F8B272D51594D43D24E7B367ECCAAD979C005D22577EA9ED21411F4L0O" TargetMode="External"/><Relationship Id="rId128" Type="http://schemas.openxmlformats.org/officeDocument/2006/relationships/hyperlink" Target="consultantplus://offline/ref=8855916946942F23EBCD34C908E96E8E2FD7D18528295F06191C89132C3F749BFF96788E43DB3A76EA80D114181616F23666E96B882306C2BE3212FEL3O" TargetMode="External"/><Relationship Id="rId149" Type="http://schemas.openxmlformats.org/officeDocument/2006/relationships/hyperlink" Target="consultantplus://offline/ref=8855916946942F23EBCD34C908E96E8E2FD7D185282D5D0A101C89132C3F749BFF96788E43DB3A76EA80D115181616F23666E96B882306C2BE3212FEL3O" TargetMode="External"/><Relationship Id="rId5" Type="http://schemas.openxmlformats.org/officeDocument/2006/relationships/endnotes" Target="endnotes.xml"/><Relationship Id="rId95" Type="http://schemas.openxmlformats.org/officeDocument/2006/relationships/hyperlink" Target="consultantplus://offline/ref=8855916946942F23EBCD2AC41E8539842CDE8D89272951594D43D24E7B367ECCAAD979C005D22577EA9ED21411F4L0O" TargetMode="External"/><Relationship Id="rId160" Type="http://schemas.openxmlformats.org/officeDocument/2006/relationships/hyperlink" Target="consultantplus://offline/ref=8855916946942F23EBCD2AC41E8539842CDE8D89272851594D43D24E7B367ECCAAD979C005D22577EA9ED21411F4L0O" TargetMode="External"/><Relationship Id="rId181" Type="http://schemas.openxmlformats.org/officeDocument/2006/relationships/hyperlink" Target="consultantplus://offline/ref=8855916946942F23EBCD2AC41E8539842CDE8D89272851594D43D24E7B367ECCB8D921CC07D63376E98B844557174AB46775EA6F882006DEFBLEO" TargetMode="External"/><Relationship Id="rId216" Type="http://schemas.openxmlformats.org/officeDocument/2006/relationships/hyperlink" Target="consultantplus://offline/ref=8855916946942F23EBCD34C908E96E8E2FD7D185272E5C0B181C89132C3F749BFF96789C43833674EE9ED1140D4047B4F6L1O" TargetMode="External"/><Relationship Id="rId237" Type="http://schemas.openxmlformats.org/officeDocument/2006/relationships/hyperlink" Target="consultantplus://offline/ref=8855916946942F23EBCD34C908E96E8E2FD7D185282B5B0D191C89132C3F749BFF96788E43DB3A76EA80D217181616F23666E96B882306C2BE3212FEL3O" TargetMode="External"/><Relationship Id="rId258" Type="http://schemas.openxmlformats.org/officeDocument/2006/relationships/hyperlink" Target="consultantplus://offline/ref=8855916946942F23EBCD2AC41E8539842AD4888D2479065B1C16DC4B736624DCAE902EC919D73B68E880D2F1L6O" TargetMode="External"/><Relationship Id="rId22" Type="http://schemas.openxmlformats.org/officeDocument/2006/relationships/hyperlink" Target="consultantplus://offline/ref=1079ECF878E1651862160DA257375B53B6F17C12DA0AD072546AE790446DB03D3EC314A3309040AB4EBE2436D54BE93DE6L9O" TargetMode="External"/><Relationship Id="rId43" Type="http://schemas.openxmlformats.org/officeDocument/2006/relationships/hyperlink" Target="consultantplus://offline/ref=1079ECF878E1651862160DA257375B53B6F17C12DF00DE75516AE790446DB03D3EC314B130C84CA94AA02533C01DB87B3EDFDB9A79CDD6EFA575A2EALCO" TargetMode="External"/><Relationship Id="rId64" Type="http://schemas.openxmlformats.org/officeDocument/2006/relationships/hyperlink" Target="consultantplus://offline/ref=8855916946942F23EBCD34C908E96E8E2FD7D185282F5D0D131C89132C3F749BFF96788E43DB3A76EA80D011181616F23666E96B882306C2BE3212FEL3O" TargetMode="External"/><Relationship Id="rId118" Type="http://schemas.openxmlformats.org/officeDocument/2006/relationships/hyperlink" Target="consultantplus://offline/ref=8855916946942F23EBCD34C908E96E8E2FD7D185272D5908161C89132C3F749BFF96788E43DB3A76EA80D111181616F23666E96B882306C2BE3212FEL3O" TargetMode="External"/><Relationship Id="rId139" Type="http://schemas.openxmlformats.org/officeDocument/2006/relationships/hyperlink" Target="consultantplus://offline/ref=8855916946942F23EBCD34C908E96E8E2FD7D185272D5908161C89132C3F749BFF96788E43DB3A76EA80D312181616F23666E96B882306C2BE3212FEL3O" TargetMode="External"/><Relationship Id="rId85" Type="http://schemas.openxmlformats.org/officeDocument/2006/relationships/hyperlink" Target="consultantplus://offline/ref=8855916946942F23EBCD34C908E96E8E2FD7D185282D5D0A101C89132C3F749BFF96788E43DB3A76EA80D013181616F23666E96B882306C2BE3212FEL3O" TargetMode="External"/><Relationship Id="rId150" Type="http://schemas.openxmlformats.org/officeDocument/2006/relationships/hyperlink" Target="consultantplus://offline/ref=8855916946942F23EBCD2AC41E8539842CDE878B272751594D43D24E7B367ECCAAD979C005D22577EA9ED21411F4L0O" TargetMode="External"/><Relationship Id="rId171" Type="http://schemas.openxmlformats.org/officeDocument/2006/relationships/hyperlink" Target="consultantplus://offline/ref=8855916946942F23EBCD34C908E96E8E2FD7D185272D5908161C89132C3F749BFF96788E43DB3A76EA80D217181616F23666E96B882306C2BE3212FEL3O" TargetMode="External"/><Relationship Id="rId192" Type="http://schemas.openxmlformats.org/officeDocument/2006/relationships/hyperlink" Target="consultantplus://offline/ref=8855916946942F23EBCD34C908E96E8E2FD7D1852827530A171C89132C3F749BFF96788E43DB3A76EA80D211181616F23666E96B882306C2BE3212FEL3O" TargetMode="External"/><Relationship Id="rId206" Type="http://schemas.openxmlformats.org/officeDocument/2006/relationships/hyperlink" Target="consultantplus://offline/ref=8855916946942F23EBCD2AC41E8539842CDE8D89272851594D43D24E7B367ECCAAD979C005D22577EA9ED21411F4L0O" TargetMode="External"/><Relationship Id="rId227" Type="http://schemas.openxmlformats.org/officeDocument/2006/relationships/hyperlink" Target="consultantplus://offline/ref=8855916946942F23EBCD34C908E96E8E2FD7D185272E5C0B181C89132C3F749BFF96789C43833674EE9ED1140D4047B4F6L1O" TargetMode="External"/><Relationship Id="rId248" Type="http://schemas.openxmlformats.org/officeDocument/2006/relationships/hyperlink" Target="consultantplus://offline/ref=8855916946942F23EBCD34C908E96E8E2FD7D185282D5D0A101C89132C3F749BFF96788E43DB3A76EA80D416181616F23666E96B882306C2BE3212FEL3O" TargetMode="External"/><Relationship Id="rId12" Type="http://schemas.openxmlformats.org/officeDocument/2006/relationships/hyperlink" Target="consultantplus://offline/ref=1079ECF878E1651862160DA257375B53B6F17C12DF0ED2795F6AE790446DB03D3EC314B130C84CA94AA02533C01DB87B3EDFDB9A79CDD6EFA575A2EALCO" TargetMode="External"/><Relationship Id="rId33" Type="http://schemas.openxmlformats.org/officeDocument/2006/relationships/hyperlink" Target="consultantplus://offline/ref=1079ECF878E1651862160DA257375B53B6F17C12DD0FDE79536AE790446DB03D3EC314A3309040AB4EBE2436D54BE93DE6L9O" TargetMode="External"/><Relationship Id="rId108" Type="http://schemas.openxmlformats.org/officeDocument/2006/relationships/hyperlink" Target="consultantplus://offline/ref=8855916946942F23EBCD34C908E96E8E2FD7D185272D5908161C89132C3F749BFF96788E43DB3A76EA80D116181616F23666E96B882306C2BE3212FEL3O" TargetMode="External"/><Relationship Id="rId129" Type="http://schemas.openxmlformats.org/officeDocument/2006/relationships/hyperlink" Target="consultantplus://offline/ref=8855916946942F23EBCD2AC41E8539842CDE8D89272851594D43D24E7B367ECCAAD979C005D22577EA9ED21411F4L0O" TargetMode="External"/><Relationship Id="rId54" Type="http://schemas.openxmlformats.org/officeDocument/2006/relationships/hyperlink" Target="consultantplus://offline/ref=8855916946942F23EBCD2AC41E8539842AD4888D2479065B1C16DC4B736624DCAE902EC919D73B68E880D2F1L6O" TargetMode="External"/><Relationship Id="rId75" Type="http://schemas.openxmlformats.org/officeDocument/2006/relationships/hyperlink" Target="consultantplus://offline/ref=8855916946942F23EBCD2AC41E8539842CDE8F8C262A51594D43D24E7B367ECCAAD979C005D22577EA9ED21411F4L0O" TargetMode="External"/><Relationship Id="rId96" Type="http://schemas.openxmlformats.org/officeDocument/2006/relationships/hyperlink" Target="consultantplus://offline/ref=8855916946942F23EBCD2AC41E8539842CDE8D89272951594D43D24E7B367ECCB8D921CC07D63B75EA8B844557174AB46775EA6F882006DEFBLEO" TargetMode="External"/><Relationship Id="rId140" Type="http://schemas.openxmlformats.org/officeDocument/2006/relationships/hyperlink" Target="consultantplus://offline/ref=8855916946942F23EBCD34C908E96E8E2FD7D185272D5908161C89132C3F749BFF96789C43833674EE9ED1140D4047B4F6L1O" TargetMode="External"/><Relationship Id="rId161" Type="http://schemas.openxmlformats.org/officeDocument/2006/relationships/hyperlink" Target="consultantplus://offline/ref=8855916946942F23EBCD2AC41E8539842CDE8D89272851594D43D24E7B367ECCB8D921CB05D23022BBC48519114659B76375E96F94F2L0O" TargetMode="External"/><Relationship Id="rId182" Type="http://schemas.openxmlformats.org/officeDocument/2006/relationships/hyperlink" Target="consultantplus://offline/ref=8855916946942F23EBCD2AC41E8539842CDE8D89272851594D43D24E7B367ECCAAD979C005D22577EA9ED21411F4L0O" TargetMode="External"/><Relationship Id="rId217" Type="http://schemas.openxmlformats.org/officeDocument/2006/relationships/hyperlink" Target="consultantplus://offline/ref=8855916946942F23EBCD34C908E96E8E2FD7D18528265F0F191C89132C3F749BFF96789C43833674EE9ED1140D4047B4F6L1O" TargetMode="External"/><Relationship Id="rId6" Type="http://schemas.openxmlformats.org/officeDocument/2006/relationships/hyperlink" Target="consultantplus://offline/ref=1079ECF878E1651862160DA257375B53B6F17C12DE0BDF75536AE790446DB03D3EC314B130C84CA94AA02533C01DB87B3EDFDB9A79CDD6EFA575A2EALCO" TargetMode="External"/><Relationship Id="rId238" Type="http://schemas.openxmlformats.org/officeDocument/2006/relationships/hyperlink" Target="consultantplus://offline/ref=8855916946942F23EBCD2AC41E8539842CDE8D89272851594D43D24E7B367ECCB8D921CC07D63E7EE28B844557174AB46775EA6F882006DEFBLEO" TargetMode="External"/><Relationship Id="rId259" Type="http://schemas.openxmlformats.org/officeDocument/2006/relationships/hyperlink" Target="consultantplus://offline/ref=8855916946942F23EBCD34C908E96E8E2FD7D185272E5D06101C89132C3F749BFF96788E43DB3A76EA80D211181616F23666E96B882306C2BE3212FEL3O" TargetMode="External"/><Relationship Id="rId23" Type="http://schemas.openxmlformats.org/officeDocument/2006/relationships/hyperlink" Target="consultantplus://offline/ref=1079ECF878E1651862160DA257375B53B6F17C12DA0DD779556AE790446DB03D3EC314A3309040AB4EBE2436D54BE93DE6L9O" TargetMode="External"/><Relationship Id="rId28" Type="http://schemas.openxmlformats.org/officeDocument/2006/relationships/hyperlink" Target="consultantplus://offline/ref=1079ECF878E1651862160DA257375B53B6F17C12DB0DDE79536AE790446DB03D3EC314A3309040AB4EBE2436D54BE93DE6L9O" TargetMode="External"/><Relationship Id="rId49" Type="http://schemas.openxmlformats.org/officeDocument/2006/relationships/hyperlink" Target="consultantplus://offline/ref=8855916946942F23EBCD34C908E96E8E2FD7D185272E5C0C131C89132C3F749BFF96789C43833674EE9ED1140D4047B4F6L1O" TargetMode="External"/><Relationship Id="rId114" Type="http://schemas.openxmlformats.org/officeDocument/2006/relationships/hyperlink" Target="consultantplus://offline/ref=8855916946942F23EBCD34C908E96E8E2FD7D185272D5908161C89132C3F749BFF96788E43DB3A76EA80D110181616F23666E96B882306C2BE3212FEL3O" TargetMode="External"/><Relationship Id="rId119" Type="http://schemas.openxmlformats.org/officeDocument/2006/relationships/hyperlink" Target="consultantplus://offline/ref=8855916946942F23EBCD34C908E96E8E2FD7D185272D5908161C89132C3F749BFF96788E43DB3A76EA80D112181616F23666E96B882306C2BE3212FEL3O" TargetMode="External"/><Relationship Id="rId44" Type="http://schemas.openxmlformats.org/officeDocument/2006/relationships/hyperlink" Target="consultantplus://offline/ref=1079ECF878E1651862160DA257375B53B6F17C12D009D079566AE790446DB03D3EC314B130C84CA94AA02532C01DB87B3EDFDB9A79CDD6EFA575A2EALCO" TargetMode="External"/><Relationship Id="rId60" Type="http://schemas.openxmlformats.org/officeDocument/2006/relationships/hyperlink" Target="consultantplus://offline/ref=8855916946942F23EBCD34C908E96E8E2FD7D1852827530A171C89132C3F749BFF96788E43DB3A76EA80D114181616F23666E96B882306C2BE3212FEL3O" TargetMode="External"/><Relationship Id="rId65" Type="http://schemas.openxmlformats.org/officeDocument/2006/relationships/hyperlink" Target="consultantplus://offline/ref=8855916946942F23EBCD2AC41E8539842CDE8D8B2A2F51594D43D24E7B367ECCAAD979C005D22577EA9ED21411F4L0O" TargetMode="External"/><Relationship Id="rId81" Type="http://schemas.openxmlformats.org/officeDocument/2006/relationships/hyperlink" Target="consultantplus://offline/ref=8855916946942F23EBCD34C908E96E8E2FD7D185282F5D0D131C89132C3F749BFF96788E43DB3A76EA80D01C181616F23666E96B882306C2BE3212FEL3O" TargetMode="External"/><Relationship Id="rId86" Type="http://schemas.openxmlformats.org/officeDocument/2006/relationships/hyperlink" Target="consultantplus://offline/ref=8855916946942F23EBCD34C908E96E8E2FD7D185282D5D0A101C89132C3F749BFF96788E43DB3A76EA80D01C181616F23666E96B882306C2BE3212FEL3O" TargetMode="External"/><Relationship Id="rId130" Type="http://schemas.openxmlformats.org/officeDocument/2006/relationships/hyperlink" Target="consultantplus://offline/ref=8855916946942F23EBCD34C908E96E8E2FD7D18528295F06191C89132C3F749BFF96788E43DB3A76EA80D11C181616F23666E96B882306C2BE3212FEL3O" TargetMode="External"/><Relationship Id="rId135" Type="http://schemas.openxmlformats.org/officeDocument/2006/relationships/hyperlink" Target="consultantplus://offline/ref=8855916946942F23EBCD34C908E96E8E2FD7D185282D5D0A101C89132C3F749BFF96788E43DB3A76EA80D114181616F23666E96B882306C2BE3212FEL3O" TargetMode="External"/><Relationship Id="rId151" Type="http://schemas.openxmlformats.org/officeDocument/2006/relationships/hyperlink" Target="consultantplus://offline/ref=8855916946942F23EBCD2AC41E8539842CDE878B272751594D43D24E7B367ECCAAD979C005D22577EA9ED21411F4L0O" TargetMode="External"/><Relationship Id="rId156" Type="http://schemas.openxmlformats.org/officeDocument/2006/relationships/hyperlink" Target="consultantplus://offline/ref=8855916946942F23EBCD34C908E96E8E2FD7D185282F5D0D131C89132C3F749BFF96788E43DB3A76EA80D115181616F23666E96B882306C2BE3212FEL3O" TargetMode="External"/><Relationship Id="rId177" Type="http://schemas.openxmlformats.org/officeDocument/2006/relationships/hyperlink" Target="consultantplus://offline/ref=8855916946942F23EBCD2AC41E8539842CDE8D89272851594D43D24E7B367ECCAAD979C005D22577EA9ED21411F4L0O" TargetMode="External"/><Relationship Id="rId198" Type="http://schemas.openxmlformats.org/officeDocument/2006/relationships/hyperlink" Target="consultantplus://offline/ref=8855916946942F23EBCD2AC41E8539842BD486892D2D51594D43D24E7B367ECCAAD979C005D22577EA9ED21411F4L0O" TargetMode="External"/><Relationship Id="rId172" Type="http://schemas.openxmlformats.org/officeDocument/2006/relationships/hyperlink" Target="consultantplus://offline/ref=8855916946942F23EBCD34C908E96E8E2FD7D185282D5D0A101C89132C3F749BFF96788E43DB3A76EA80D213181616F23666E96B882306C2BE3212FEL3O" TargetMode="External"/><Relationship Id="rId193" Type="http://schemas.openxmlformats.org/officeDocument/2006/relationships/hyperlink" Target="consultantplus://offline/ref=8855916946942F23EBCD34C908E96E8E2FD7D1852827530A171C89132C3F749BFF96788E43DB3A76EA80D213181616F23666E96B882306C2BE3212FEL3O" TargetMode="External"/><Relationship Id="rId202" Type="http://schemas.openxmlformats.org/officeDocument/2006/relationships/hyperlink" Target="consultantplus://offline/ref=8855916946942F23EBCD2AC41E8539842CDE8D892E2D51594D43D24E7B367ECCAAD979C005D22577EA9ED21411F4L0O" TargetMode="External"/><Relationship Id="rId207" Type="http://schemas.openxmlformats.org/officeDocument/2006/relationships/hyperlink" Target="consultantplus://offline/ref=8855916946942F23EBCD2AC41E8539842CDD8F8F2F2951594D43D24E7B367ECCAAD979C005D22577EA9ED21411F4L0O" TargetMode="External"/><Relationship Id="rId223" Type="http://schemas.openxmlformats.org/officeDocument/2006/relationships/hyperlink" Target="consultantplus://offline/ref=8855916946942F23EBCD34C908E96E8E2FD7D1852827530A171C89132C3F749BFF96788E43DB3A76EA80D917181616F23666E96B882306C2BE3212FEL3O" TargetMode="External"/><Relationship Id="rId228" Type="http://schemas.openxmlformats.org/officeDocument/2006/relationships/hyperlink" Target="consultantplus://offline/ref=8855916946942F23EBCD2AC41E8539842BDB8F8B2F2F51594D43D24E7B367ECCAAD979C005D22577EA9ED21411F4L0O" TargetMode="External"/><Relationship Id="rId244" Type="http://schemas.openxmlformats.org/officeDocument/2006/relationships/hyperlink" Target="consultantplus://offline/ref=8855916946942F23EBCD34C908E96E8E2FD7D18529285C0C131C89132C3F749BFF96788E43DB3A76EA80D216181616F23666E96B882306C2BE3212FEL3O" TargetMode="External"/><Relationship Id="rId249" Type="http://schemas.openxmlformats.org/officeDocument/2006/relationships/hyperlink" Target="consultantplus://offline/ref=8855916946942F23EBCD34C908E96E8E2FD7D185272E5D06101C89132C3F749BFF96788E43DB3A76EA80D210181616F23666E96B882306C2BE3212FEL3O" TargetMode="External"/><Relationship Id="rId13" Type="http://schemas.openxmlformats.org/officeDocument/2006/relationships/hyperlink" Target="consultantplus://offline/ref=1079ECF878E1651862160DA257375B53B6F17C12DF00DE75516AE790446DB03D3EC314B130C84CA94AA02533C01DB87B3EDFDB9A79CDD6EFA575A2EALCO" TargetMode="External"/><Relationship Id="rId18" Type="http://schemas.openxmlformats.org/officeDocument/2006/relationships/hyperlink" Target="consultantplus://offline/ref=1079ECF878E1651862160DA257375B53B6F17C12DD01D175536AE790446DB03D3EC314B130C84CA94AA32C32C01DB87B3EDFDB9A79CDD6EFA575A2EALCO" TargetMode="External"/><Relationship Id="rId39" Type="http://schemas.openxmlformats.org/officeDocument/2006/relationships/hyperlink" Target="consultantplus://offline/ref=1079ECF878E1651862160DA257375B53B6F17C12DF08D072556AE790446DB03D3EC314B130C84CA94AA02532C01DB87B3EDFDB9A79CDD6EFA575A2EALCO" TargetMode="External"/><Relationship Id="rId109" Type="http://schemas.openxmlformats.org/officeDocument/2006/relationships/hyperlink" Target="consultantplus://offline/ref=8855916946942F23EBCD34C908E96E8E2FD7D185272D5908161C89132C3F749BFF96788E43DB3A76EA80D116181616F23666E96B882306C2BE3212FEL3O" TargetMode="External"/><Relationship Id="rId260" Type="http://schemas.openxmlformats.org/officeDocument/2006/relationships/hyperlink" Target="consultantplus://offline/ref=8855916946942F23EBCD2AC41E8539842CDE878C2F2A51594D43D24E7B367ECCAAD979C005D22577EA9ED21411F4L0O" TargetMode="External"/><Relationship Id="rId265" Type="http://schemas.openxmlformats.org/officeDocument/2006/relationships/header" Target="header1.xml"/><Relationship Id="rId34" Type="http://schemas.openxmlformats.org/officeDocument/2006/relationships/hyperlink" Target="consultantplus://offline/ref=1079ECF878E1651862160DA257375B53B6F17C12DD01D175576AE790446DB03D3EC314A3309040AB4EBE2436D54BE93DE6L9O" TargetMode="External"/><Relationship Id="rId50" Type="http://schemas.openxmlformats.org/officeDocument/2006/relationships/hyperlink" Target="consultantplus://offline/ref=8855916946942F23EBCD34C908E96E8E2FD7D185272E5D06101C89132C3F749BFF96788E43DB3A76EA80D011181616F23666E96B882306C2BE3212FEL3O" TargetMode="External"/><Relationship Id="rId55" Type="http://schemas.openxmlformats.org/officeDocument/2006/relationships/hyperlink" Target="consultantplus://offline/ref=8855916946942F23EBCD34C908E96E8E2FD7D1852827530A171C89132C3F749BFF96788E43DB3A76EA80D013181616F23666E96B882306C2BE3212FEL3O" TargetMode="External"/><Relationship Id="rId76" Type="http://schemas.openxmlformats.org/officeDocument/2006/relationships/hyperlink" Target="consultantplus://offline/ref=8855916946942F23EBCD34C908E96E8E2FD7D18529285C0C131C89132C3F749BFF96788E43DB3A76EA80D01D181616F23666E96B882306C2BE3212FEL3O" TargetMode="External"/><Relationship Id="rId97" Type="http://schemas.openxmlformats.org/officeDocument/2006/relationships/hyperlink" Target="consultantplus://offline/ref=8855916946942F23EBCD2AC41E8539842CDE8D8A292A51594D43D24E7B367ECCAAD979C005D22577EA9ED21411F4L0O" TargetMode="External"/><Relationship Id="rId104" Type="http://schemas.openxmlformats.org/officeDocument/2006/relationships/hyperlink" Target="consultantplus://offline/ref=8855916946942F23EBCD34C908E96E8E2FD7D185272D5908161C89132C3F749BFF96788E43DB3A76EA80D013181616F23666E96B882306C2BE3212FEL3O" TargetMode="External"/><Relationship Id="rId120" Type="http://schemas.openxmlformats.org/officeDocument/2006/relationships/hyperlink" Target="consultantplus://offline/ref=8855916946942F23EBCD2AC41E8539842CDE8F8D2F2B51594D43D24E7B367ECCAAD979C005D22577EA9ED21411F4L0O" TargetMode="External"/><Relationship Id="rId125" Type="http://schemas.openxmlformats.org/officeDocument/2006/relationships/hyperlink" Target="consultantplus://offline/ref=8855916946942F23EBCD2AC41E8539842CDE8F8D2F2B51594D43D24E7B367ECCAAD979C005D22577EA9ED21411F4L0O" TargetMode="External"/><Relationship Id="rId141" Type="http://schemas.openxmlformats.org/officeDocument/2006/relationships/hyperlink" Target="consultantplus://offline/ref=8855916946942F23EBCD34C908E96E8E2FD7D185272D5908161C89132C3F749BFF96788E43DB3A76EA80D11C181616F23666E96B882306C2BE3212FEL3O" TargetMode="External"/><Relationship Id="rId146" Type="http://schemas.openxmlformats.org/officeDocument/2006/relationships/hyperlink" Target="consultantplus://offline/ref=8855916946942F23EBCD34C908E96E8E2FD7D185282B5B0D191C89132C3F749BFF96788E43DB3A76EA80D01C181616F23666E96B882306C2BE3212FEL3O" TargetMode="External"/><Relationship Id="rId167" Type="http://schemas.openxmlformats.org/officeDocument/2006/relationships/hyperlink" Target="consultantplus://offline/ref=8855916946942F23EBCD34C908E96E8E2FD7D185282F5D0D131C89132C3F749BFF96788E43DB3A76EA80D214181616F23666E96B882306C2BE3212FEL3O" TargetMode="External"/><Relationship Id="rId188" Type="http://schemas.openxmlformats.org/officeDocument/2006/relationships/hyperlink" Target="consultantplus://offline/ref=8855916946942F23EBCD2AC41E8539842CDE8D89272851594D43D24E7B367ECCAAD979C005D22577EA9ED21411F4L0O" TargetMode="External"/><Relationship Id="rId7" Type="http://schemas.openxmlformats.org/officeDocument/2006/relationships/hyperlink" Target="consultantplus://offline/ref=1079ECF878E1651862160DA257375B53B6F17C12DE0DD0765F6AE790446DB03D3EC314B130C84CA94AA02532C01DB87B3EDFDB9A79CDD6EFA575A2EALCO" TargetMode="External"/><Relationship Id="rId71" Type="http://schemas.openxmlformats.org/officeDocument/2006/relationships/hyperlink" Target="consultantplus://offline/ref=8855916946942F23EBCD34C908E96E8E2FD7D1852827530A171C89132C3F749BFF96788E43DB3A76EA80D117181616F23666E96B882306C2BE3212FEL3O" TargetMode="External"/><Relationship Id="rId92" Type="http://schemas.openxmlformats.org/officeDocument/2006/relationships/hyperlink" Target="consultantplus://offline/ref=8855916946942F23EBCD2AC41E8539842CDE8D89272851594D43D24E7B367ECCB8D921C901D53022BBC48519114659B76375E96F94F2L0O" TargetMode="External"/><Relationship Id="rId162" Type="http://schemas.openxmlformats.org/officeDocument/2006/relationships/hyperlink" Target="consultantplus://offline/ref=8855916946942F23EBCD34C908E96E8E2FD7D185282D5D0A101C89132C3F749BFF96788E43DB3A76EA80D212181616F23666E96B882306C2BE3212FEL3O" TargetMode="External"/><Relationship Id="rId183" Type="http://schemas.openxmlformats.org/officeDocument/2006/relationships/hyperlink" Target="consultantplus://offline/ref=8855916946942F23EBCD2AC41E8539842CDE878B272751594D43D24E7B367ECCAAD979C005D22577EA9ED21411F4L0O" TargetMode="External"/><Relationship Id="rId213" Type="http://schemas.openxmlformats.org/officeDocument/2006/relationships/hyperlink" Target="consultantplus://offline/ref=8855916946942F23EBCD34C908E96E8E2FD7D185272D5908161C89132C3F749BFF96788E43DB3A76EA80D21C181616F23666E96B882306C2BE3212FEL3O" TargetMode="External"/><Relationship Id="rId218" Type="http://schemas.openxmlformats.org/officeDocument/2006/relationships/hyperlink" Target="consultantplus://offline/ref=8855916946942F23EBCD34C908E96E8E2FD7D185282B5B0D191C89132C3F749BFF96788E43DB3A76EA80D110181616F23666E96B882306C2BE3212FEL3O" TargetMode="External"/><Relationship Id="rId234" Type="http://schemas.openxmlformats.org/officeDocument/2006/relationships/hyperlink" Target="consultantplus://offline/ref=8855916946942F23EBCD34C908E96E8E2FD7D185282B5B0D191C89132C3F749BFF96788E43DB3A76EA80D112181616F23666E96B882306C2BE3212FEL3O" TargetMode="External"/><Relationship Id="rId239" Type="http://schemas.openxmlformats.org/officeDocument/2006/relationships/hyperlink" Target="consultantplus://offline/ref=8855916946942F23EBCD2AC41E8539842AD4888D2479065B1C16DC4B736624DCAE902EC919D73B68E880D2F1L6O" TargetMode="External"/><Relationship Id="rId2" Type="http://schemas.openxmlformats.org/officeDocument/2006/relationships/settings" Target="settings.xml"/><Relationship Id="rId29" Type="http://schemas.openxmlformats.org/officeDocument/2006/relationships/hyperlink" Target="consultantplus://offline/ref=1079ECF878E1651862160DA257375B53B6F17C12DC09D574536AE790446DB03D3EC314A3309040AB4EBE2436D54BE93DE6L9O" TargetMode="External"/><Relationship Id="rId250" Type="http://schemas.openxmlformats.org/officeDocument/2006/relationships/hyperlink" Target="consultantplus://offline/ref=8855916946942F23EBCD34C908E96E8E2FD7D18528295F06191C89132C3F749BFF96788E43DB3A76EA80D41D181616F23666E96B882306C2BE3212FEL3O" TargetMode="External"/><Relationship Id="rId255" Type="http://schemas.openxmlformats.org/officeDocument/2006/relationships/hyperlink" Target="consultantplus://offline/ref=8855916946942F23EBCD2AC41E8539842CDE8D892E2D51594D43D24E7B367ECCAAD979C005D22577EA9ED21411F4L0O" TargetMode="External"/><Relationship Id="rId24" Type="http://schemas.openxmlformats.org/officeDocument/2006/relationships/hyperlink" Target="consultantplus://offline/ref=1079ECF878E1651862160DA257375B53B6F17C12DA0DD672516AE790446DB03D3EC314A3309040AB4EBE2436D54BE93DE6L9O" TargetMode="External"/><Relationship Id="rId40" Type="http://schemas.openxmlformats.org/officeDocument/2006/relationships/hyperlink" Target="consultantplus://offline/ref=1079ECF878E1651862160DA257375B53B6F17C12DF0AD075566AE790446DB03D3EC314B130C84CA94AA02532C01DB87B3EDFDB9A79CDD6EFA575A2EALCO" TargetMode="External"/><Relationship Id="rId45" Type="http://schemas.openxmlformats.org/officeDocument/2006/relationships/hyperlink" Target="consultantplus://offline/ref=1079ECF878E1651862160DA257375B53B6F17C12D00AD477506AE790446DB03D3EC314B130C84CA94AA02533C01DB87B3EDFDB9A79CDD6EFA575A2EALCO" TargetMode="External"/><Relationship Id="rId66" Type="http://schemas.openxmlformats.org/officeDocument/2006/relationships/hyperlink" Target="consultantplus://offline/ref=8855916946942F23EBCD34C908E96E8E2FD7D1852827530A171C89132C3F749BFF96788E43DB3A76EA80D116181616F23666E96B882306C2BE3212FEL3O" TargetMode="External"/><Relationship Id="rId87" Type="http://schemas.openxmlformats.org/officeDocument/2006/relationships/hyperlink" Target="consultantplus://offline/ref=8855916946942F23EBCD2AC41E8539842CDD898A282951594D43D24E7B367ECCAAD979C005D22577EA9ED21411F4L0O" TargetMode="External"/><Relationship Id="rId110" Type="http://schemas.openxmlformats.org/officeDocument/2006/relationships/hyperlink" Target="consultantplus://offline/ref=8855916946942F23EBCD34C908E96E8E2FD7D185272D5908161C89132C3F749BFF96788E43DB3A76EA80D117181616F23666E96B882306C2BE3212FEL3O" TargetMode="External"/><Relationship Id="rId115" Type="http://schemas.openxmlformats.org/officeDocument/2006/relationships/hyperlink" Target="consultantplus://offline/ref=8855916946942F23EBCD34C908E96E8E2FD7D185272D5908161C89132C3F749BFF96788E43DB3A76EA80D111181616F23666E96B882306C2BE3212FEL3O" TargetMode="External"/><Relationship Id="rId131" Type="http://schemas.openxmlformats.org/officeDocument/2006/relationships/hyperlink" Target="consultantplus://offline/ref=8855916946942F23EBCD34C908E96E8E2FD7D18528295F06191C89132C3F749BFF96788E43DB3A76EA80D210181616F23666E96B882306C2BE3212FEL3O" TargetMode="External"/><Relationship Id="rId136" Type="http://schemas.openxmlformats.org/officeDocument/2006/relationships/hyperlink" Target="consultantplus://offline/ref=8855916946942F23EBCD34C908E96E8E2FD7D18528295F06191C89132C3F749BFF96788E43DB3A76EA80D313181616F23666E96B882306C2BE3212FEL3O" TargetMode="External"/><Relationship Id="rId157" Type="http://schemas.openxmlformats.org/officeDocument/2006/relationships/hyperlink" Target="consultantplus://offline/ref=8855916946942F23EBCD34C908E96E8E2FD7D185282F5D0D131C89132C3F749BFF96788E43DB3A76EA80D11C181616F23666E96B882306C2BE3212FEL3O" TargetMode="External"/><Relationship Id="rId178" Type="http://schemas.openxmlformats.org/officeDocument/2006/relationships/hyperlink" Target="consultantplus://offline/ref=8855916946942F23EBCD2AC41E8539842BD48A882C2D51594D43D24E7B367ECCAAD979C005D22577EA9ED21411F4L0O" TargetMode="External"/><Relationship Id="rId61" Type="http://schemas.openxmlformats.org/officeDocument/2006/relationships/hyperlink" Target="consultantplus://offline/ref=8855916946942F23EBCD2AC41E8539842CDC888A2F2751594D43D24E7B367ECCAAD979C005D22577EA9ED21411F4L0O" TargetMode="External"/><Relationship Id="rId82" Type="http://schemas.openxmlformats.org/officeDocument/2006/relationships/hyperlink" Target="consultantplus://offline/ref=8855916946942F23EBCD34C908E96E8E2FD7D185282B5B0D191C89132C3F749BFF96788E43DB3A76EA80D012181616F23666E96B882306C2BE3212FEL3O" TargetMode="External"/><Relationship Id="rId152" Type="http://schemas.openxmlformats.org/officeDocument/2006/relationships/hyperlink" Target="consultantplus://offline/ref=8855916946942F23EBCD2AC41E8539842CDD8C8D2D2751594D43D24E7B367ECCAAD979C005D22577EA9ED21411F4L0O" TargetMode="External"/><Relationship Id="rId173" Type="http://schemas.openxmlformats.org/officeDocument/2006/relationships/hyperlink" Target="consultantplus://offline/ref=8855916946942F23EBCD2AC41E8539842CDE8D89272851594D43D24E7B367ECCB8D921CC07D73A70EF8B844557174AB46775EA6F882006DEFBLEO" TargetMode="External"/><Relationship Id="rId194" Type="http://schemas.openxmlformats.org/officeDocument/2006/relationships/hyperlink" Target="consultantplus://offline/ref=8855916946942F23EBCD34C908E96E8E2FD7D1852827530A171C89132C3F749BFF96788E43DB3A76EA80D21C181616F23666E96B882306C2BE3212FEL3O" TargetMode="External"/><Relationship Id="rId199" Type="http://schemas.openxmlformats.org/officeDocument/2006/relationships/hyperlink" Target="consultantplus://offline/ref=8855916946942F23EBCD2AC41E8539842BD486892D2D51594D43D24E7B367ECCAAD979C005D22577EA9ED21411F4L0O" TargetMode="External"/><Relationship Id="rId203" Type="http://schemas.openxmlformats.org/officeDocument/2006/relationships/hyperlink" Target="consultantplus://offline/ref=8855916946942F23EBCD2AC41E8539842CDE8D89272851594D43D24E7B367ECCAAD979C005D22577EA9ED21411F4L0O" TargetMode="External"/><Relationship Id="rId208" Type="http://schemas.openxmlformats.org/officeDocument/2006/relationships/hyperlink" Target="consultantplus://offline/ref=8855916946942F23EBCD2AC41E8539842CDE8D89272851594D43D24E7B367ECCAAD979C005D22577EA9ED21411F4L0O" TargetMode="External"/><Relationship Id="rId229" Type="http://schemas.openxmlformats.org/officeDocument/2006/relationships/hyperlink" Target="consultantplus://offline/ref=8855916946942F23EBCD2AC41E8539842BDB8F8B2F2F51594D43D24E7B367ECCB8D921CE04DD6F27AED5DD16175C46B67D69EB6DF9L4O" TargetMode="External"/><Relationship Id="rId19" Type="http://schemas.openxmlformats.org/officeDocument/2006/relationships/hyperlink" Target="consultantplus://offline/ref=1079ECF878E1651862160DA257375B53B6F17C12DD01D175536AE790446DB03D3EC314B130C84CA94AA8273FC01DB87B3EDFDB9A79CDD6EFA575A2EALCO" TargetMode="External"/><Relationship Id="rId224" Type="http://schemas.openxmlformats.org/officeDocument/2006/relationships/hyperlink" Target="consultantplus://offline/ref=8855916946942F23EBCD34C908E96E8E2FD7D185272D5908161C89132C3F749BFF96788E43DB3A76EA80D315181616F23666E96B882306C2BE3212FEL3O" TargetMode="External"/><Relationship Id="rId240" Type="http://schemas.openxmlformats.org/officeDocument/2006/relationships/hyperlink" Target="consultantplus://offline/ref=8855916946942F23EBCD34C908E96E8E2FD7D185282D5D0A101C89132C3F749BFF96788E43DB3A76EA80D415181616F23666E96B882306C2BE3212FEL3O" TargetMode="External"/><Relationship Id="rId245" Type="http://schemas.openxmlformats.org/officeDocument/2006/relationships/hyperlink" Target="consultantplus://offline/ref=8855916946942F23EBCD2AC41E8539842CDE8D892E2D51594D43D24E7B367ECCAAD979C005D22577EA9ED21411F4L0O" TargetMode="External"/><Relationship Id="rId261" Type="http://schemas.openxmlformats.org/officeDocument/2006/relationships/hyperlink" Target="consultantplus://offline/ref=8855916946942F23EBCD2AC41E8539842AD4888D2479065B1C16DC4B736624DCAE902EC919D73B68E880D2F1L6O" TargetMode="External"/><Relationship Id="rId266" Type="http://schemas.openxmlformats.org/officeDocument/2006/relationships/footer" Target="footer1.xml"/><Relationship Id="rId14" Type="http://schemas.openxmlformats.org/officeDocument/2006/relationships/hyperlink" Target="consultantplus://offline/ref=1079ECF878E1651862160DA257375B53B6F17C12D009D079566AE790446DB03D3EC314B130C84CA94AA02532C01DB87B3EDFDB9A79CDD6EFA575A2EALCO" TargetMode="External"/><Relationship Id="rId30" Type="http://schemas.openxmlformats.org/officeDocument/2006/relationships/hyperlink" Target="consultantplus://offline/ref=1079ECF878E1651862160DA257375B53B6F17C12DC0BD077566AE790446DB03D3EC314A3309040AB4EBE2436D54BE93DE6L9O" TargetMode="External"/><Relationship Id="rId35" Type="http://schemas.openxmlformats.org/officeDocument/2006/relationships/hyperlink" Target="consultantplus://offline/ref=1079ECF878E16518621613AF415B0C59B2FD221CD808DC260B35BCCD1364BA6A798C4DF374C54DAB43AB71678F1CE43D6FCCD89E79CED6F3EAL5O" TargetMode="External"/><Relationship Id="rId56" Type="http://schemas.openxmlformats.org/officeDocument/2006/relationships/hyperlink" Target="consultantplus://offline/ref=8855916946942F23EBCD34C908E96E8E2FD7D18529285C0C131C89132C3F749BFF96788E43DB3A76EA80D012181616F23666E96B882306C2BE3212FEL3O" TargetMode="External"/><Relationship Id="rId77" Type="http://schemas.openxmlformats.org/officeDocument/2006/relationships/hyperlink" Target="consultantplus://offline/ref=8855916946942F23EBCD2AC41E85398429D58681282951594D43D24E7B367ECCAAD979C005D22577EA9ED21411F4L0O" TargetMode="External"/><Relationship Id="rId100" Type="http://schemas.openxmlformats.org/officeDocument/2006/relationships/hyperlink" Target="consultantplus://offline/ref=8855916946942F23EBCD2AC41E8539842CDE8F8D2F2B51594D43D24E7B367ECCAAD979C005D22577EA9ED21411F4L0O" TargetMode="External"/><Relationship Id="rId105" Type="http://schemas.openxmlformats.org/officeDocument/2006/relationships/hyperlink" Target="consultantplus://offline/ref=8855916946942F23EBCD34C908E96E8E2FD7D185272D5908161C89132C3F749BFF96788E43DB3A76EA80D01D181616F23666E96B882306C2BE3212FEL3O" TargetMode="External"/><Relationship Id="rId126" Type="http://schemas.openxmlformats.org/officeDocument/2006/relationships/hyperlink" Target="consultantplus://offline/ref=8855916946942F23EBCD34C908E96E8E2FD7D18528285A06191C89132C3F749BFF96789C43833674EE9ED1140D4047B4F6L1O" TargetMode="External"/><Relationship Id="rId147" Type="http://schemas.openxmlformats.org/officeDocument/2006/relationships/hyperlink" Target="consultantplus://offline/ref=8855916946942F23EBCD34C908E96E8E2FD7D185272D5908161C89132C3F749BFF96788E43DB3A76EA80D216181616F23666E96B882306C2BE3212FEL3O" TargetMode="External"/><Relationship Id="rId168" Type="http://schemas.openxmlformats.org/officeDocument/2006/relationships/hyperlink" Target="consultantplus://offline/ref=8855916946942F23EBCD34C908E96E8E2FD7D185282F5D0D131C89132C3F749BFF96788E43DB3A76EA80D215181616F23666E96B882306C2BE3212FEL3O" TargetMode="External"/><Relationship Id="rId8" Type="http://schemas.openxmlformats.org/officeDocument/2006/relationships/hyperlink" Target="consultantplus://offline/ref=1079ECF878E1651862160DA257375B53B6F17C12DE0FD173556AE790446DB03D3EC314B130C84CA94AA02532C01DB87B3EDFDB9A79CDD6EFA575A2EALCO" TargetMode="External"/><Relationship Id="rId51" Type="http://schemas.openxmlformats.org/officeDocument/2006/relationships/hyperlink" Target="consultantplus://offline/ref=8855916946942F23EBCD34C908E96E8E2FD7D1852E2D5D0C101C89132C3F749BFF96789C43833674EE9ED1140D4047B4F6L1O" TargetMode="External"/><Relationship Id="rId72" Type="http://schemas.openxmlformats.org/officeDocument/2006/relationships/hyperlink" Target="consultantplus://offline/ref=8855916946942F23EBCD34C908E96E8E2FD7D185272E5D06101C89132C3F749BFF96788E43DB3A76EA80D112181616F23666E96B882306C2BE3212FEL3O" TargetMode="External"/><Relationship Id="rId93" Type="http://schemas.openxmlformats.org/officeDocument/2006/relationships/hyperlink" Target="consultantplus://offline/ref=8855916946942F23EBCD2AC41E8539842CDE8D89272851594D43D24E7B367ECCAAD979C005D22577EA9ED21411F4L0O" TargetMode="External"/><Relationship Id="rId98" Type="http://schemas.openxmlformats.org/officeDocument/2006/relationships/hyperlink" Target="consultantplus://offline/ref=8855916946942F23EBCD2AC41E8539842CDD8C8D2D2651594D43D24E7B367ECCAAD979C005D22577EA9ED21411F4L0O" TargetMode="External"/><Relationship Id="rId121" Type="http://schemas.openxmlformats.org/officeDocument/2006/relationships/hyperlink" Target="consultantplus://offline/ref=8855916946942F23EBCD34C908E96E8E2FD7D18528285A06191C89132C3F749BFF96789C43833674EE9ED1140D4047B4F6L1O" TargetMode="External"/><Relationship Id="rId142" Type="http://schemas.openxmlformats.org/officeDocument/2006/relationships/hyperlink" Target="consultantplus://offline/ref=8855916946942F23EBCD34C908E96E8E2FD7D185272D5908161C89132C3F749BFF96788E43DB3A76EA80D214181616F23666E96B882306C2BE3212FEL3O" TargetMode="External"/><Relationship Id="rId163" Type="http://schemas.openxmlformats.org/officeDocument/2006/relationships/hyperlink" Target="consultantplus://offline/ref=8855916946942F23EBCD2AC41E8539842CDE878B272751594D43D24E7B367ECCAAD979C005D22577EA9ED21411F4L0O" TargetMode="External"/><Relationship Id="rId184" Type="http://schemas.openxmlformats.org/officeDocument/2006/relationships/hyperlink" Target="consultantplus://offline/ref=8855916946942F23EBCD2AC41E8539842CDD8C8D2D2751594D43D24E7B367ECCAAD979C005D22577EA9ED21411F4L0O" TargetMode="External"/><Relationship Id="rId189" Type="http://schemas.openxmlformats.org/officeDocument/2006/relationships/hyperlink" Target="consultantplus://offline/ref=8855916946942F23EBCD2AC41E8539842CDE8D89272951594D43D24E7B367ECCAAD979C005D22577EA9ED21411F4L0O" TargetMode="External"/><Relationship Id="rId219" Type="http://schemas.openxmlformats.org/officeDocument/2006/relationships/hyperlink" Target="consultantplus://offline/ref=8855916946942F23EBCD34C908E96E8E2FD7D185272D5908161C89132C3F749BFF96788E43DB3A76EA80D315181616F23666E96B882306C2BE3212FEL3O" TargetMode="External"/><Relationship Id="rId3" Type="http://schemas.openxmlformats.org/officeDocument/2006/relationships/webSettings" Target="webSettings.xml"/><Relationship Id="rId214" Type="http://schemas.openxmlformats.org/officeDocument/2006/relationships/hyperlink" Target="consultantplus://offline/ref=8855916946942F23EBCD34C908E96E8E2FD7D18528285C0B191C89132C3F749BFF96789C43833674EE9ED1140D4047B4F6L1O" TargetMode="External"/><Relationship Id="rId230" Type="http://schemas.openxmlformats.org/officeDocument/2006/relationships/hyperlink" Target="consultantplus://offline/ref=8855916946942F23EBCD34C908E96E8E2FD7D1852827530A171C89132C3F749BFF96788E43DB3A76EA80D911181616F23666E96B882306C2BE3212FEL3O" TargetMode="External"/><Relationship Id="rId235" Type="http://schemas.openxmlformats.org/officeDocument/2006/relationships/hyperlink" Target="consultantplus://offline/ref=8855916946942F23EBCD34C908E96E8E2FD7D185282B5B0D191C89132C3F749BFF96788E43DB3A76EA80D11C181616F23666E96B882306C2BE3212FEL3O" TargetMode="External"/><Relationship Id="rId251" Type="http://schemas.openxmlformats.org/officeDocument/2006/relationships/hyperlink" Target="consultantplus://offline/ref=8855916946942F23EBCD34C908E96E8E2FD7D18528295F06191C89132C3F749BFF96788E43DB3A76EA80D517181616F23666E96B882306C2BE3212FEL3O" TargetMode="External"/><Relationship Id="rId256" Type="http://schemas.openxmlformats.org/officeDocument/2006/relationships/hyperlink" Target="consultantplus://offline/ref=8855916946942F23EBCD2AC41E8539842CDE8D892E2D51594D43D24E7B367ECCAAD979C005D22577EA9ED21411F4L0O" TargetMode="External"/><Relationship Id="rId25" Type="http://schemas.openxmlformats.org/officeDocument/2006/relationships/hyperlink" Target="consultantplus://offline/ref=1079ECF878E1651862160DA257375B53B6F17C12DA0FD375536AE790446DB03D3EC314A3309040AB4EBE2436D54BE93DE6L9O" TargetMode="External"/><Relationship Id="rId46" Type="http://schemas.openxmlformats.org/officeDocument/2006/relationships/hyperlink" Target="consultantplus://offline/ref=1079ECF878E16518621613AF415B0C59B3F2251AD35E8B245A60B2C81B34E07A6FC542F66AC44DB748A027E3L4O" TargetMode="External"/><Relationship Id="rId67" Type="http://schemas.openxmlformats.org/officeDocument/2006/relationships/hyperlink" Target="consultantplus://offline/ref=8855916946942F23EBCD34C908E96E8E2FD7D185292C520A151C89132C3F749BFF96788E43DB3A76EA80D012181616F23666E96B882306C2BE3212FEL3O" TargetMode="External"/><Relationship Id="rId116" Type="http://schemas.openxmlformats.org/officeDocument/2006/relationships/hyperlink" Target="consultantplus://offline/ref=8855916946942F23EBCD34C908E96E8E2FD7D185272D5908161C89132C3F749BFF96788E43DB3A76EA80D111181616F23666E96B882306C2BE3212FEL3O" TargetMode="External"/><Relationship Id="rId137" Type="http://schemas.openxmlformats.org/officeDocument/2006/relationships/hyperlink" Target="consultantplus://offline/ref=8855916946942F23EBCD2AC41E8539842BDD8B802D2F51594D43D24E7B367ECCAAD979C005D22577EA9ED21411F4L0O" TargetMode="External"/><Relationship Id="rId158" Type="http://schemas.openxmlformats.org/officeDocument/2006/relationships/hyperlink" Target="consultantplus://offline/ref=8855916946942F23EBCD34C908E96E8E2FD7D1852827530A171C89132C3F749BFF96788E43DB3A76EA80D11C181616F23666E96B882306C2BE3212FEL3O" TargetMode="External"/><Relationship Id="rId20" Type="http://schemas.openxmlformats.org/officeDocument/2006/relationships/hyperlink" Target="consultantplus://offline/ref=1079ECF878E1651862160DA257375B53B6F17C12DD01D175536AE790446DB03D3EC314A3309040AB4EBE2436D54BE93DE6L9O" TargetMode="External"/><Relationship Id="rId41" Type="http://schemas.openxmlformats.org/officeDocument/2006/relationships/hyperlink" Target="consultantplus://offline/ref=1079ECF878E1651862160DA257375B53B6F17C12DF0CD6725F6AE790446DB03D3EC314B130C84CA94AA02533C01DB87B3EDFDB9A79CDD6EFA575A2EALCO" TargetMode="External"/><Relationship Id="rId62" Type="http://schemas.openxmlformats.org/officeDocument/2006/relationships/hyperlink" Target="consultantplus://offline/ref=8855916946942F23EBCD2AC41E8539842CDC888A2F2751594D43D24E7B367ECCAAD979C005D22577EA9ED21411F4L0O" TargetMode="External"/><Relationship Id="rId83" Type="http://schemas.openxmlformats.org/officeDocument/2006/relationships/hyperlink" Target="consultantplus://offline/ref=8855916946942F23EBCD34C908E96E8E2FD7D18528295F06191C89132C3F749BFF96788E43DB3A76EA80D01C181616F23666E96B882306C2BE3212FEL3O" TargetMode="External"/><Relationship Id="rId88" Type="http://schemas.openxmlformats.org/officeDocument/2006/relationships/hyperlink" Target="consultantplus://offline/ref=8855916946942F23EBCD2AC41E8539842CDD898A282851594D43D24E7B367ECCAAD979C005D22577EA9ED21411F4L0O" TargetMode="External"/><Relationship Id="rId111" Type="http://schemas.openxmlformats.org/officeDocument/2006/relationships/hyperlink" Target="consultantplus://offline/ref=8855916946942F23EBCD34C908E96E8E2FD7D185272D5908161C89132C3F749BFF96788E43DB3A76EA80D110181616F23666E96B882306C2BE3212FEL3O" TargetMode="External"/><Relationship Id="rId132" Type="http://schemas.openxmlformats.org/officeDocument/2006/relationships/hyperlink" Target="consultantplus://offline/ref=8855916946942F23EBCD34C908E96E8E2FD7D18528295F06191C89132C3F749BFF96788E43DB3A76EA80D317181616F23666E96B882306C2BE3212FEL3O" TargetMode="External"/><Relationship Id="rId153" Type="http://schemas.openxmlformats.org/officeDocument/2006/relationships/hyperlink" Target="consultantplus://offline/ref=8855916946942F23EBCD2AC41E8539842BD48A882C2D51594D43D24E7B367ECCAAD979C005D22577EA9ED21411F4L0O" TargetMode="External"/><Relationship Id="rId174" Type="http://schemas.openxmlformats.org/officeDocument/2006/relationships/hyperlink" Target="consultantplus://offline/ref=8855916946942F23EBCD2AC41E8539842CDE8D89272851594D43D24E7B367ECCB8D921CC07D63C7FE88B844557174AB46775EA6F882006DEFBLEO" TargetMode="External"/><Relationship Id="rId179" Type="http://schemas.openxmlformats.org/officeDocument/2006/relationships/hyperlink" Target="consultantplus://offline/ref=8855916946942F23EBCD2AC41E8539842CDE8D89272851594D43D24E7B367ECCAAD979C005D22577EA9ED21411F4L0O" TargetMode="External"/><Relationship Id="rId195" Type="http://schemas.openxmlformats.org/officeDocument/2006/relationships/hyperlink" Target="consultantplus://offline/ref=8855916946942F23EBCD2AC41E8539842BD486892D2D51594D43D24E7B367ECCAAD979C005D22577EA9ED21411F4L0O" TargetMode="External"/><Relationship Id="rId209" Type="http://schemas.openxmlformats.org/officeDocument/2006/relationships/hyperlink" Target="consultantplus://offline/ref=8855916946942F23EBCD34C908E96E8E2FD7D185282B5B0D191C89132C3F749BFF96788E43DB3A76EA80D117181616F23666E96B882306C2BE3212FEL3O" TargetMode="External"/><Relationship Id="rId190" Type="http://schemas.openxmlformats.org/officeDocument/2006/relationships/hyperlink" Target="consultantplus://offline/ref=8855916946942F23EBCD34C908E96E8E2FD7D1852827530A171C89132C3F749BFF96788E43DB3A76EA80D217181616F23666E96B882306C2BE3212FEL3O" TargetMode="External"/><Relationship Id="rId204" Type="http://schemas.openxmlformats.org/officeDocument/2006/relationships/hyperlink" Target="consultantplus://offline/ref=8855916946942F23EBCD2AC41E8539842CDE8D892C2951594D43D24E7B367ECCAAD979C005D22577EA9ED21411F4L0O" TargetMode="External"/><Relationship Id="rId220" Type="http://schemas.openxmlformats.org/officeDocument/2006/relationships/hyperlink" Target="consultantplus://offline/ref=8855916946942F23EBCD34C908E96E8E2FD7D185272D5908161C89132C3F749BFF96788E43DB3A76EA80D316181616F23666E96B882306C2BE3212FEL3O" TargetMode="External"/><Relationship Id="rId225" Type="http://schemas.openxmlformats.org/officeDocument/2006/relationships/hyperlink" Target="consultantplus://offline/ref=8855916946942F23EBCD34C908E96E8E2FD7D185282D5D0A101C89132C3F749BFF96788E43DB3A76EA80D414181616F23666E96B882306C2BE3212FEL3O" TargetMode="External"/><Relationship Id="rId241" Type="http://schemas.openxmlformats.org/officeDocument/2006/relationships/hyperlink" Target="consultantplus://offline/ref=8855916946942F23EBCD34C908E96E8E2FD7D185292A5D09191C89132C3F749BFF96788E43DB3A76EA80D114181616F23666E96B882306C2BE3212FEL3O" TargetMode="External"/><Relationship Id="rId246" Type="http://schemas.openxmlformats.org/officeDocument/2006/relationships/hyperlink" Target="consultantplus://offline/ref=8855916946942F23EBCD2AC41E8539842CDE8D892E2D51594D43D24E7B367ECCAAD979C005D22577EA9ED21411F4L0O" TargetMode="External"/><Relationship Id="rId267" Type="http://schemas.openxmlformats.org/officeDocument/2006/relationships/fontTable" Target="fontTable.xml"/><Relationship Id="rId15" Type="http://schemas.openxmlformats.org/officeDocument/2006/relationships/hyperlink" Target="consultantplus://offline/ref=1079ECF878E1651862160DA257375B53B6F17C12D00AD477506AE790446DB03D3EC314B130C84CA94AA02533C01DB87B3EDFDB9A79CDD6EFA575A2EALCO" TargetMode="External"/><Relationship Id="rId36" Type="http://schemas.openxmlformats.org/officeDocument/2006/relationships/hyperlink" Target="consultantplus://offline/ref=1079ECF878E1651862160DA257375B53B6F17C12DE0BDF75536AE790446DB03D3EC314B130C84CA94AA02533C01DB87B3EDFDB9A79CDD6EFA575A2EALCO" TargetMode="External"/><Relationship Id="rId57" Type="http://schemas.openxmlformats.org/officeDocument/2006/relationships/hyperlink" Target="consultantplus://offline/ref=8855916946942F23EBCD34C908E96E8E2FD7D1852827530A171C89132C3F749BFF96788E43DB3A76EA80D01D181616F23666E96B882306C2BE3212FEL3O" TargetMode="External"/><Relationship Id="rId106" Type="http://schemas.openxmlformats.org/officeDocument/2006/relationships/hyperlink" Target="consultantplus://offline/ref=8855916946942F23EBCD2AC41E8539842CDE8F8D2F2B51594D43D24E7B367ECCAAD979C005D22577EA9ED21411F4L0O" TargetMode="External"/><Relationship Id="rId127" Type="http://schemas.openxmlformats.org/officeDocument/2006/relationships/hyperlink" Target="consultantplus://offline/ref=8855916946942F23EBCD2AC41E8539842CDE8D89272851594D43D24E7B367ECCAAD979C005D22577EA9ED21411F4L0O" TargetMode="External"/><Relationship Id="rId262" Type="http://schemas.openxmlformats.org/officeDocument/2006/relationships/hyperlink" Target="consultantplus://offline/ref=8855916946942F23EBCD34C908E96E8E2FD7D185272E5C0B181C89132C3F749BFF96789C43833674EE9ED1140D4047B4F6L1O" TargetMode="External"/><Relationship Id="rId10" Type="http://schemas.openxmlformats.org/officeDocument/2006/relationships/hyperlink" Target="consultantplus://offline/ref=1079ECF878E1651862160DA257375B53B6F17C12DF0AD075566AE790446DB03D3EC314B130C84CA94AA02532C01DB87B3EDFDB9A79CDD6EFA575A2EALCO" TargetMode="External"/><Relationship Id="rId31" Type="http://schemas.openxmlformats.org/officeDocument/2006/relationships/hyperlink" Target="consultantplus://offline/ref=1079ECF878E1651862160DA257375B53B6F17C12DC01D070536AE790446DB03D3EC314A3309040AB4EBE2436D54BE93DE6L9O" TargetMode="External"/><Relationship Id="rId52" Type="http://schemas.openxmlformats.org/officeDocument/2006/relationships/hyperlink" Target="consultantplus://offline/ref=8855916946942F23EBCD34C908E96E8E2FD7D1852B2F5C06161C89132C3F749BFF96789C43833674EE9ED1140D4047B4F6L1O" TargetMode="External"/><Relationship Id="rId73" Type="http://schemas.openxmlformats.org/officeDocument/2006/relationships/hyperlink" Target="consultantplus://offline/ref=8855916946942F23EBCD34C908E96E8E2FD7D185272E5D06101C89132C3F749BFF96788E43DB3A76EA80D11C181616F23666E96B882306C2BE3212FEL3O" TargetMode="External"/><Relationship Id="rId78" Type="http://schemas.openxmlformats.org/officeDocument/2006/relationships/hyperlink" Target="consultantplus://offline/ref=8855916946942F23EBCD2AC41E8539842CDD898A2A2F51594D43D24E7B367ECCAAD979C005D22577EA9ED21411F4L0O" TargetMode="External"/><Relationship Id="rId94" Type="http://schemas.openxmlformats.org/officeDocument/2006/relationships/hyperlink" Target="consultantplus://offline/ref=8855916946942F23EBCD34C908E96E8E2FD7D185272E5D06101C89132C3F749BFF96788E43DB3A76EA80D11D181616F23666E96B882306C2BE3212FEL3O" TargetMode="External"/><Relationship Id="rId99" Type="http://schemas.openxmlformats.org/officeDocument/2006/relationships/hyperlink" Target="consultantplus://offline/ref=8855916946942F23EBCD2AC41E8539842CDE8F8D2F2B51594D43D24E7B367ECCAAD979C005D22577EA9ED21411F4L0O" TargetMode="External"/><Relationship Id="rId101" Type="http://schemas.openxmlformats.org/officeDocument/2006/relationships/hyperlink" Target="consultantplus://offline/ref=8855916946942F23EBCD2AC41E8539842CDE8F8D2F2B51594D43D24E7B367ECCAAD979C005D22577EA9ED21411F4L0O" TargetMode="External"/><Relationship Id="rId122" Type="http://schemas.openxmlformats.org/officeDocument/2006/relationships/hyperlink" Target="consultantplus://offline/ref=8855916946942F23EBCD2AC41E8539842CDE8D89272851594D43D24E7B367ECCAAD979C005D22577EA9ED21411F4L0O" TargetMode="External"/><Relationship Id="rId143" Type="http://schemas.openxmlformats.org/officeDocument/2006/relationships/hyperlink" Target="consultantplus://offline/ref=8855916946942F23EBCD34C908E96E8E2FD7D185272D5908161C89132C3F749BFF96788E43DB3A76EA80D215181616F23666E96B882306C2BE3212FEL3O" TargetMode="External"/><Relationship Id="rId148" Type="http://schemas.openxmlformats.org/officeDocument/2006/relationships/hyperlink" Target="consultantplus://offline/ref=8855916946942F23EBCD34C908E96E8E2FD7D185272D5908161C89132C3F749BFF96788E43DB3A76EA80D216181616F23666E96B882306C2BE3212FEL3O" TargetMode="External"/><Relationship Id="rId164" Type="http://schemas.openxmlformats.org/officeDocument/2006/relationships/hyperlink" Target="consultantplus://offline/ref=8855916946942F23EBCD2AC41E8539842CDD8C8D2D2751594D43D24E7B367ECCAAD979C005D22577EA9ED21411F4L0O" TargetMode="External"/><Relationship Id="rId169" Type="http://schemas.openxmlformats.org/officeDocument/2006/relationships/hyperlink" Target="consultantplus://offline/ref=8855916946942F23EBCD34C908E96E8E2FD7D185282F5D0D131C89132C3F749BFF96788E43DB3A76EA80D210181616F23666E96B882306C2BE3212FEL3O" TargetMode="External"/><Relationship Id="rId185" Type="http://schemas.openxmlformats.org/officeDocument/2006/relationships/hyperlink" Target="consultantplus://offline/ref=8855916946942F23EBCD2AC41E8539842BD48A882C2D51594D43D24E7B367ECCAAD979C005D22577EA9ED21411F4L0O" TargetMode="External"/><Relationship Id="rId4" Type="http://schemas.openxmlformats.org/officeDocument/2006/relationships/footnotes" Target="footnotes.xml"/><Relationship Id="rId9" Type="http://schemas.openxmlformats.org/officeDocument/2006/relationships/hyperlink" Target="consultantplus://offline/ref=1079ECF878E1651862160DA257375B53B6F17C12DF08D072556AE790446DB03D3EC314B130C84CA94AA02532C01DB87B3EDFDB9A79CDD6EFA575A2EALCO" TargetMode="External"/><Relationship Id="rId180" Type="http://schemas.openxmlformats.org/officeDocument/2006/relationships/hyperlink" Target="consultantplus://offline/ref=8855916946942F23EBCD2AC41E8539842CDE8D89272851594D43D24E7B367ECCB8D921CC07D63376E88B844557174AB46775EA6F882006DEFBLEO" TargetMode="External"/><Relationship Id="rId210" Type="http://schemas.openxmlformats.org/officeDocument/2006/relationships/hyperlink" Target="consultantplus://offline/ref=8855916946942F23EBCD34C908E96E8E2FD7D185272D5908161C89132C3F749BFF96788E43DB3A76EA80D210181616F23666E96B882306C2BE3212FEL3O" TargetMode="External"/><Relationship Id="rId215" Type="http://schemas.openxmlformats.org/officeDocument/2006/relationships/hyperlink" Target="consultantplus://offline/ref=8855916946942F23EBCD2AC41E8539842AD4888D2479065B1C16DC4B736624DCAE902EC919D73B68E880D2F1L6O" TargetMode="External"/><Relationship Id="rId236" Type="http://schemas.openxmlformats.org/officeDocument/2006/relationships/hyperlink" Target="consultantplus://offline/ref=8855916946942F23EBCD34C908E96E8E2FD7D185282B5B0D191C89132C3F749BFF96788E43DB3A76EA80D216181616F23666E96B882306C2BE3212FEL3O" TargetMode="External"/><Relationship Id="rId257" Type="http://schemas.openxmlformats.org/officeDocument/2006/relationships/hyperlink" Target="consultantplus://offline/ref=8855916946942F23EBCD2AC41E8539842CDE8D892E2D51594D43D24E7B367ECCAAD979C005D22577EA9ED21411F4L0O" TargetMode="External"/><Relationship Id="rId26" Type="http://schemas.openxmlformats.org/officeDocument/2006/relationships/hyperlink" Target="consultantplus://offline/ref=1079ECF878E1651862160DA257375B53B6F17C12DA01D178506AE790446DB03D3EC314A3309040AB4EBE2436D54BE93DE6L9O" TargetMode="External"/><Relationship Id="rId231" Type="http://schemas.openxmlformats.org/officeDocument/2006/relationships/hyperlink" Target="consultantplus://offline/ref=8855916946942F23EBCD2AC41E8539842CDE8D89272851594D43D24E7B367ECCAAD979C005D22577EA9ED21411F4L0O" TargetMode="External"/><Relationship Id="rId252" Type="http://schemas.openxmlformats.org/officeDocument/2006/relationships/hyperlink" Target="consultantplus://offline/ref=8855916946942F23EBCD2AC41E8539842CDE8D892E2D51594D43D24E7B367ECCAAD979C005D22577EA9ED21411F4L0O" TargetMode="External"/><Relationship Id="rId47" Type="http://schemas.openxmlformats.org/officeDocument/2006/relationships/hyperlink" Target="consultantplus://offline/ref=8855916946942F23EBCD2AC41E8539842CDE8D89272851594D43D24E7B367ECCB8D921C802D23022BBC48519114659B76375E96F94F2L0O" TargetMode="External"/><Relationship Id="rId68" Type="http://schemas.openxmlformats.org/officeDocument/2006/relationships/hyperlink" Target="consultantplus://offline/ref=8855916946942F23EBCD34C908E96E8E2FD7D185282D5D0A101C89132C3F749BFF96788E43DB3A76EA80D011181616F23666E96B882306C2BE3212FEL3O" TargetMode="External"/><Relationship Id="rId89" Type="http://schemas.openxmlformats.org/officeDocument/2006/relationships/hyperlink" Target="consultantplus://offline/ref=8855916946942F23EBCD34C908E96E8E2FD7D185282D5D0A101C89132C3F749BFF96788E43DB3A76EA80D01D181616F23666E96B882306C2BE3212FEL3O" TargetMode="External"/><Relationship Id="rId112" Type="http://schemas.openxmlformats.org/officeDocument/2006/relationships/hyperlink" Target="consultantplus://offline/ref=8855916946942F23EBCD34C908E96E8E2FD7D185272D5908161C89132C3F749BFF96788E43DB3A76EA80D117181616F23666E96B882306C2BE3212FEL3O" TargetMode="External"/><Relationship Id="rId133" Type="http://schemas.openxmlformats.org/officeDocument/2006/relationships/hyperlink" Target="consultantplus://offline/ref=8855916946942F23EBCD34C908E96E8E2FD7D1852827530A171C89132C3F749BFF96788E43DB3A76EA80D111181616F23666E96B882306C2BE3212FEL3O" TargetMode="External"/><Relationship Id="rId154" Type="http://schemas.openxmlformats.org/officeDocument/2006/relationships/hyperlink" Target="consultantplus://offline/ref=8855916946942F23EBCD2AC41E8539842CDE8D89272851594D43D24E7B367ECCAAD979C005D22577EA9ED21411F4L0O" TargetMode="External"/><Relationship Id="rId175" Type="http://schemas.openxmlformats.org/officeDocument/2006/relationships/hyperlink" Target="consultantplus://offline/ref=8855916946942F23EBCD34C908E96E8E2FD7D1852827530A171C89132C3F749BFF96788E43DB3A76EA80D214181616F23666E96B882306C2BE3212FEL3O" TargetMode="External"/><Relationship Id="rId196" Type="http://schemas.openxmlformats.org/officeDocument/2006/relationships/hyperlink" Target="consultantplus://offline/ref=8855916946942F23EBCD2AC41E8539842BD486892D2D51594D43D24E7B367ECCAAD979C005D22577EA9ED21411F4L0O" TargetMode="External"/><Relationship Id="rId200" Type="http://schemas.openxmlformats.org/officeDocument/2006/relationships/hyperlink" Target="consultantplus://offline/ref=8855916946942F23EBCD34C908E96E8E2FD7D1852827530A171C89132C3F749BFF96788E43DB3A76EA80D511181616F23666E96B882306C2BE3212FEL3O" TargetMode="External"/><Relationship Id="rId16" Type="http://schemas.openxmlformats.org/officeDocument/2006/relationships/hyperlink" Target="consultantplus://offline/ref=1079ECF878E1651862160DA257375B53B6F17C12DD01D175536AE790446DB03D3EC314B130C84CA94AA2213FC01DB87B3EDFDB9A79CDD6EFA575A2EALCO" TargetMode="External"/><Relationship Id="rId221" Type="http://schemas.openxmlformats.org/officeDocument/2006/relationships/hyperlink" Target="consultantplus://offline/ref=8855916946942F23EBCD34C908E96E8E2FD7D1852827530A171C89132C3F749BFF96788E43DB3A76EA80D916181616F23666E96B882306C2BE3212FEL3O" TargetMode="External"/><Relationship Id="rId242" Type="http://schemas.openxmlformats.org/officeDocument/2006/relationships/hyperlink" Target="consultantplus://offline/ref=8855916946942F23EBCD2AC41E8539842CDD8F8F2F2951594D43D24E7B367ECCAAD979C005D22577EA9ED21411F4L0O" TargetMode="External"/><Relationship Id="rId263" Type="http://schemas.openxmlformats.org/officeDocument/2006/relationships/image" Target="media/image1.png"/><Relationship Id="rId37" Type="http://schemas.openxmlformats.org/officeDocument/2006/relationships/hyperlink" Target="consultantplus://offline/ref=1079ECF878E1651862160DA257375B53B6F17C12DE0DD0765F6AE790446DB03D3EC314B130C84CA94AA02532C01DB87B3EDFDB9A79CDD6EFA575A2EALCO" TargetMode="External"/><Relationship Id="rId58" Type="http://schemas.openxmlformats.org/officeDocument/2006/relationships/hyperlink" Target="consultantplus://offline/ref=8855916946942F23EBCD34C908E96E8E2FD7D18529285C0C131C89132C3F749BFF96788E43DB3A76EA80D013181616F23666E96B882306C2BE3212FEL3O" TargetMode="External"/><Relationship Id="rId79" Type="http://schemas.openxmlformats.org/officeDocument/2006/relationships/hyperlink" Target="consultantplus://offline/ref=8855916946942F23EBCD34C908E96E8E2FD7D185292A5D09191C89132C3F749BFF96788E43DB3A76EA80D012181616F23666E96B882306C2BE3212FEL3O" TargetMode="External"/><Relationship Id="rId102" Type="http://schemas.openxmlformats.org/officeDocument/2006/relationships/hyperlink" Target="consultantplus://offline/ref=8855916946942F23EBCD34C908E96E8E2FD7D18528285A06191C89132C3F749BFF96789C43833674EE9ED1140D4047B4F6L1O" TargetMode="External"/><Relationship Id="rId123" Type="http://schemas.openxmlformats.org/officeDocument/2006/relationships/hyperlink" Target="consultantplus://offline/ref=8855916946942F23EBCD34C908E96E8E2FD7D185272D5908161C89132C3F749BFF96788E43DB3A76EA80D110181616F23666E96B882306C2BE3212FEL3O" TargetMode="External"/><Relationship Id="rId144" Type="http://schemas.openxmlformats.org/officeDocument/2006/relationships/hyperlink" Target="consultantplus://offline/ref=8855916946942F23EBCD2AC41E8539842CDE8D89272851594D43D24E7B367ECCB8D921CC07D63C7EE28B844557174AB46775EA6F882006DEFBLEO" TargetMode="External"/><Relationship Id="rId90" Type="http://schemas.openxmlformats.org/officeDocument/2006/relationships/hyperlink" Target="consultantplus://offline/ref=8855916946942F23EBCD2AC41E8539842BD987802D2B51594D43D24E7B367ECCAAD979C005D22577EA9ED21411F4L0O" TargetMode="External"/><Relationship Id="rId165" Type="http://schemas.openxmlformats.org/officeDocument/2006/relationships/hyperlink" Target="consultantplus://offline/ref=8855916946942F23EBCD2AC41E8539842BD48A882C2D51594D43D24E7B367ECCAAD979C005D22577EA9ED21411F4L0O" TargetMode="External"/><Relationship Id="rId186" Type="http://schemas.openxmlformats.org/officeDocument/2006/relationships/hyperlink" Target="consultantplus://offline/ref=8855916946942F23EBCD2AC41E8539842CDE8D89272851594D43D24E7B367ECCB8D921CC07D63376E88B844557174AB46775EA6F882006DEFBLEO" TargetMode="External"/><Relationship Id="rId211" Type="http://schemas.openxmlformats.org/officeDocument/2006/relationships/hyperlink" Target="consultantplus://offline/ref=8855916946942F23EBCD34C908E96E8E2FD7D185272D5908161C89132C3F749BFF96788E43DB3A76EA80D212181616F23666E96B882306C2BE3212FEL3O" TargetMode="External"/><Relationship Id="rId232" Type="http://schemas.openxmlformats.org/officeDocument/2006/relationships/hyperlink" Target="consultantplus://offline/ref=8855916946942F23EBCD2AC41E8539842CDE8D89272851594D43D24E7B367ECCAAD979C005D22577EA9ED21411F4L0O" TargetMode="External"/><Relationship Id="rId253" Type="http://schemas.openxmlformats.org/officeDocument/2006/relationships/hyperlink" Target="consultantplus://offline/ref=8855916946942F23EBCD34C908E96E8E2FD7D18528295F06191C89132C3F749BFF96788E43DB3A76EA80D614181616F23666E96B882306C2BE3212FEL3O" TargetMode="External"/><Relationship Id="rId27" Type="http://schemas.openxmlformats.org/officeDocument/2006/relationships/hyperlink" Target="consultantplus://offline/ref=1079ECF878E1651862160DA257375B53B6F17C12DB0ADF75526AE790446DB03D3EC314A3309040AB4EBE2436D54BE93DE6L9O" TargetMode="External"/><Relationship Id="rId48" Type="http://schemas.openxmlformats.org/officeDocument/2006/relationships/hyperlink" Target="consultantplus://offline/ref=8855916946942F23EBCD34C908E96E8E2FD7D185272E5C0B181C89132C3F749BFF96789C43833674EE9ED1140D4047B4F6L1O" TargetMode="External"/><Relationship Id="rId69" Type="http://schemas.openxmlformats.org/officeDocument/2006/relationships/hyperlink" Target="consultantplus://offline/ref=8855916946942F23EBCD34C908E96E8E2FD7D185272E5D06101C89132C3F749BFF96788E43DB3A76EA80D111181616F23666E96B882306C2BE3212FEL3O" TargetMode="External"/><Relationship Id="rId113" Type="http://schemas.openxmlformats.org/officeDocument/2006/relationships/hyperlink" Target="consultantplus://offline/ref=8855916946942F23EBCD34C908E96E8E2FD7D185272D5908161C89132C3F749BFF96788E43DB3A76EA80D116181616F23666E96B882306C2BE3212FEL3O" TargetMode="External"/><Relationship Id="rId134" Type="http://schemas.openxmlformats.org/officeDocument/2006/relationships/hyperlink" Target="consultantplus://offline/ref=8855916946942F23EBCD34C908E96E8E2FD7D18528295F06191C89132C3F749BFF96788E43DB3A76EA80D311181616F23666E96B882306C2BE3212FEL3O" TargetMode="External"/><Relationship Id="rId80" Type="http://schemas.openxmlformats.org/officeDocument/2006/relationships/hyperlink" Target="consultantplus://offline/ref=8855916946942F23EBCD34C908E96E8E2FD7D185282F5D0D131C89132C3F749BFF96788E43DB3A76EA80D012181616F23666E96B882306C2BE3212FEL3O" TargetMode="External"/><Relationship Id="rId155" Type="http://schemas.openxmlformats.org/officeDocument/2006/relationships/hyperlink" Target="consultantplus://offline/ref=8855916946942F23EBCD34C908E96E8E2FD7D185282F5D0D131C89132C3F749BFF96788E43DB3A76EA80D114181616F23666E96B882306C2BE3212FEL3O" TargetMode="External"/><Relationship Id="rId176" Type="http://schemas.openxmlformats.org/officeDocument/2006/relationships/hyperlink" Target="consultantplus://offline/ref=8855916946942F23EBCD34C908E96E8E2FD7D185282D5D0A101C89132C3F749BFF96788E43DB3A76EA80D31D181616F23666E96B882306C2BE3212FEL3O" TargetMode="External"/><Relationship Id="rId197" Type="http://schemas.openxmlformats.org/officeDocument/2006/relationships/hyperlink" Target="consultantplus://offline/ref=8855916946942F23EBCD2AC41E8539842BD486892D2D51594D43D24E7B367ECCAAD979C005D22577EA9ED21411F4L0O" TargetMode="External"/><Relationship Id="rId201" Type="http://schemas.openxmlformats.org/officeDocument/2006/relationships/hyperlink" Target="consultantplus://offline/ref=8855916946942F23EBCD2AC41E8539842CDE8E80282A51594D43D24E7B367ECCAAD979C005D22577EA9ED21411F4L0O" TargetMode="External"/><Relationship Id="rId222" Type="http://schemas.openxmlformats.org/officeDocument/2006/relationships/hyperlink" Target="consultantplus://offline/ref=8855916946942F23EBCD34C908E96E8E2FD7D18528295F06191C89132C3F749BFF96788E43DB3A76EA80D413181616F23666E96B882306C2BE3212FEL3O" TargetMode="External"/><Relationship Id="rId243" Type="http://schemas.openxmlformats.org/officeDocument/2006/relationships/hyperlink" Target="consultantplus://offline/ref=8855916946942F23EBCD2AC41E8539842CDE8D892E2D51594D43D24E7B367ECCAAD979C005D22577EA9ED21411F4L0O" TargetMode="External"/><Relationship Id="rId264" Type="http://schemas.openxmlformats.org/officeDocument/2006/relationships/image" Target="media/image2.png"/><Relationship Id="rId17" Type="http://schemas.openxmlformats.org/officeDocument/2006/relationships/hyperlink" Target="consultantplus://offline/ref=1079ECF878E1651862160DA257375B53B6F17C12DD01D175536AE790446DB03D3EC314B130C84CA94AA3273FC01DB87B3EDFDB9A79CDD6EFA575A2EALCO" TargetMode="External"/><Relationship Id="rId38" Type="http://schemas.openxmlformats.org/officeDocument/2006/relationships/hyperlink" Target="consultantplus://offline/ref=1079ECF878E1651862160DA257375B53B6F17C12DE0FD173556AE790446DB03D3EC314B130C84CA94AA02532C01DB87B3EDFDB9A79CDD6EFA575A2EALCO" TargetMode="External"/><Relationship Id="rId59" Type="http://schemas.openxmlformats.org/officeDocument/2006/relationships/hyperlink" Target="consultantplus://offline/ref=8855916946942F23EBCD34C908E96E8E2FD7D18529285C0C131C89132C3F749BFF96788E43DB3A76EA80D01C181616F23666E96B882306C2BE3212FEL3O" TargetMode="External"/><Relationship Id="rId103" Type="http://schemas.openxmlformats.org/officeDocument/2006/relationships/hyperlink" Target="consultantplus://offline/ref=8855916946942F23EBCD2AC41E8539842CDE8F8D2F2B51594D43D24E7B367ECCAAD979C005D22577EA9ED21411F4L0O" TargetMode="External"/><Relationship Id="rId124" Type="http://schemas.openxmlformats.org/officeDocument/2006/relationships/hyperlink" Target="consultantplus://offline/ref=8855916946942F23EBCD2AC41E8539842CDE8D89272851594D43D24E7B367ECCAAD979C005D22577EA9ED21411F4L0O" TargetMode="External"/><Relationship Id="rId70" Type="http://schemas.openxmlformats.org/officeDocument/2006/relationships/hyperlink" Target="consultantplus://offline/ref=8855916946942F23EBCD34C908E96E8E2FD7D18528295F06191C89132C3F749BFF96788E43DB3A76EA80D012181616F23666E96B882306C2BE3212FEL3O" TargetMode="External"/><Relationship Id="rId91" Type="http://schemas.openxmlformats.org/officeDocument/2006/relationships/hyperlink" Target="consultantplus://offline/ref=8855916946942F23EBCD2AC41E8539842CDE8D89272851594D43D24E7B367ECCAAD979C005D22577EA9ED21411F4L0O" TargetMode="External"/><Relationship Id="rId145" Type="http://schemas.openxmlformats.org/officeDocument/2006/relationships/hyperlink" Target="consultantplus://offline/ref=8855916946942F23EBCD34C908E96E8E2FD7D18528285B0E131C89132C3F749BFF96789C43833674EE9ED1140D4047B4F6L1O" TargetMode="External"/><Relationship Id="rId166" Type="http://schemas.openxmlformats.org/officeDocument/2006/relationships/hyperlink" Target="consultantplus://offline/ref=8855916946942F23EBCD2AC41E8539842CDE8D89272851594D43D24E7B367ECCAAD979C005D22577EA9ED21411F4L0O" TargetMode="External"/><Relationship Id="rId187" Type="http://schemas.openxmlformats.org/officeDocument/2006/relationships/hyperlink" Target="consultantplus://offline/ref=8855916946942F23EBCD2AC41E8539842CDE8D89272851594D43D24E7B367ECCB8D921CC07D63376E98B844557174AB46775EA6F882006DEFBLEO" TargetMode="External"/><Relationship Id="rId1" Type="http://schemas.openxmlformats.org/officeDocument/2006/relationships/styles" Target="styles.xml"/><Relationship Id="rId212" Type="http://schemas.openxmlformats.org/officeDocument/2006/relationships/hyperlink" Target="consultantplus://offline/ref=8855916946942F23EBCD34C908E96E8E2FD7D185272D5908161C89132C3F749BFF96788E43DB3A76EA80D213181616F23666E96B882306C2BE3212FEL3O" TargetMode="External"/><Relationship Id="rId233" Type="http://schemas.openxmlformats.org/officeDocument/2006/relationships/hyperlink" Target="consultantplus://offline/ref=8855916946942F23EBCD2AC41E8539842CDD8D81262751594D43D24E7B367ECCAAD979C005D22577EA9ED21411F4L0O" TargetMode="External"/><Relationship Id="rId254" Type="http://schemas.openxmlformats.org/officeDocument/2006/relationships/hyperlink" Target="consultantplus://offline/ref=8855916946942F23EBCD2AC41E8539842CDE8D892E2D51594D43D24E7B367ECCAAD979C005D22577EA9ED21411F4L0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47893</Words>
  <Characters>272995</Characters>
  <Application>Microsoft Office Word</Application>
  <DocSecurity>0</DocSecurity>
  <Lines>2274</Lines>
  <Paragraphs>640</Paragraphs>
  <ScaleCrop>false</ScaleCrop>
  <Company>КонсультантПлюс Версия 4022.00.21</Company>
  <LinksUpToDate>false</LinksUpToDate>
  <CharactersWithSpaces>320248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муниципального образования "Город Майкоп" от 19.04.2018 N 301-рс
(ред. от 09.08.2022)
"Об Уставе муниципального образования "Город Майкоп"</dc:title>
  <cp:lastModifiedBy>Андрей</cp:lastModifiedBy>
  <cp:revision>3</cp:revision>
  <dcterms:created xsi:type="dcterms:W3CDTF">2022-10-24T14:10:00Z</dcterms:created>
  <dcterms:modified xsi:type="dcterms:W3CDTF">2022-10-25T07:01:00Z</dcterms:modified>
</cp:coreProperties>
</file>