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>за 20</w:t>
      </w:r>
      <w:r w:rsidR="00720EA2">
        <w:rPr>
          <w:rStyle w:val="a5"/>
          <w:rFonts w:ascii="Times New Roman" w:hAnsi="Times New Roman" w:cs="Times New Roman"/>
          <w:sz w:val="28"/>
          <w:szCs w:val="28"/>
        </w:rPr>
        <w:t>20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 w:rsidR="005121A6" w:rsidRPr="00AE1C1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87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Управление делами Совета народных депутатов муниципального образования «Город Майкоп» (далее управление делами) состоит из трёх отделов</w:t>
      </w:r>
      <w:r w:rsidR="0009787D" w:rsidRPr="00AE1C19">
        <w:rPr>
          <w:rFonts w:ascii="Times New Roman" w:hAnsi="Times New Roman" w:cs="Times New Roman"/>
          <w:sz w:val="28"/>
          <w:szCs w:val="28"/>
        </w:rPr>
        <w:t>. В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AE1C19">
        <w:rPr>
          <w:rFonts w:ascii="Times New Roman" w:hAnsi="Times New Roman" w:cs="Times New Roman"/>
          <w:sz w:val="28"/>
          <w:szCs w:val="28"/>
        </w:rPr>
        <w:t>управлени</w:t>
      </w:r>
      <w:r w:rsidR="00AE1C19">
        <w:rPr>
          <w:rFonts w:ascii="Times New Roman" w:hAnsi="Times New Roman" w:cs="Times New Roman"/>
          <w:sz w:val="28"/>
          <w:szCs w:val="28"/>
        </w:rPr>
        <w:t>я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Pr="00AE1C19">
        <w:rPr>
          <w:rFonts w:ascii="Times New Roman" w:hAnsi="Times New Roman" w:cs="Times New Roman"/>
          <w:sz w:val="28"/>
          <w:szCs w:val="28"/>
        </w:rPr>
        <w:t>работало 11 муниципальных служащих и один водитель.</w:t>
      </w:r>
    </w:p>
    <w:p w:rsidR="00FD6D33" w:rsidRPr="00AE1C19" w:rsidRDefault="00FD6D3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24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Организационным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 w:rsidR="00720EA2">
        <w:rPr>
          <w:rFonts w:ascii="Times New Roman" w:hAnsi="Times New Roman" w:cs="Times New Roman"/>
          <w:sz w:val="28"/>
          <w:szCs w:val="28"/>
        </w:rPr>
        <w:t>20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 подготовлено и проведено</w:t>
      </w:r>
      <w:r w:rsidR="000A5424">
        <w:rPr>
          <w:rFonts w:ascii="Times New Roman" w:hAnsi="Times New Roman" w:cs="Times New Roman"/>
          <w:sz w:val="28"/>
          <w:szCs w:val="28"/>
        </w:rPr>
        <w:t>: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EA2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720EA2">
        <w:rPr>
          <w:rFonts w:ascii="Times New Roman" w:hAnsi="Times New Roman" w:cs="Times New Roman"/>
          <w:sz w:val="28"/>
          <w:szCs w:val="28"/>
        </w:rPr>
        <w:t>5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09787D" w:rsidRPr="00AE1C19">
        <w:rPr>
          <w:rFonts w:ascii="Times New Roman" w:hAnsi="Times New Roman" w:cs="Times New Roman"/>
          <w:sz w:val="28"/>
          <w:szCs w:val="28"/>
        </w:rPr>
        <w:t>й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Совета народных депутатов, из них</w:t>
      </w:r>
      <w:r w:rsidR="00720EA2">
        <w:rPr>
          <w:rFonts w:ascii="Times New Roman" w:hAnsi="Times New Roman" w:cs="Times New Roman"/>
          <w:sz w:val="28"/>
          <w:szCs w:val="28"/>
        </w:rPr>
        <w:t>: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720EA2">
        <w:rPr>
          <w:rFonts w:ascii="Times New Roman" w:hAnsi="Times New Roman" w:cs="Times New Roman"/>
          <w:sz w:val="28"/>
          <w:szCs w:val="28"/>
        </w:rPr>
        <w:t>6 в формате видеоконференцсвязи и 4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внеочередных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C19">
        <w:rPr>
          <w:rFonts w:ascii="Times New Roman" w:hAnsi="Times New Roman" w:cs="Times New Roman"/>
          <w:sz w:val="28"/>
          <w:szCs w:val="28"/>
        </w:rPr>
        <w:t>1</w:t>
      </w:r>
      <w:r w:rsidR="00720E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73" w:rsidRPr="00AE1C19">
        <w:rPr>
          <w:rFonts w:ascii="Times New Roman" w:hAnsi="Times New Roman" w:cs="Times New Roman"/>
          <w:sz w:val="28"/>
          <w:szCs w:val="28"/>
        </w:rPr>
        <w:t>заседаний постоянных комитетов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 из них</w:t>
      </w:r>
      <w:r w:rsidR="00720EA2">
        <w:rPr>
          <w:rFonts w:ascii="Times New Roman" w:hAnsi="Times New Roman" w:cs="Times New Roman"/>
          <w:sz w:val="28"/>
          <w:szCs w:val="28"/>
        </w:rPr>
        <w:t xml:space="preserve">: 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720EA2">
        <w:rPr>
          <w:rFonts w:ascii="Times New Roman" w:hAnsi="Times New Roman" w:cs="Times New Roman"/>
          <w:sz w:val="28"/>
          <w:szCs w:val="28"/>
        </w:rPr>
        <w:t>2 в формате видеоконференцсвязи</w:t>
      </w:r>
      <w:r w:rsidR="00720EA2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720EA2">
        <w:rPr>
          <w:rFonts w:ascii="Times New Roman" w:hAnsi="Times New Roman" w:cs="Times New Roman"/>
          <w:sz w:val="28"/>
          <w:szCs w:val="28"/>
        </w:rPr>
        <w:t>и 5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совместных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720EA2">
        <w:rPr>
          <w:rFonts w:ascii="Times New Roman" w:hAnsi="Times New Roman" w:cs="Times New Roman"/>
          <w:sz w:val="28"/>
          <w:szCs w:val="28"/>
        </w:rPr>
        <w:t>5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п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резидиума Совета народных депутатов. 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На сессиях рассмотрено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720EA2">
        <w:rPr>
          <w:rFonts w:ascii="Times New Roman" w:hAnsi="Times New Roman" w:cs="Times New Roman"/>
          <w:sz w:val="28"/>
          <w:szCs w:val="28"/>
        </w:rPr>
        <w:t>37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20EA2">
        <w:rPr>
          <w:rFonts w:ascii="Times New Roman" w:hAnsi="Times New Roman" w:cs="Times New Roman"/>
          <w:sz w:val="28"/>
          <w:szCs w:val="28"/>
        </w:rPr>
        <w:t>а</w:t>
      </w:r>
      <w:r w:rsidR="00AE1C19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Pr="00AE1C19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AE1C19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решения. Из них: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720EA2">
        <w:rPr>
          <w:rFonts w:ascii="Times New Roman" w:hAnsi="Times New Roman" w:cs="Times New Roman"/>
          <w:sz w:val="28"/>
          <w:szCs w:val="28"/>
        </w:rPr>
        <w:t>5</w:t>
      </w:r>
      <w:r w:rsidR="008C0FA9">
        <w:rPr>
          <w:rFonts w:ascii="Times New Roman" w:hAnsi="Times New Roman" w:cs="Times New Roman"/>
          <w:sz w:val="28"/>
          <w:szCs w:val="28"/>
        </w:rPr>
        <w:t>4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>решен</w:t>
      </w:r>
      <w:r w:rsidR="00720EA2">
        <w:rPr>
          <w:rFonts w:ascii="Times New Roman" w:hAnsi="Times New Roman" w:cs="Times New Roman"/>
          <w:sz w:val="28"/>
          <w:szCs w:val="28"/>
        </w:rPr>
        <w:t>ия</w:t>
      </w:r>
      <w:r w:rsid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sz w:val="28"/>
          <w:szCs w:val="28"/>
        </w:rPr>
        <w:t>нормативн</w:t>
      </w:r>
      <w:r w:rsidR="00FD6D33"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Pr="00AE1C19">
        <w:rPr>
          <w:rFonts w:ascii="Times New Roman" w:hAnsi="Times New Roman" w:cs="Times New Roman"/>
          <w:sz w:val="28"/>
          <w:szCs w:val="28"/>
        </w:rPr>
        <w:t xml:space="preserve">и </w:t>
      </w:r>
      <w:r w:rsidR="00720EA2">
        <w:rPr>
          <w:rFonts w:ascii="Times New Roman" w:hAnsi="Times New Roman" w:cs="Times New Roman"/>
          <w:sz w:val="28"/>
          <w:szCs w:val="28"/>
        </w:rPr>
        <w:t>85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ненормативн</w:t>
      </w:r>
      <w:r w:rsidR="00FD6D33">
        <w:rPr>
          <w:rFonts w:ascii="Times New Roman" w:hAnsi="Times New Roman" w:cs="Times New Roman"/>
          <w:sz w:val="28"/>
          <w:szCs w:val="28"/>
        </w:rPr>
        <w:t>ого характера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720EA2">
        <w:rPr>
          <w:rFonts w:ascii="Times New Roman" w:hAnsi="Times New Roman" w:cs="Times New Roman"/>
          <w:sz w:val="28"/>
          <w:szCs w:val="28"/>
        </w:rPr>
        <w:t>82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вновь приняты</w:t>
      </w:r>
      <w:r w:rsidR="00FD6D33">
        <w:rPr>
          <w:rFonts w:ascii="Times New Roman" w:hAnsi="Times New Roman" w:cs="Times New Roman"/>
          <w:sz w:val="28"/>
          <w:szCs w:val="28"/>
        </w:rPr>
        <w:t>е решения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720EA2">
        <w:rPr>
          <w:rFonts w:ascii="Times New Roman" w:hAnsi="Times New Roman" w:cs="Times New Roman"/>
          <w:sz w:val="28"/>
          <w:szCs w:val="28"/>
        </w:rPr>
        <w:t>44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E1C19">
        <w:rPr>
          <w:rFonts w:ascii="Times New Roman" w:hAnsi="Times New Roman" w:cs="Times New Roman"/>
          <w:sz w:val="28"/>
          <w:szCs w:val="28"/>
        </w:rPr>
        <w:t>о внесении изменений в ранее принятые решения;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720EA2">
        <w:rPr>
          <w:rFonts w:ascii="Times New Roman" w:hAnsi="Times New Roman" w:cs="Times New Roman"/>
          <w:sz w:val="28"/>
          <w:szCs w:val="28"/>
        </w:rPr>
        <w:t>44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E1C19">
        <w:rPr>
          <w:rFonts w:ascii="Times New Roman" w:hAnsi="Times New Roman" w:cs="Times New Roman"/>
          <w:sz w:val="28"/>
          <w:szCs w:val="28"/>
        </w:rPr>
        <w:t>об информациях и отчетах;</w:t>
      </w:r>
    </w:p>
    <w:p w:rsidR="00720EA2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720EA2">
        <w:rPr>
          <w:rFonts w:ascii="Times New Roman" w:hAnsi="Times New Roman" w:cs="Times New Roman"/>
          <w:sz w:val="28"/>
          <w:szCs w:val="28"/>
        </w:rPr>
        <w:t>15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решений</w:t>
      </w:r>
      <w:r w:rsidRPr="00AE1C19">
        <w:rPr>
          <w:rFonts w:ascii="Times New Roman" w:hAnsi="Times New Roman" w:cs="Times New Roman"/>
          <w:sz w:val="28"/>
          <w:szCs w:val="28"/>
        </w:rPr>
        <w:t>, касающихся муниципального имущества</w:t>
      </w:r>
      <w:r w:rsidR="00720EA2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EC7995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–</w:t>
      </w:r>
      <w:r w:rsidR="00720EA2">
        <w:rPr>
          <w:rFonts w:ascii="Times New Roman" w:hAnsi="Times New Roman" w:cs="Times New Roman"/>
          <w:sz w:val="28"/>
          <w:szCs w:val="28"/>
        </w:rPr>
        <w:t xml:space="preserve"> 2 решения о внесении изменений в </w:t>
      </w:r>
      <w:r w:rsidRPr="00AE1C19"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Майкоп»</w:t>
      </w:r>
      <w:r w:rsidR="00300873" w:rsidRPr="00AE1C19">
        <w:rPr>
          <w:rFonts w:ascii="Times New Roman" w:hAnsi="Times New Roman" w:cs="Times New Roman"/>
          <w:sz w:val="28"/>
          <w:szCs w:val="28"/>
        </w:rPr>
        <w:t>.</w:t>
      </w:r>
    </w:p>
    <w:p w:rsidR="0009787D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6D33">
        <w:rPr>
          <w:rFonts w:ascii="Times New Roman" w:hAnsi="Times New Roman" w:cs="Times New Roman"/>
          <w:sz w:val="28"/>
          <w:szCs w:val="28"/>
        </w:rPr>
        <w:t>«и</w:t>
      </w:r>
      <w:r w:rsidRPr="00AE1C19">
        <w:rPr>
          <w:rFonts w:ascii="Times New Roman" w:hAnsi="Times New Roman" w:cs="Times New Roman"/>
          <w:sz w:val="28"/>
          <w:szCs w:val="28"/>
        </w:rPr>
        <w:t>нформационного часа</w:t>
      </w:r>
      <w:r w:rsidR="00FD6D33">
        <w:rPr>
          <w:rFonts w:ascii="Times New Roman" w:hAnsi="Times New Roman" w:cs="Times New Roman"/>
          <w:sz w:val="28"/>
          <w:szCs w:val="28"/>
        </w:rPr>
        <w:t>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рассмотрено 2 вопроса. </w:t>
      </w:r>
    </w:p>
    <w:p w:rsidR="00720EA2" w:rsidRPr="00AE1C19" w:rsidRDefault="00720EA2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одни публичные слушания.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Сформировано протоколов сессий Совета –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720EA2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, протоколов президиумов –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720EA2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>, протоколов заседаний комитетов – 1</w:t>
      </w:r>
      <w:r w:rsidR="00720EA2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5121A6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 w:rsidR="00720EA2">
        <w:rPr>
          <w:rFonts w:ascii="Times New Roman" w:hAnsi="Times New Roman" w:cs="Times New Roman"/>
          <w:sz w:val="28"/>
          <w:szCs w:val="28"/>
        </w:rPr>
        <w:t>20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в Совете народных депутатов зарегистрировано  </w:t>
      </w:r>
      <w:r w:rsidR="00A063CD">
        <w:rPr>
          <w:rFonts w:ascii="Times New Roman" w:hAnsi="Times New Roman" w:cs="Times New Roman"/>
          <w:sz w:val="28"/>
          <w:szCs w:val="28"/>
        </w:rPr>
        <w:t>611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документов входящей корреспонденции и </w:t>
      </w:r>
      <w:r w:rsidR="00A063CD">
        <w:rPr>
          <w:rFonts w:ascii="Times New Roman" w:hAnsi="Times New Roman" w:cs="Times New Roman"/>
          <w:sz w:val="28"/>
          <w:szCs w:val="28"/>
        </w:rPr>
        <w:t>427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документов исходящей корреспонденции</w:t>
      </w:r>
      <w:r w:rsidR="00AE1C19" w:rsidRPr="00AE1C19">
        <w:rPr>
          <w:rFonts w:ascii="Times New Roman" w:hAnsi="Times New Roman" w:cs="Times New Roman"/>
          <w:sz w:val="28"/>
          <w:szCs w:val="28"/>
        </w:rPr>
        <w:t xml:space="preserve">, </w:t>
      </w:r>
      <w:r w:rsidR="00A063CD">
        <w:rPr>
          <w:rFonts w:ascii="Times New Roman" w:hAnsi="Times New Roman" w:cs="Times New Roman"/>
          <w:sz w:val="28"/>
          <w:szCs w:val="28"/>
        </w:rPr>
        <w:t>2</w:t>
      </w:r>
      <w:r w:rsidR="00AE1C19" w:rsidRPr="00AE1C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63CD">
        <w:rPr>
          <w:rFonts w:ascii="Times New Roman" w:hAnsi="Times New Roman" w:cs="Times New Roman"/>
          <w:sz w:val="28"/>
          <w:szCs w:val="28"/>
        </w:rPr>
        <w:t>я</w:t>
      </w:r>
      <w:r w:rsidR="00AE1C19" w:rsidRPr="00AE1C19">
        <w:rPr>
          <w:rFonts w:ascii="Times New Roman" w:hAnsi="Times New Roman" w:cs="Times New Roman"/>
          <w:sz w:val="28"/>
          <w:szCs w:val="28"/>
        </w:rPr>
        <w:t xml:space="preserve"> поступили по электронной почте</w:t>
      </w:r>
      <w:r w:rsidR="00A063CD">
        <w:rPr>
          <w:rFonts w:ascii="Times New Roman" w:hAnsi="Times New Roman" w:cs="Times New Roman"/>
          <w:sz w:val="28"/>
          <w:szCs w:val="28"/>
        </w:rPr>
        <w:t>.</w:t>
      </w: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Юридическим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</w:t>
      </w:r>
      <w:r w:rsidR="00A063CD">
        <w:rPr>
          <w:rFonts w:ascii="Times New Roman" w:hAnsi="Times New Roman" w:cs="Times New Roman"/>
          <w:sz w:val="28"/>
          <w:szCs w:val="28"/>
        </w:rPr>
        <w:t>20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проводилась правовая и </w:t>
      </w:r>
      <w:proofErr w:type="spellStart"/>
      <w:r w:rsidRPr="00AE1C1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E1C19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нормативного характера – </w:t>
      </w:r>
      <w:r w:rsidR="00A063CD">
        <w:rPr>
          <w:rFonts w:ascii="Times New Roman" w:hAnsi="Times New Roman" w:cs="Times New Roman"/>
          <w:sz w:val="28"/>
          <w:szCs w:val="28"/>
        </w:rPr>
        <w:t>5</w:t>
      </w:r>
      <w:r w:rsidR="008C0FA9">
        <w:rPr>
          <w:rFonts w:ascii="Times New Roman" w:hAnsi="Times New Roman" w:cs="Times New Roman"/>
          <w:sz w:val="28"/>
          <w:szCs w:val="28"/>
        </w:rPr>
        <w:t>4</w:t>
      </w:r>
      <w:r w:rsidRPr="00AE1C19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A063CD">
        <w:rPr>
          <w:rFonts w:ascii="Times New Roman" w:hAnsi="Times New Roman" w:cs="Times New Roman"/>
          <w:sz w:val="28"/>
          <w:szCs w:val="28"/>
        </w:rPr>
        <w:t>6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проектов по инициативе Совета народных депутатов);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ненормативного характера – </w:t>
      </w:r>
      <w:r w:rsidR="00A063CD">
        <w:rPr>
          <w:rFonts w:ascii="Times New Roman" w:hAnsi="Times New Roman" w:cs="Times New Roman"/>
          <w:sz w:val="28"/>
          <w:szCs w:val="28"/>
        </w:rPr>
        <w:t>85</w:t>
      </w:r>
      <w:r w:rsidRPr="00AE1C19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9787D" w:rsidRPr="00AE1C19">
        <w:rPr>
          <w:rFonts w:ascii="Times New Roman" w:hAnsi="Times New Roman" w:cs="Times New Roman"/>
          <w:sz w:val="28"/>
          <w:szCs w:val="28"/>
        </w:rPr>
        <w:t>2</w:t>
      </w:r>
      <w:r w:rsidR="00A063CD">
        <w:rPr>
          <w:rFonts w:ascii="Times New Roman" w:hAnsi="Times New Roman" w:cs="Times New Roman"/>
          <w:sz w:val="28"/>
          <w:szCs w:val="28"/>
        </w:rPr>
        <w:t>7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063CD">
        <w:rPr>
          <w:rFonts w:ascii="Times New Roman" w:hAnsi="Times New Roman" w:cs="Times New Roman"/>
          <w:sz w:val="28"/>
          <w:szCs w:val="28"/>
        </w:rPr>
        <w:t>ов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по инициативе Совета народных депутатов).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За отчетный период в рамках изменений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внесенных в Федеральный закон «Об общих принципах организации местного самоуправления в Российской Федерации» было внесено 2 изменения в Устав муниципального образования «Город Майкоп». </w:t>
      </w:r>
    </w:p>
    <w:p w:rsidR="0062737D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 w:rsidR="00EC3750">
        <w:rPr>
          <w:rFonts w:ascii="Times New Roman" w:hAnsi="Times New Roman" w:cs="Times New Roman"/>
          <w:sz w:val="28"/>
          <w:szCs w:val="28"/>
        </w:rPr>
        <w:t>20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юридическим отделом было подготовлено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2</w:t>
      </w:r>
      <w:r w:rsidR="0062737D">
        <w:rPr>
          <w:rFonts w:ascii="Times New Roman" w:hAnsi="Times New Roman" w:cs="Times New Roman"/>
          <w:sz w:val="28"/>
          <w:szCs w:val="28"/>
        </w:rPr>
        <w:t>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2737D">
        <w:rPr>
          <w:rFonts w:ascii="Times New Roman" w:hAnsi="Times New Roman" w:cs="Times New Roman"/>
          <w:sz w:val="28"/>
          <w:szCs w:val="28"/>
        </w:rPr>
        <w:t>ов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на письма заявителей по вопросам деятельности Совета народных депутатов,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="0062737D">
        <w:rPr>
          <w:rFonts w:ascii="Times New Roman" w:hAnsi="Times New Roman" w:cs="Times New Roman"/>
          <w:sz w:val="28"/>
          <w:szCs w:val="28"/>
        </w:rPr>
        <w:t>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пис</w:t>
      </w:r>
      <w:r w:rsidR="0009787D" w:rsidRPr="00AE1C19">
        <w:rPr>
          <w:rFonts w:ascii="Times New Roman" w:hAnsi="Times New Roman" w:cs="Times New Roman"/>
          <w:sz w:val="28"/>
          <w:szCs w:val="28"/>
        </w:rPr>
        <w:t>ем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Глав</w:t>
      </w:r>
      <w:r w:rsidR="0009787D" w:rsidRPr="00AE1C19">
        <w:rPr>
          <w:rFonts w:ascii="Times New Roman" w:hAnsi="Times New Roman" w:cs="Times New Roman"/>
          <w:sz w:val="28"/>
          <w:szCs w:val="28"/>
        </w:rPr>
        <w:t>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2737D">
        <w:rPr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lastRenderedPageBreak/>
        <w:t>В течение отчетного периода юридическим отделом оказ</w:t>
      </w:r>
      <w:r w:rsidR="00FD6D33">
        <w:rPr>
          <w:rFonts w:ascii="Times New Roman" w:hAnsi="Times New Roman" w:cs="Times New Roman"/>
          <w:sz w:val="28"/>
          <w:szCs w:val="28"/>
        </w:rPr>
        <w:t>ывалась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правовая помощь депутатам Совета народных депутатов при подготовке проектов муниципальных правовых актов, а также проводился прием граждан по вопросам разъяснения действующего законодательства.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</w:t>
      </w:r>
      <w:r w:rsidR="0062737D">
        <w:rPr>
          <w:rFonts w:ascii="Times New Roman" w:hAnsi="Times New Roman" w:cs="Times New Roman"/>
          <w:sz w:val="28"/>
          <w:szCs w:val="28"/>
        </w:rPr>
        <w:t>отчётном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сотрудники юридического отдела приняли участие в 11 заседаниях комитетов Совета народных депутатов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A578B" w:rsidRPr="00AE1C19">
        <w:rPr>
          <w:rFonts w:ascii="Times New Roman" w:hAnsi="Times New Roman" w:cs="Times New Roman"/>
          <w:sz w:val="28"/>
          <w:szCs w:val="28"/>
        </w:rPr>
        <w:t>1</w:t>
      </w:r>
      <w:r w:rsidR="0062737D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резидиума Совета народных депутатов и </w:t>
      </w:r>
      <w:r w:rsidR="002A578B" w:rsidRPr="00AE1C19">
        <w:rPr>
          <w:rFonts w:ascii="Times New Roman" w:hAnsi="Times New Roman" w:cs="Times New Roman"/>
          <w:sz w:val="28"/>
          <w:szCs w:val="28"/>
        </w:rPr>
        <w:t>1</w:t>
      </w:r>
      <w:r w:rsidR="0062737D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сессиях Совета народных депутатов.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2737D">
        <w:rPr>
          <w:rFonts w:ascii="Times New Roman" w:hAnsi="Times New Roman" w:cs="Times New Roman"/>
          <w:sz w:val="28"/>
          <w:szCs w:val="28"/>
        </w:rPr>
        <w:t>5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62737D">
        <w:rPr>
          <w:rFonts w:ascii="Times New Roman" w:hAnsi="Times New Roman" w:cs="Times New Roman"/>
          <w:sz w:val="28"/>
          <w:szCs w:val="28"/>
        </w:rPr>
        <w:t>ов</w:t>
      </w:r>
      <w:r w:rsidR="002A578B" w:rsidRPr="00AE1C19">
        <w:rPr>
          <w:rFonts w:ascii="Times New Roman" w:hAnsi="Times New Roman" w:cs="Times New Roman"/>
          <w:sz w:val="28"/>
          <w:szCs w:val="28"/>
        </w:rPr>
        <w:t xml:space="preserve"> и </w:t>
      </w:r>
      <w:r w:rsidR="0062737D">
        <w:rPr>
          <w:rFonts w:ascii="Times New Roman" w:hAnsi="Times New Roman" w:cs="Times New Roman"/>
          <w:sz w:val="28"/>
          <w:szCs w:val="28"/>
        </w:rPr>
        <w:t>9 информационных писем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рокурора города Майкопа, по которым </w:t>
      </w:r>
      <w:r w:rsidR="002A578B" w:rsidRPr="00AE1C19">
        <w:rPr>
          <w:rFonts w:ascii="Times New Roman" w:hAnsi="Times New Roman" w:cs="Times New Roman"/>
          <w:sz w:val="28"/>
          <w:szCs w:val="28"/>
        </w:rPr>
        <w:t>требования прокурора удовлетворены</w:t>
      </w:r>
      <w:r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7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Адыгея «О Регистре муниципальных нормативных правовых актов Республики Адыгея» обработано, подготовлено и направлено за отчетный период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</w:t>
      </w:r>
      <w:r w:rsidR="0062737D">
        <w:rPr>
          <w:rFonts w:ascii="Times New Roman" w:hAnsi="Times New Roman" w:cs="Times New Roman"/>
          <w:sz w:val="28"/>
          <w:szCs w:val="28"/>
        </w:rPr>
        <w:t>52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нормативных правовых акта Совета народных депутатов.</w:t>
      </w:r>
    </w:p>
    <w:p w:rsidR="002733A7" w:rsidRDefault="00936E8F" w:rsidP="00273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3A7" w:rsidRPr="00AE1C19">
        <w:rPr>
          <w:rFonts w:ascii="Times New Roman" w:hAnsi="Times New Roman" w:cs="Times New Roman"/>
          <w:sz w:val="28"/>
          <w:szCs w:val="28"/>
        </w:rPr>
        <w:t xml:space="preserve"> 20</w:t>
      </w:r>
      <w:r w:rsidR="002733A7">
        <w:rPr>
          <w:rFonts w:ascii="Times New Roman" w:hAnsi="Times New Roman" w:cs="Times New Roman"/>
          <w:sz w:val="28"/>
          <w:szCs w:val="28"/>
        </w:rPr>
        <w:t>20</w:t>
      </w:r>
      <w:r w:rsidR="002733A7" w:rsidRPr="00AE1C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3A7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BB0E38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="002733A7" w:rsidRPr="00AE1C19">
        <w:rPr>
          <w:rFonts w:ascii="Times New Roman" w:hAnsi="Times New Roman" w:cs="Times New Roman"/>
          <w:sz w:val="28"/>
          <w:szCs w:val="28"/>
        </w:rPr>
        <w:t xml:space="preserve"> был заключен </w:t>
      </w:r>
      <w:r w:rsidR="00EA505B">
        <w:rPr>
          <w:rFonts w:ascii="Times New Roman" w:hAnsi="Times New Roman" w:cs="Times New Roman"/>
          <w:sz w:val="28"/>
          <w:szCs w:val="28"/>
        </w:rPr>
        <w:t xml:space="preserve">31 </w:t>
      </w:r>
      <w:r w:rsidR="002733A7" w:rsidRPr="00AE1C19">
        <w:rPr>
          <w:rFonts w:ascii="Times New Roman" w:hAnsi="Times New Roman" w:cs="Times New Roman"/>
          <w:sz w:val="28"/>
          <w:szCs w:val="28"/>
        </w:rPr>
        <w:t>муниципальны</w:t>
      </w:r>
      <w:r w:rsidR="00EA505B">
        <w:rPr>
          <w:rFonts w:ascii="Times New Roman" w:hAnsi="Times New Roman" w:cs="Times New Roman"/>
          <w:sz w:val="28"/>
          <w:szCs w:val="28"/>
        </w:rPr>
        <w:t xml:space="preserve">й </w:t>
      </w:r>
      <w:r w:rsidR="002733A7" w:rsidRPr="00AE1C19">
        <w:rPr>
          <w:rFonts w:ascii="Times New Roman" w:hAnsi="Times New Roman" w:cs="Times New Roman"/>
          <w:sz w:val="28"/>
          <w:szCs w:val="28"/>
        </w:rPr>
        <w:t xml:space="preserve">контракт на общую сумму </w:t>
      </w:r>
      <w:r w:rsidR="00EA505B">
        <w:rPr>
          <w:rFonts w:ascii="Times New Roman" w:hAnsi="Times New Roman" w:cs="Times New Roman"/>
          <w:sz w:val="28"/>
          <w:szCs w:val="28"/>
        </w:rPr>
        <w:t>877,1</w:t>
      </w:r>
      <w:r w:rsidR="002733A7" w:rsidRPr="00AE1C1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733A7" w:rsidRPr="00AE1C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33A7" w:rsidRPr="00AE1C19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FD6D33" w:rsidRDefault="00FD6D33" w:rsidP="00AE1C1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831" w:rsidRPr="00AE1C19" w:rsidRDefault="002A578B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</w:t>
      </w:r>
      <w:r w:rsidR="00300873" w:rsidRPr="00AE1C19">
        <w:rPr>
          <w:rFonts w:ascii="Times New Roman" w:hAnsi="Times New Roman" w:cs="Times New Roman"/>
          <w:i/>
          <w:sz w:val="28"/>
          <w:szCs w:val="28"/>
        </w:rPr>
        <w:t>тдел</w:t>
      </w:r>
      <w:r w:rsidR="00B76F9E">
        <w:rPr>
          <w:rFonts w:ascii="Times New Roman" w:hAnsi="Times New Roman" w:cs="Times New Roman"/>
          <w:i/>
          <w:sz w:val="28"/>
          <w:szCs w:val="28"/>
        </w:rPr>
        <w:t>ом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i/>
          <w:sz w:val="28"/>
          <w:szCs w:val="28"/>
        </w:rPr>
        <w:t xml:space="preserve">информационных ресурсов и компьютерного обеспечения 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B76F9E">
        <w:rPr>
          <w:rFonts w:ascii="Times New Roman" w:hAnsi="Times New Roman" w:cs="Times New Roman"/>
          <w:sz w:val="28"/>
          <w:szCs w:val="28"/>
        </w:rPr>
        <w:t>в 2020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</w:t>
      </w:r>
      <w:r w:rsidR="00B76F9E">
        <w:rPr>
          <w:rFonts w:ascii="Times New Roman" w:hAnsi="Times New Roman" w:cs="Times New Roman"/>
          <w:sz w:val="28"/>
          <w:szCs w:val="28"/>
        </w:rPr>
        <w:t xml:space="preserve">у </w:t>
      </w:r>
      <w:r w:rsidR="00D84831" w:rsidRPr="00AE1C19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сопровождению и </w:t>
      </w:r>
      <w:r w:rsidR="00D84831" w:rsidRPr="00AE1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актуализации </w:t>
      </w:r>
      <w:r w:rsidR="00D84831" w:rsidRPr="00AE1C19">
        <w:rPr>
          <w:rFonts w:ascii="Times New Roman" w:eastAsia="Calibri" w:hAnsi="Times New Roman" w:cs="Times New Roman"/>
          <w:sz w:val="28"/>
          <w:szCs w:val="28"/>
        </w:rPr>
        <w:t xml:space="preserve">информационных ресурсов Совета народных депутатов, обеспечению беспрерывной работы локальной вычислительной сети, средств вычислительной и организационной техники. 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>За отчетный период отделом: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F9E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Pr="00AE1C19">
        <w:rPr>
          <w:rFonts w:ascii="Times New Roman" w:eastAsia="Calibri" w:hAnsi="Times New Roman" w:cs="Times New Roman"/>
          <w:sz w:val="28"/>
          <w:szCs w:val="28"/>
        </w:rPr>
        <w:t>опубликован</w:t>
      </w:r>
      <w:r w:rsidR="00B76F9E">
        <w:rPr>
          <w:rFonts w:ascii="Times New Roman" w:eastAsia="Calibri" w:hAnsi="Times New Roman" w:cs="Times New Roman"/>
          <w:sz w:val="28"/>
          <w:szCs w:val="28"/>
        </w:rPr>
        <w:t>ы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76F9E">
        <w:rPr>
          <w:rFonts w:ascii="Times New Roman" w:eastAsia="Calibri" w:hAnsi="Times New Roman" w:cs="Times New Roman"/>
          <w:sz w:val="28"/>
          <w:szCs w:val="28"/>
        </w:rPr>
        <w:t>1</w:t>
      </w:r>
      <w:r w:rsidRPr="00AE1C19">
        <w:rPr>
          <w:rFonts w:ascii="Times New Roman" w:eastAsia="Calibri" w:hAnsi="Times New Roman" w:cs="Times New Roman"/>
          <w:sz w:val="28"/>
          <w:szCs w:val="28"/>
        </w:rPr>
        <w:t>1 запис</w:t>
      </w:r>
      <w:r w:rsidR="00B76F9E">
        <w:rPr>
          <w:rFonts w:ascii="Times New Roman" w:eastAsia="Calibri" w:hAnsi="Times New Roman" w:cs="Times New Roman"/>
          <w:sz w:val="28"/>
          <w:szCs w:val="28"/>
        </w:rPr>
        <w:t>ей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о деятельности Совета народных депутатов;</w:t>
      </w:r>
      <w:proofErr w:type="gramEnd"/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на официальном сайте Совета народных депутатов опубликован</w:t>
      </w:r>
      <w:r w:rsidR="00B76F9E">
        <w:rPr>
          <w:rFonts w:ascii="Times New Roman" w:eastAsia="Calibri" w:hAnsi="Times New Roman" w:cs="Times New Roman"/>
          <w:sz w:val="28"/>
          <w:szCs w:val="28"/>
        </w:rPr>
        <w:t>а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F9E">
        <w:rPr>
          <w:rFonts w:ascii="Times New Roman" w:eastAsia="Calibri" w:hAnsi="Times New Roman" w:cs="Times New Roman"/>
          <w:sz w:val="28"/>
          <w:szCs w:val="28"/>
        </w:rPr>
        <w:t>91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новост</w:t>
      </w:r>
      <w:r w:rsidR="00B76F9E">
        <w:rPr>
          <w:rFonts w:ascii="Times New Roman" w:eastAsia="Calibri" w:hAnsi="Times New Roman" w:cs="Times New Roman"/>
          <w:sz w:val="28"/>
          <w:szCs w:val="28"/>
        </w:rPr>
        <w:t>ь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интерактивную платформу «Избиратель-депутат» загружено </w:t>
      </w:r>
      <w:r w:rsidR="00B76F9E">
        <w:rPr>
          <w:rFonts w:ascii="Times New Roman" w:eastAsia="Calibri" w:hAnsi="Times New Roman" w:cs="Times New Roman"/>
          <w:sz w:val="28"/>
          <w:szCs w:val="28"/>
        </w:rPr>
        <w:t>83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B76F9E">
        <w:rPr>
          <w:rFonts w:ascii="Times New Roman" w:eastAsia="Calibri" w:hAnsi="Times New Roman" w:cs="Times New Roman"/>
          <w:sz w:val="28"/>
          <w:szCs w:val="28"/>
        </w:rPr>
        <w:t>и</w:t>
      </w:r>
      <w:r w:rsidRPr="00AE1C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для газеты «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</w:rPr>
        <w:t>Майкопские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новости» подготовлено 2 приложения «Депутатский вестник», опубликовано 4</w:t>
      </w:r>
      <w:r w:rsidR="00B76F9E">
        <w:rPr>
          <w:rFonts w:ascii="Times New Roman" w:eastAsia="Calibri" w:hAnsi="Times New Roman" w:cs="Times New Roman"/>
          <w:sz w:val="28"/>
          <w:szCs w:val="28"/>
        </w:rPr>
        <w:t>9 новостей</w:t>
      </w:r>
      <w:r w:rsidR="00FD6D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За истекший период </w:t>
      </w:r>
      <w:r w:rsidR="00B76F9E">
        <w:rPr>
          <w:rFonts w:ascii="Times New Roman" w:eastAsia="Calibri" w:hAnsi="Times New Roman" w:cs="Times New Roman"/>
          <w:sz w:val="28"/>
          <w:szCs w:val="28"/>
        </w:rPr>
        <w:t>проведены организационные и технические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работы по </w:t>
      </w:r>
      <w:r w:rsidR="00B76F9E">
        <w:rPr>
          <w:rFonts w:ascii="Times New Roman" w:eastAsia="Calibri" w:hAnsi="Times New Roman" w:cs="Times New Roman"/>
          <w:sz w:val="28"/>
          <w:szCs w:val="28"/>
        </w:rPr>
        <w:t>внедрению системы видеоконференцсвязи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D9B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Pr="00AE1C19">
        <w:rPr>
          <w:rFonts w:ascii="Times New Roman" w:eastAsia="Calibri" w:hAnsi="Times New Roman" w:cs="Times New Roman"/>
          <w:sz w:val="28"/>
          <w:szCs w:val="28"/>
        </w:rPr>
        <w:t>Совета народных депутатов.</w:t>
      </w:r>
    </w:p>
    <w:p w:rsidR="002042AB" w:rsidRDefault="00D84831" w:rsidP="002042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D1D9B">
        <w:rPr>
          <w:rFonts w:ascii="Times New Roman" w:eastAsia="Calibri" w:hAnsi="Times New Roman" w:cs="Times New Roman"/>
          <w:sz w:val="28"/>
          <w:szCs w:val="28"/>
        </w:rPr>
        <w:t>прошедший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год отделом было принято участие в 11 заседаниях комитетов Совета народных депутатов, 1</w:t>
      </w:r>
      <w:r w:rsidR="00ED1D9B">
        <w:rPr>
          <w:rFonts w:ascii="Times New Roman" w:eastAsia="Calibri" w:hAnsi="Times New Roman" w:cs="Times New Roman"/>
          <w:sz w:val="28"/>
          <w:szCs w:val="28"/>
        </w:rPr>
        <w:t>5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2AB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eastAsia="Calibri" w:hAnsi="Times New Roman" w:cs="Times New Roman"/>
          <w:sz w:val="28"/>
          <w:szCs w:val="28"/>
        </w:rPr>
        <w:t>резидиума и 1</w:t>
      </w:r>
      <w:r w:rsidR="00ED1D9B">
        <w:rPr>
          <w:rFonts w:ascii="Times New Roman" w:eastAsia="Calibri" w:hAnsi="Times New Roman" w:cs="Times New Roman"/>
          <w:sz w:val="28"/>
          <w:szCs w:val="28"/>
        </w:rPr>
        <w:t>5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сесси</w:t>
      </w:r>
      <w:r w:rsidR="002042AB"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депутатов, осуществлено их протоколирование путем аудио и видеозаписи.</w:t>
      </w:r>
      <w:r w:rsidR="002042AB" w:rsidRPr="0020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C3" w:rsidRDefault="002042AB" w:rsidP="002042AB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постоянно ведётся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информационная поддержка РО ВВПОД </w:t>
      </w:r>
      <w:r w:rsidRPr="00AE1C19">
        <w:rPr>
          <w:rFonts w:ascii="Times New Roman" w:eastAsia="Calibri" w:hAnsi="Times New Roman" w:cs="Times New Roman"/>
          <w:sz w:val="28"/>
          <w:szCs w:val="28"/>
        </w:rPr>
        <w:t>«ЮНАРМИЯ»</w:t>
      </w:r>
      <w:r w:rsidR="00D97A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7AC3" w:rsidRDefault="00D97AC3" w:rsidP="002042AB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АИС</w:t>
      </w:r>
      <w:r w:rsidR="002042AB" w:rsidRPr="00AE1C19">
        <w:rPr>
          <w:rFonts w:ascii="Times New Roman" w:eastAsia="Calibri" w:hAnsi="Times New Roman" w:cs="Times New Roman"/>
          <w:sz w:val="28"/>
          <w:szCs w:val="28"/>
        </w:rPr>
        <w:t xml:space="preserve"> внесены анкетные данные </w:t>
      </w:r>
      <w:r w:rsidR="00ED1D9B">
        <w:rPr>
          <w:rFonts w:ascii="Times New Roman" w:eastAsia="Calibri" w:hAnsi="Times New Roman" w:cs="Times New Roman"/>
          <w:sz w:val="28"/>
          <w:szCs w:val="28"/>
        </w:rPr>
        <w:t>2579</w:t>
      </w:r>
      <w:r w:rsidR="002042AB"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2AB">
        <w:rPr>
          <w:rFonts w:ascii="Times New Roman" w:eastAsia="Calibri" w:hAnsi="Times New Roman" w:cs="Times New Roman"/>
          <w:sz w:val="28"/>
          <w:szCs w:val="28"/>
        </w:rPr>
        <w:t>юнармейцев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42AB" w:rsidRDefault="00D97AC3" w:rsidP="002042AB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="00776B11" w:rsidRPr="00AE1C19">
        <w:rPr>
          <w:rFonts w:ascii="Times New Roman" w:eastAsia="Calibri" w:hAnsi="Times New Roman" w:cs="Times New Roman"/>
          <w:sz w:val="28"/>
          <w:szCs w:val="28"/>
        </w:rPr>
        <w:t xml:space="preserve">социальной сети </w:t>
      </w:r>
      <w:proofErr w:type="spellStart"/>
      <w:r w:rsidR="00776B11" w:rsidRPr="00AE1C19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="00776B11"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D9B">
        <w:rPr>
          <w:rFonts w:ascii="Times New Roman" w:eastAsia="Calibri" w:hAnsi="Times New Roman" w:cs="Times New Roman"/>
          <w:sz w:val="28"/>
          <w:szCs w:val="28"/>
        </w:rPr>
        <w:t>опубликованы 72 записи</w:t>
      </w:r>
      <w:r w:rsidR="002042AB" w:rsidRPr="00AE1C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C3B" w:rsidRPr="00AE1C19" w:rsidRDefault="00524C3B" w:rsidP="002042AB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28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</w:t>
      </w:r>
      <w:r w:rsidR="00ED1D9B">
        <w:rPr>
          <w:rFonts w:ascii="Times New Roman" w:hAnsi="Times New Roman" w:cs="Times New Roman"/>
          <w:sz w:val="28"/>
          <w:szCs w:val="28"/>
        </w:rPr>
        <w:t>20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283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>редседателем Совета народных депутатов издано 1</w:t>
      </w:r>
      <w:r w:rsidR="00ED1D9B">
        <w:rPr>
          <w:rFonts w:ascii="Times New Roman" w:hAnsi="Times New Roman" w:cs="Times New Roman"/>
          <w:sz w:val="28"/>
          <w:szCs w:val="28"/>
        </w:rPr>
        <w:t>10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D1D9B">
        <w:rPr>
          <w:rFonts w:ascii="Times New Roman" w:hAnsi="Times New Roman" w:cs="Times New Roman"/>
          <w:sz w:val="28"/>
          <w:szCs w:val="28"/>
        </w:rPr>
        <w:t>й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по вопросам деятельности Совета народных депутатов. </w:t>
      </w:r>
    </w:p>
    <w:p w:rsidR="00524C3B" w:rsidRDefault="00524C3B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Двое сотрудников управления делами прошли обучение на курсах повышения квалификации.</w:t>
      </w:r>
    </w:p>
    <w:p w:rsidR="00D97AC3" w:rsidRPr="00AE1C19" w:rsidRDefault="00524C3B" w:rsidP="00D97A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успехи в работе </w:t>
      </w:r>
      <w:r w:rsidR="008C0FA9"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управления делами были награждены почётной грамотой </w:t>
      </w:r>
      <w:r w:rsidR="00D97AC3" w:rsidRPr="00AE1C1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3CD" w:rsidRDefault="00A063C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3CD" w:rsidSect="00FD6D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8B7"/>
    <w:multiLevelType w:val="hybridMultilevel"/>
    <w:tmpl w:val="BA0876F8"/>
    <w:lvl w:ilvl="0" w:tplc="388E1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0873"/>
    <w:rsid w:val="0009787D"/>
    <w:rsid w:val="000A5424"/>
    <w:rsid w:val="000F5F52"/>
    <w:rsid w:val="002042AB"/>
    <w:rsid w:val="002733A7"/>
    <w:rsid w:val="002A578B"/>
    <w:rsid w:val="002E4283"/>
    <w:rsid w:val="00300873"/>
    <w:rsid w:val="003E225D"/>
    <w:rsid w:val="005121A6"/>
    <w:rsid w:val="00524C3B"/>
    <w:rsid w:val="0062737D"/>
    <w:rsid w:val="006B77F3"/>
    <w:rsid w:val="00720EA2"/>
    <w:rsid w:val="007563EC"/>
    <w:rsid w:val="00776B11"/>
    <w:rsid w:val="008C0FA9"/>
    <w:rsid w:val="008D0C48"/>
    <w:rsid w:val="009345ED"/>
    <w:rsid w:val="00936E8F"/>
    <w:rsid w:val="00940609"/>
    <w:rsid w:val="00975EDC"/>
    <w:rsid w:val="009A5CFF"/>
    <w:rsid w:val="00A063CD"/>
    <w:rsid w:val="00AE1C19"/>
    <w:rsid w:val="00B76F9E"/>
    <w:rsid w:val="00BB0E38"/>
    <w:rsid w:val="00C436E0"/>
    <w:rsid w:val="00C91376"/>
    <w:rsid w:val="00D84831"/>
    <w:rsid w:val="00D97AC3"/>
    <w:rsid w:val="00EA505B"/>
    <w:rsid w:val="00EC3750"/>
    <w:rsid w:val="00EC7995"/>
    <w:rsid w:val="00ED1D9B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73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300873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00873"/>
    <w:rPr>
      <w:b/>
      <w:bCs/>
    </w:rPr>
  </w:style>
  <w:style w:type="paragraph" w:styleId="a6">
    <w:name w:val="List Paragraph"/>
    <w:basedOn w:val="a"/>
    <w:uiPriority w:val="34"/>
    <w:qFormat/>
    <w:rsid w:val="00D848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Капациев Дмитрий</dc:creator>
  <cp:keywords/>
  <dc:description/>
  <cp:lastModifiedBy>Капациев Дмитрий</cp:lastModifiedBy>
  <cp:revision>20</cp:revision>
  <cp:lastPrinted>2021-02-08T09:34:00Z</cp:lastPrinted>
  <dcterms:created xsi:type="dcterms:W3CDTF">2020-02-03T11:29:00Z</dcterms:created>
  <dcterms:modified xsi:type="dcterms:W3CDTF">2021-03-02T11:34:00Z</dcterms:modified>
</cp:coreProperties>
</file>