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73" w:rsidRPr="00AE1C19" w:rsidRDefault="00300873" w:rsidP="00AE1C19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AE1C19">
        <w:rPr>
          <w:rStyle w:val="a5"/>
          <w:rFonts w:ascii="Times New Roman" w:hAnsi="Times New Roman" w:cs="Times New Roman"/>
          <w:sz w:val="28"/>
          <w:szCs w:val="28"/>
        </w:rPr>
        <w:t>Отчет</w:t>
      </w:r>
    </w:p>
    <w:p w:rsidR="00300873" w:rsidRPr="00AE1C19" w:rsidRDefault="00300873" w:rsidP="00AE1C19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AE1C19">
        <w:rPr>
          <w:rStyle w:val="a5"/>
          <w:rFonts w:ascii="Times New Roman" w:hAnsi="Times New Roman" w:cs="Times New Roman"/>
          <w:sz w:val="28"/>
          <w:szCs w:val="28"/>
        </w:rPr>
        <w:t>о деятельности управления делами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Pr="00AE1C19"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 «Город Майкоп»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Pr="00AE1C19">
        <w:rPr>
          <w:rStyle w:val="a5"/>
          <w:rFonts w:ascii="Times New Roman" w:hAnsi="Times New Roman" w:cs="Times New Roman"/>
          <w:sz w:val="28"/>
          <w:szCs w:val="28"/>
        </w:rPr>
        <w:t>за 20</w:t>
      </w:r>
      <w:r w:rsidR="00720EA2">
        <w:rPr>
          <w:rStyle w:val="a5"/>
          <w:rFonts w:ascii="Times New Roman" w:hAnsi="Times New Roman" w:cs="Times New Roman"/>
          <w:sz w:val="28"/>
          <w:szCs w:val="28"/>
        </w:rPr>
        <w:t>20</w:t>
      </w:r>
      <w:r w:rsidRPr="00AE1C19">
        <w:rPr>
          <w:rStyle w:val="a5"/>
          <w:rFonts w:ascii="Times New Roman" w:hAnsi="Times New Roman" w:cs="Times New Roman"/>
          <w:sz w:val="28"/>
          <w:szCs w:val="28"/>
        </w:rPr>
        <w:t xml:space="preserve"> год</w:t>
      </w:r>
      <w:r w:rsidR="005121A6" w:rsidRPr="00AE1C19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300873" w:rsidRPr="00AE1C19" w:rsidRDefault="00300873" w:rsidP="00AE1C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873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Управление делами Совета народных депутатов муниципального образования «Город Майкоп» (далее управление делами) состоит из трёх отделов</w:t>
      </w:r>
      <w:r w:rsidR="0009787D" w:rsidRPr="00AE1C19">
        <w:rPr>
          <w:rFonts w:ascii="Times New Roman" w:hAnsi="Times New Roman" w:cs="Times New Roman"/>
          <w:sz w:val="28"/>
          <w:szCs w:val="28"/>
        </w:rPr>
        <w:t>. В</w:t>
      </w:r>
      <w:r w:rsidR="00C436E0"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AE1C19">
        <w:rPr>
          <w:rFonts w:ascii="Times New Roman" w:hAnsi="Times New Roman" w:cs="Times New Roman"/>
          <w:sz w:val="28"/>
          <w:szCs w:val="28"/>
        </w:rPr>
        <w:t xml:space="preserve">штате </w:t>
      </w:r>
      <w:r w:rsidRPr="00AE1C19">
        <w:rPr>
          <w:rFonts w:ascii="Times New Roman" w:hAnsi="Times New Roman" w:cs="Times New Roman"/>
          <w:sz w:val="28"/>
          <w:szCs w:val="28"/>
        </w:rPr>
        <w:t>управлени</w:t>
      </w:r>
      <w:r w:rsidR="00AE1C19">
        <w:rPr>
          <w:rFonts w:ascii="Times New Roman" w:hAnsi="Times New Roman" w:cs="Times New Roman"/>
          <w:sz w:val="28"/>
          <w:szCs w:val="28"/>
        </w:rPr>
        <w:t>я</w:t>
      </w:r>
      <w:r w:rsidRPr="00AE1C19">
        <w:rPr>
          <w:rFonts w:ascii="Times New Roman" w:hAnsi="Times New Roman" w:cs="Times New Roman"/>
          <w:sz w:val="28"/>
          <w:szCs w:val="28"/>
        </w:rPr>
        <w:t xml:space="preserve"> делами </w:t>
      </w:r>
      <w:r w:rsidR="00C436E0" w:rsidRPr="00AE1C19">
        <w:rPr>
          <w:rFonts w:ascii="Times New Roman" w:hAnsi="Times New Roman" w:cs="Times New Roman"/>
          <w:sz w:val="28"/>
          <w:szCs w:val="28"/>
        </w:rPr>
        <w:t xml:space="preserve">в отчётном году </w:t>
      </w:r>
      <w:r w:rsidRPr="00AE1C19">
        <w:rPr>
          <w:rFonts w:ascii="Times New Roman" w:hAnsi="Times New Roman" w:cs="Times New Roman"/>
          <w:sz w:val="28"/>
          <w:szCs w:val="28"/>
        </w:rPr>
        <w:t>работало 11 муниципальных служащих и один водитель.</w:t>
      </w:r>
    </w:p>
    <w:p w:rsidR="00FD6D33" w:rsidRPr="00AE1C19" w:rsidRDefault="00FD6D3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424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i/>
          <w:sz w:val="28"/>
          <w:szCs w:val="28"/>
        </w:rPr>
        <w:t>Организационным отделом</w:t>
      </w:r>
      <w:r w:rsidRPr="00AE1C19">
        <w:rPr>
          <w:rFonts w:ascii="Times New Roman" w:hAnsi="Times New Roman" w:cs="Times New Roman"/>
          <w:sz w:val="28"/>
          <w:szCs w:val="28"/>
        </w:rPr>
        <w:t xml:space="preserve"> управления делами в 20</w:t>
      </w:r>
      <w:r w:rsidR="00720EA2">
        <w:rPr>
          <w:rFonts w:ascii="Times New Roman" w:hAnsi="Times New Roman" w:cs="Times New Roman"/>
          <w:sz w:val="28"/>
          <w:szCs w:val="28"/>
        </w:rPr>
        <w:t>20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 подготовлено и проведено</w:t>
      </w:r>
      <w:r w:rsidR="000A5424">
        <w:rPr>
          <w:rFonts w:ascii="Times New Roman" w:hAnsi="Times New Roman" w:cs="Times New Roman"/>
          <w:sz w:val="28"/>
          <w:szCs w:val="28"/>
        </w:rPr>
        <w:t>: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424" w:rsidRDefault="000A5424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0EA2">
        <w:rPr>
          <w:rFonts w:ascii="Times New Roman" w:hAnsi="Times New Roman" w:cs="Times New Roman"/>
          <w:sz w:val="28"/>
          <w:szCs w:val="28"/>
        </w:rPr>
        <w:t xml:space="preserve"> </w:t>
      </w:r>
      <w:r w:rsidR="0009787D" w:rsidRPr="00AE1C19">
        <w:rPr>
          <w:rFonts w:ascii="Times New Roman" w:hAnsi="Times New Roman" w:cs="Times New Roman"/>
          <w:sz w:val="28"/>
          <w:szCs w:val="28"/>
        </w:rPr>
        <w:t>1</w:t>
      </w:r>
      <w:r w:rsidR="00720EA2">
        <w:rPr>
          <w:rFonts w:ascii="Times New Roman" w:hAnsi="Times New Roman" w:cs="Times New Roman"/>
          <w:sz w:val="28"/>
          <w:szCs w:val="28"/>
        </w:rPr>
        <w:t>5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сесси</w:t>
      </w:r>
      <w:r w:rsidR="0009787D" w:rsidRPr="00AE1C19">
        <w:rPr>
          <w:rFonts w:ascii="Times New Roman" w:hAnsi="Times New Roman" w:cs="Times New Roman"/>
          <w:sz w:val="28"/>
          <w:szCs w:val="28"/>
        </w:rPr>
        <w:t>й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Совета народных депутатов, из них</w:t>
      </w:r>
      <w:r w:rsidR="00720EA2">
        <w:rPr>
          <w:rFonts w:ascii="Times New Roman" w:hAnsi="Times New Roman" w:cs="Times New Roman"/>
          <w:sz w:val="28"/>
          <w:szCs w:val="28"/>
        </w:rPr>
        <w:t>: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720EA2">
        <w:rPr>
          <w:rFonts w:ascii="Times New Roman" w:hAnsi="Times New Roman" w:cs="Times New Roman"/>
          <w:sz w:val="28"/>
          <w:szCs w:val="28"/>
        </w:rPr>
        <w:t>6 в формате видеоконференцсвязи и 4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внеочередных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424" w:rsidRDefault="000A5424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1C19">
        <w:rPr>
          <w:rFonts w:ascii="Times New Roman" w:hAnsi="Times New Roman" w:cs="Times New Roman"/>
          <w:sz w:val="28"/>
          <w:szCs w:val="28"/>
        </w:rPr>
        <w:t>1</w:t>
      </w:r>
      <w:r w:rsidR="00720E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873" w:rsidRPr="00AE1C19">
        <w:rPr>
          <w:rFonts w:ascii="Times New Roman" w:hAnsi="Times New Roman" w:cs="Times New Roman"/>
          <w:sz w:val="28"/>
          <w:szCs w:val="28"/>
        </w:rPr>
        <w:t>заседаний постоянных комитетов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 из них</w:t>
      </w:r>
      <w:r w:rsidR="00720EA2">
        <w:rPr>
          <w:rFonts w:ascii="Times New Roman" w:hAnsi="Times New Roman" w:cs="Times New Roman"/>
          <w:sz w:val="28"/>
          <w:szCs w:val="28"/>
        </w:rPr>
        <w:t xml:space="preserve">: 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720EA2">
        <w:rPr>
          <w:rFonts w:ascii="Times New Roman" w:hAnsi="Times New Roman" w:cs="Times New Roman"/>
          <w:sz w:val="28"/>
          <w:szCs w:val="28"/>
        </w:rPr>
        <w:t>2 в формате видеоконференцсвязи</w:t>
      </w:r>
      <w:r w:rsidR="00720EA2"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720EA2">
        <w:rPr>
          <w:rFonts w:ascii="Times New Roman" w:hAnsi="Times New Roman" w:cs="Times New Roman"/>
          <w:sz w:val="28"/>
          <w:szCs w:val="28"/>
        </w:rPr>
        <w:t>и 5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совместных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0873" w:rsidRPr="00AE1C19" w:rsidRDefault="000A5424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09787D" w:rsidRPr="00AE1C19">
        <w:rPr>
          <w:rFonts w:ascii="Times New Roman" w:hAnsi="Times New Roman" w:cs="Times New Roman"/>
          <w:sz w:val="28"/>
          <w:szCs w:val="28"/>
        </w:rPr>
        <w:t>1</w:t>
      </w:r>
      <w:r w:rsidR="00720EA2">
        <w:rPr>
          <w:rFonts w:ascii="Times New Roman" w:hAnsi="Times New Roman" w:cs="Times New Roman"/>
          <w:sz w:val="28"/>
          <w:szCs w:val="28"/>
        </w:rPr>
        <w:t>5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09787D" w:rsidRPr="00AE1C19">
        <w:rPr>
          <w:rFonts w:ascii="Times New Roman" w:hAnsi="Times New Roman" w:cs="Times New Roman"/>
          <w:sz w:val="28"/>
          <w:szCs w:val="28"/>
        </w:rPr>
        <w:t>п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резидиума Совета народных депутатов. 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На сессиях рассмотрено </w:t>
      </w:r>
      <w:r w:rsidR="0009787D" w:rsidRPr="00AE1C19">
        <w:rPr>
          <w:rFonts w:ascii="Times New Roman" w:hAnsi="Times New Roman" w:cs="Times New Roman"/>
          <w:sz w:val="28"/>
          <w:szCs w:val="28"/>
        </w:rPr>
        <w:t>1</w:t>
      </w:r>
      <w:r w:rsidR="00720EA2">
        <w:rPr>
          <w:rFonts w:ascii="Times New Roman" w:hAnsi="Times New Roman" w:cs="Times New Roman"/>
          <w:sz w:val="28"/>
          <w:szCs w:val="28"/>
        </w:rPr>
        <w:t>37</w:t>
      </w:r>
      <w:r w:rsidRPr="00AE1C1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20EA2">
        <w:rPr>
          <w:rFonts w:ascii="Times New Roman" w:hAnsi="Times New Roman" w:cs="Times New Roman"/>
          <w:sz w:val="28"/>
          <w:szCs w:val="28"/>
        </w:rPr>
        <w:t>а</w:t>
      </w:r>
      <w:r w:rsidR="00AE1C19">
        <w:rPr>
          <w:rFonts w:ascii="Times New Roman" w:hAnsi="Times New Roman" w:cs="Times New Roman"/>
          <w:sz w:val="28"/>
          <w:szCs w:val="28"/>
        </w:rPr>
        <w:t xml:space="preserve">, по которым </w:t>
      </w:r>
      <w:r w:rsidRPr="00AE1C19">
        <w:rPr>
          <w:rFonts w:ascii="Times New Roman" w:hAnsi="Times New Roman" w:cs="Times New Roman"/>
          <w:sz w:val="28"/>
          <w:szCs w:val="28"/>
        </w:rPr>
        <w:t xml:space="preserve">приняты </w:t>
      </w:r>
      <w:r w:rsidR="00AE1C19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AE1C19">
        <w:rPr>
          <w:rFonts w:ascii="Times New Roman" w:hAnsi="Times New Roman" w:cs="Times New Roman"/>
          <w:sz w:val="28"/>
          <w:szCs w:val="28"/>
        </w:rPr>
        <w:t xml:space="preserve"> решения. Из них: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– </w:t>
      </w:r>
      <w:r w:rsidR="00720EA2">
        <w:rPr>
          <w:rFonts w:ascii="Times New Roman" w:hAnsi="Times New Roman" w:cs="Times New Roman"/>
          <w:sz w:val="28"/>
          <w:szCs w:val="28"/>
        </w:rPr>
        <w:t>5</w:t>
      </w:r>
      <w:r w:rsidR="008C0FA9">
        <w:rPr>
          <w:rFonts w:ascii="Times New Roman" w:hAnsi="Times New Roman" w:cs="Times New Roman"/>
          <w:sz w:val="28"/>
          <w:szCs w:val="28"/>
        </w:rPr>
        <w:t>4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AE1C19">
        <w:rPr>
          <w:rFonts w:ascii="Times New Roman" w:hAnsi="Times New Roman" w:cs="Times New Roman"/>
          <w:sz w:val="28"/>
          <w:szCs w:val="28"/>
        </w:rPr>
        <w:t>решен</w:t>
      </w:r>
      <w:r w:rsidR="00720EA2">
        <w:rPr>
          <w:rFonts w:ascii="Times New Roman" w:hAnsi="Times New Roman" w:cs="Times New Roman"/>
          <w:sz w:val="28"/>
          <w:szCs w:val="28"/>
        </w:rPr>
        <w:t>ия</w:t>
      </w:r>
      <w:r w:rsidR="00AE1C19">
        <w:rPr>
          <w:rFonts w:ascii="Times New Roman" w:hAnsi="Times New Roman" w:cs="Times New Roman"/>
          <w:sz w:val="28"/>
          <w:szCs w:val="28"/>
        </w:rPr>
        <w:t xml:space="preserve"> </w:t>
      </w:r>
      <w:r w:rsidRPr="00AE1C19">
        <w:rPr>
          <w:rFonts w:ascii="Times New Roman" w:hAnsi="Times New Roman" w:cs="Times New Roman"/>
          <w:sz w:val="28"/>
          <w:szCs w:val="28"/>
        </w:rPr>
        <w:t>нормативн</w:t>
      </w:r>
      <w:r w:rsidR="00FD6D33">
        <w:rPr>
          <w:rFonts w:ascii="Times New Roman" w:hAnsi="Times New Roman" w:cs="Times New Roman"/>
          <w:sz w:val="28"/>
          <w:szCs w:val="28"/>
        </w:rPr>
        <w:t xml:space="preserve">ого характера </w:t>
      </w:r>
      <w:r w:rsidRPr="00AE1C19">
        <w:rPr>
          <w:rFonts w:ascii="Times New Roman" w:hAnsi="Times New Roman" w:cs="Times New Roman"/>
          <w:sz w:val="28"/>
          <w:szCs w:val="28"/>
        </w:rPr>
        <w:t xml:space="preserve">и </w:t>
      </w:r>
      <w:r w:rsidR="00720EA2">
        <w:rPr>
          <w:rFonts w:ascii="Times New Roman" w:hAnsi="Times New Roman" w:cs="Times New Roman"/>
          <w:sz w:val="28"/>
          <w:szCs w:val="28"/>
        </w:rPr>
        <w:t>85</w:t>
      </w:r>
      <w:r w:rsidRPr="00AE1C19">
        <w:rPr>
          <w:rFonts w:ascii="Times New Roman" w:hAnsi="Times New Roman" w:cs="Times New Roman"/>
          <w:sz w:val="28"/>
          <w:szCs w:val="28"/>
        </w:rPr>
        <w:t xml:space="preserve"> ненормативн</w:t>
      </w:r>
      <w:r w:rsidR="00FD6D33">
        <w:rPr>
          <w:rFonts w:ascii="Times New Roman" w:hAnsi="Times New Roman" w:cs="Times New Roman"/>
          <w:sz w:val="28"/>
          <w:szCs w:val="28"/>
        </w:rPr>
        <w:t>ого характера</w:t>
      </w:r>
      <w:r w:rsidRPr="00AE1C19">
        <w:rPr>
          <w:rFonts w:ascii="Times New Roman" w:hAnsi="Times New Roman" w:cs="Times New Roman"/>
          <w:sz w:val="28"/>
          <w:szCs w:val="28"/>
        </w:rPr>
        <w:t>;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– </w:t>
      </w:r>
      <w:r w:rsidR="00720EA2">
        <w:rPr>
          <w:rFonts w:ascii="Times New Roman" w:hAnsi="Times New Roman" w:cs="Times New Roman"/>
          <w:sz w:val="28"/>
          <w:szCs w:val="28"/>
        </w:rPr>
        <w:t>82</w:t>
      </w:r>
      <w:r w:rsidRPr="00AE1C19">
        <w:rPr>
          <w:rFonts w:ascii="Times New Roman" w:hAnsi="Times New Roman" w:cs="Times New Roman"/>
          <w:sz w:val="28"/>
          <w:szCs w:val="28"/>
        </w:rPr>
        <w:t xml:space="preserve"> вновь приняты</w:t>
      </w:r>
      <w:r w:rsidR="00FD6D33">
        <w:rPr>
          <w:rFonts w:ascii="Times New Roman" w:hAnsi="Times New Roman" w:cs="Times New Roman"/>
          <w:sz w:val="28"/>
          <w:szCs w:val="28"/>
        </w:rPr>
        <w:t>е решения</w:t>
      </w:r>
      <w:r w:rsidRPr="00AE1C19">
        <w:rPr>
          <w:rFonts w:ascii="Times New Roman" w:hAnsi="Times New Roman" w:cs="Times New Roman"/>
          <w:sz w:val="28"/>
          <w:szCs w:val="28"/>
        </w:rPr>
        <w:t>;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– </w:t>
      </w:r>
      <w:r w:rsidR="00720EA2">
        <w:rPr>
          <w:rFonts w:ascii="Times New Roman" w:hAnsi="Times New Roman" w:cs="Times New Roman"/>
          <w:sz w:val="28"/>
          <w:szCs w:val="28"/>
        </w:rPr>
        <w:t>44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FD6D3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AE1C19">
        <w:rPr>
          <w:rFonts w:ascii="Times New Roman" w:hAnsi="Times New Roman" w:cs="Times New Roman"/>
          <w:sz w:val="28"/>
          <w:szCs w:val="28"/>
        </w:rPr>
        <w:t>о внесении изменений в ранее принятые решения;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– </w:t>
      </w:r>
      <w:r w:rsidR="00720EA2">
        <w:rPr>
          <w:rFonts w:ascii="Times New Roman" w:hAnsi="Times New Roman" w:cs="Times New Roman"/>
          <w:sz w:val="28"/>
          <w:szCs w:val="28"/>
        </w:rPr>
        <w:t>44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FD6D33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Pr="00AE1C19">
        <w:rPr>
          <w:rFonts w:ascii="Times New Roman" w:hAnsi="Times New Roman" w:cs="Times New Roman"/>
          <w:sz w:val="28"/>
          <w:szCs w:val="28"/>
        </w:rPr>
        <w:t>об информациях и отчетах;</w:t>
      </w:r>
    </w:p>
    <w:p w:rsidR="00720EA2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– </w:t>
      </w:r>
      <w:r w:rsidR="00720EA2">
        <w:rPr>
          <w:rFonts w:ascii="Times New Roman" w:hAnsi="Times New Roman" w:cs="Times New Roman"/>
          <w:sz w:val="28"/>
          <w:szCs w:val="28"/>
        </w:rPr>
        <w:t>15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FD6D33">
        <w:rPr>
          <w:rFonts w:ascii="Times New Roman" w:hAnsi="Times New Roman" w:cs="Times New Roman"/>
          <w:sz w:val="28"/>
          <w:szCs w:val="28"/>
        </w:rPr>
        <w:t>решений</w:t>
      </w:r>
      <w:r w:rsidRPr="00AE1C19">
        <w:rPr>
          <w:rFonts w:ascii="Times New Roman" w:hAnsi="Times New Roman" w:cs="Times New Roman"/>
          <w:sz w:val="28"/>
          <w:szCs w:val="28"/>
        </w:rPr>
        <w:t>, касающихся муниципального имущества</w:t>
      </w:r>
      <w:r w:rsidR="00720EA2">
        <w:rPr>
          <w:rFonts w:ascii="Times New Roman" w:hAnsi="Times New Roman" w:cs="Times New Roman"/>
          <w:sz w:val="28"/>
          <w:szCs w:val="28"/>
        </w:rPr>
        <w:t>;</w:t>
      </w:r>
    </w:p>
    <w:p w:rsidR="00300873" w:rsidRPr="00AE1C19" w:rsidRDefault="00EC7995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–</w:t>
      </w:r>
      <w:r w:rsidR="00720EA2">
        <w:rPr>
          <w:rFonts w:ascii="Times New Roman" w:hAnsi="Times New Roman" w:cs="Times New Roman"/>
          <w:sz w:val="28"/>
          <w:szCs w:val="28"/>
        </w:rPr>
        <w:t xml:space="preserve"> 2 решения о внесении изменений в </w:t>
      </w:r>
      <w:r w:rsidRPr="00AE1C19">
        <w:rPr>
          <w:rFonts w:ascii="Times New Roman" w:hAnsi="Times New Roman" w:cs="Times New Roman"/>
          <w:sz w:val="28"/>
          <w:szCs w:val="28"/>
        </w:rPr>
        <w:t>Устав муниципального образования «Город Майкоп»</w:t>
      </w:r>
      <w:r w:rsidR="00300873" w:rsidRPr="00AE1C19">
        <w:rPr>
          <w:rFonts w:ascii="Times New Roman" w:hAnsi="Times New Roman" w:cs="Times New Roman"/>
          <w:sz w:val="28"/>
          <w:szCs w:val="28"/>
        </w:rPr>
        <w:t>.</w:t>
      </w:r>
    </w:p>
    <w:p w:rsidR="0009787D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D6D33">
        <w:rPr>
          <w:rFonts w:ascii="Times New Roman" w:hAnsi="Times New Roman" w:cs="Times New Roman"/>
          <w:sz w:val="28"/>
          <w:szCs w:val="28"/>
        </w:rPr>
        <w:t>«и</w:t>
      </w:r>
      <w:r w:rsidRPr="00AE1C19">
        <w:rPr>
          <w:rFonts w:ascii="Times New Roman" w:hAnsi="Times New Roman" w:cs="Times New Roman"/>
          <w:sz w:val="28"/>
          <w:szCs w:val="28"/>
        </w:rPr>
        <w:t>нформационного часа</w:t>
      </w:r>
      <w:r w:rsidR="00FD6D33">
        <w:rPr>
          <w:rFonts w:ascii="Times New Roman" w:hAnsi="Times New Roman" w:cs="Times New Roman"/>
          <w:sz w:val="28"/>
          <w:szCs w:val="28"/>
        </w:rPr>
        <w:t>»</w:t>
      </w:r>
      <w:r w:rsidRPr="00AE1C19">
        <w:rPr>
          <w:rFonts w:ascii="Times New Roman" w:hAnsi="Times New Roman" w:cs="Times New Roman"/>
          <w:sz w:val="28"/>
          <w:szCs w:val="28"/>
        </w:rPr>
        <w:t xml:space="preserve"> рассмотрено 2 вопроса. </w:t>
      </w:r>
    </w:p>
    <w:p w:rsidR="00720EA2" w:rsidRPr="00AE1C19" w:rsidRDefault="00720EA2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одни публичные слушания.</w:t>
      </w:r>
    </w:p>
    <w:p w:rsidR="0009787D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Сформировано протоколов сессий Совета – </w:t>
      </w:r>
      <w:r w:rsidR="0009787D" w:rsidRPr="00AE1C19">
        <w:rPr>
          <w:rFonts w:ascii="Times New Roman" w:hAnsi="Times New Roman" w:cs="Times New Roman"/>
          <w:sz w:val="28"/>
          <w:szCs w:val="28"/>
        </w:rPr>
        <w:t>1</w:t>
      </w:r>
      <w:r w:rsidR="00720EA2">
        <w:rPr>
          <w:rFonts w:ascii="Times New Roman" w:hAnsi="Times New Roman" w:cs="Times New Roman"/>
          <w:sz w:val="28"/>
          <w:szCs w:val="28"/>
        </w:rPr>
        <w:t>5</w:t>
      </w:r>
      <w:r w:rsidRPr="00AE1C19">
        <w:rPr>
          <w:rFonts w:ascii="Times New Roman" w:hAnsi="Times New Roman" w:cs="Times New Roman"/>
          <w:sz w:val="28"/>
          <w:szCs w:val="28"/>
        </w:rPr>
        <w:t xml:space="preserve">, протоколов президиумов – </w:t>
      </w:r>
      <w:r w:rsidR="0009787D" w:rsidRPr="00AE1C19">
        <w:rPr>
          <w:rFonts w:ascii="Times New Roman" w:hAnsi="Times New Roman" w:cs="Times New Roman"/>
          <w:sz w:val="28"/>
          <w:szCs w:val="28"/>
        </w:rPr>
        <w:t>1</w:t>
      </w:r>
      <w:r w:rsidR="00720EA2">
        <w:rPr>
          <w:rFonts w:ascii="Times New Roman" w:hAnsi="Times New Roman" w:cs="Times New Roman"/>
          <w:sz w:val="28"/>
          <w:szCs w:val="28"/>
        </w:rPr>
        <w:t>5</w:t>
      </w:r>
      <w:r w:rsidRPr="00AE1C19">
        <w:rPr>
          <w:rFonts w:ascii="Times New Roman" w:hAnsi="Times New Roman" w:cs="Times New Roman"/>
          <w:sz w:val="28"/>
          <w:szCs w:val="28"/>
        </w:rPr>
        <w:t>, протоколов заседаний комитетов – 1</w:t>
      </w:r>
      <w:r w:rsidR="00720EA2">
        <w:rPr>
          <w:rFonts w:ascii="Times New Roman" w:hAnsi="Times New Roman" w:cs="Times New Roman"/>
          <w:sz w:val="28"/>
          <w:szCs w:val="28"/>
        </w:rPr>
        <w:t>5</w:t>
      </w:r>
      <w:r w:rsidRPr="00AE1C19">
        <w:rPr>
          <w:rFonts w:ascii="Times New Roman" w:hAnsi="Times New Roman" w:cs="Times New Roman"/>
          <w:sz w:val="28"/>
          <w:szCs w:val="28"/>
        </w:rPr>
        <w:t>.</w:t>
      </w:r>
    </w:p>
    <w:p w:rsidR="00A063CD" w:rsidRDefault="005121A6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В 20</w:t>
      </w:r>
      <w:r w:rsidR="00720EA2">
        <w:rPr>
          <w:rFonts w:ascii="Times New Roman" w:hAnsi="Times New Roman" w:cs="Times New Roman"/>
          <w:sz w:val="28"/>
          <w:szCs w:val="28"/>
        </w:rPr>
        <w:t>20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в Совете народных депутатов зарегистрировано  </w:t>
      </w:r>
      <w:r w:rsidR="00A063CD">
        <w:rPr>
          <w:rFonts w:ascii="Times New Roman" w:hAnsi="Times New Roman" w:cs="Times New Roman"/>
          <w:sz w:val="28"/>
          <w:szCs w:val="28"/>
        </w:rPr>
        <w:t>611</w:t>
      </w:r>
      <w:r w:rsidRPr="00AE1C19">
        <w:rPr>
          <w:rFonts w:ascii="Times New Roman" w:hAnsi="Times New Roman" w:cs="Times New Roman"/>
          <w:sz w:val="28"/>
          <w:szCs w:val="28"/>
        </w:rPr>
        <w:t xml:space="preserve"> документов входящей корреспонденции и </w:t>
      </w:r>
      <w:r w:rsidR="00A063CD">
        <w:rPr>
          <w:rFonts w:ascii="Times New Roman" w:hAnsi="Times New Roman" w:cs="Times New Roman"/>
          <w:sz w:val="28"/>
          <w:szCs w:val="28"/>
        </w:rPr>
        <w:t>427</w:t>
      </w:r>
      <w:r w:rsidRPr="00AE1C19">
        <w:rPr>
          <w:rFonts w:ascii="Times New Roman" w:hAnsi="Times New Roman" w:cs="Times New Roman"/>
          <w:sz w:val="28"/>
          <w:szCs w:val="28"/>
        </w:rPr>
        <w:t xml:space="preserve"> документов исходящей корреспонденции</w:t>
      </w:r>
      <w:r w:rsidR="00AE1C19" w:rsidRPr="00AE1C19">
        <w:rPr>
          <w:rFonts w:ascii="Times New Roman" w:hAnsi="Times New Roman" w:cs="Times New Roman"/>
          <w:sz w:val="28"/>
          <w:szCs w:val="28"/>
        </w:rPr>
        <w:t xml:space="preserve">, </w:t>
      </w:r>
      <w:r w:rsidR="00A063CD">
        <w:rPr>
          <w:rFonts w:ascii="Times New Roman" w:hAnsi="Times New Roman" w:cs="Times New Roman"/>
          <w:sz w:val="28"/>
          <w:szCs w:val="28"/>
        </w:rPr>
        <w:t>2</w:t>
      </w:r>
      <w:r w:rsidR="00AE1C19" w:rsidRPr="00AE1C1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063CD">
        <w:rPr>
          <w:rFonts w:ascii="Times New Roman" w:hAnsi="Times New Roman" w:cs="Times New Roman"/>
          <w:sz w:val="28"/>
          <w:szCs w:val="28"/>
        </w:rPr>
        <w:t>я</w:t>
      </w:r>
      <w:r w:rsidR="00AE1C19" w:rsidRPr="00AE1C19">
        <w:rPr>
          <w:rFonts w:ascii="Times New Roman" w:hAnsi="Times New Roman" w:cs="Times New Roman"/>
          <w:sz w:val="28"/>
          <w:szCs w:val="28"/>
        </w:rPr>
        <w:t xml:space="preserve"> поступили по электронной почте</w:t>
      </w:r>
      <w:r w:rsidR="00A063CD">
        <w:rPr>
          <w:rFonts w:ascii="Times New Roman" w:hAnsi="Times New Roman" w:cs="Times New Roman"/>
          <w:sz w:val="28"/>
          <w:szCs w:val="28"/>
        </w:rPr>
        <w:t>.</w:t>
      </w:r>
    </w:p>
    <w:p w:rsidR="00A063CD" w:rsidRDefault="00A063CD" w:rsidP="00AE1C19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i/>
          <w:sz w:val="28"/>
          <w:szCs w:val="28"/>
        </w:rPr>
        <w:t>Юридическим отделом</w:t>
      </w:r>
      <w:r w:rsidRPr="00AE1C19">
        <w:rPr>
          <w:rFonts w:ascii="Times New Roman" w:hAnsi="Times New Roman" w:cs="Times New Roman"/>
          <w:sz w:val="28"/>
          <w:szCs w:val="28"/>
        </w:rPr>
        <w:t xml:space="preserve"> управления делами в 20</w:t>
      </w:r>
      <w:r w:rsidR="00A063CD">
        <w:rPr>
          <w:rFonts w:ascii="Times New Roman" w:hAnsi="Times New Roman" w:cs="Times New Roman"/>
          <w:sz w:val="28"/>
          <w:szCs w:val="28"/>
        </w:rPr>
        <w:t>20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проводилась правовая и </w:t>
      </w:r>
      <w:proofErr w:type="spellStart"/>
      <w:r w:rsidRPr="00AE1C19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E1C19">
        <w:rPr>
          <w:rFonts w:ascii="Times New Roman" w:hAnsi="Times New Roman" w:cs="Times New Roman"/>
          <w:sz w:val="28"/>
          <w:szCs w:val="28"/>
        </w:rPr>
        <w:t xml:space="preserve"> экспертиза проектов муниципальных правовых актов: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- правовые акты нормативного характера – </w:t>
      </w:r>
      <w:r w:rsidR="00A063CD">
        <w:rPr>
          <w:rFonts w:ascii="Times New Roman" w:hAnsi="Times New Roman" w:cs="Times New Roman"/>
          <w:sz w:val="28"/>
          <w:szCs w:val="28"/>
        </w:rPr>
        <w:t>5</w:t>
      </w:r>
      <w:r w:rsidR="008C0FA9">
        <w:rPr>
          <w:rFonts w:ascii="Times New Roman" w:hAnsi="Times New Roman" w:cs="Times New Roman"/>
          <w:sz w:val="28"/>
          <w:szCs w:val="28"/>
        </w:rPr>
        <w:t>4</w:t>
      </w:r>
      <w:r w:rsidRPr="00AE1C19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09787D" w:rsidRPr="00AE1C19">
        <w:rPr>
          <w:rFonts w:ascii="Times New Roman" w:hAnsi="Times New Roman" w:cs="Times New Roman"/>
          <w:sz w:val="28"/>
          <w:szCs w:val="28"/>
        </w:rPr>
        <w:t>1</w:t>
      </w:r>
      <w:r w:rsidR="00A063CD">
        <w:rPr>
          <w:rFonts w:ascii="Times New Roman" w:hAnsi="Times New Roman" w:cs="Times New Roman"/>
          <w:sz w:val="28"/>
          <w:szCs w:val="28"/>
        </w:rPr>
        <w:t>6</w:t>
      </w:r>
      <w:r w:rsidRPr="00AE1C19">
        <w:rPr>
          <w:rFonts w:ascii="Times New Roman" w:hAnsi="Times New Roman" w:cs="Times New Roman"/>
          <w:sz w:val="28"/>
          <w:szCs w:val="28"/>
        </w:rPr>
        <w:t xml:space="preserve"> проектов по инициативе Совета народных депутатов);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- правовые акты ненормативного характера – </w:t>
      </w:r>
      <w:r w:rsidR="00A063CD">
        <w:rPr>
          <w:rFonts w:ascii="Times New Roman" w:hAnsi="Times New Roman" w:cs="Times New Roman"/>
          <w:sz w:val="28"/>
          <w:szCs w:val="28"/>
        </w:rPr>
        <w:t>85</w:t>
      </w:r>
      <w:r w:rsidRPr="00AE1C19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09787D" w:rsidRPr="00AE1C19">
        <w:rPr>
          <w:rFonts w:ascii="Times New Roman" w:hAnsi="Times New Roman" w:cs="Times New Roman"/>
          <w:sz w:val="28"/>
          <w:szCs w:val="28"/>
        </w:rPr>
        <w:t>2</w:t>
      </w:r>
      <w:r w:rsidR="00A063CD">
        <w:rPr>
          <w:rFonts w:ascii="Times New Roman" w:hAnsi="Times New Roman" w:cs="Times New Roman"/>
          <w:sz w:val="28"/>
          <w:szCs w:val="28"/>
        </w:rPr>
        <w:t>7</w:t>
      </w:r>
      <w:r w:rsidRPr="00AE1C1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063CD">
        <w:rPr>
          <w:rFonts w:ascii="Times New Roman" w:hAnsi="Times New Roman" w:cs="Times New Roman"/>
          <w:sz w:val="28"/>
          <w:szCs w:val="28"/>
        </w:rPr>
        <w:t>ов</w:t>
      </w:r>
      <w:r w:rsidRPr="00AE1C19">
        <w:rPr>
          <w:rFonts w:ascii="Times New Roman" w:hAnsi="Times New Roman" w:cs="Times New Roman"/>
          <w:sz w:val="28"/>
          <w:szCs w:val="28"/>
        </w:rPr>
        <w:t xml:space="preserve"> по инициативе Совета народных депутатов).</w:t>
      </w:r>
    </w:p>
    <w:p w:rsidR="0009787D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За отчетный период в рамках изменений</w:t>
      </w:r>
      <w:r w:rsidR="00FD6D33">
        <w:rPr>
          <w:rFonts w:ascii="Times New Roman" w:hAnsi="Times New Roman" w:cs="Times New Roman"/>
          <w:sz w:val="28"/>
          <w:szCs w:val="28"/>
        </w:rPr>
        <w:t>,</w:t>
      </w:r>
      <w:r w:rsidRPr="00AE1C19">
        <w:rPr>
          <w:rFonts w:ascii="Times New Roman" w:hAnsi="Times New Roman" w:cs="Times New Roman"/>
          <w:sz w:val="28"/>
          <w:szCs w:val="28"/>
        </w:rPr>
        <w:t xml:space="preserve"> внесенных в Федеральный закон «Об общих принципах организации местного самоуправления в Российской Федерации» было внесено 2 изменения в Устав муниципального образования «Город Майкоп». </w:t>
      </w:r>
    </w:p>
    <w:p w:rsidR="0062737D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В 20</w:t>
      </w:r>
      <w:r w:rsidR="00EC3750">
        <w:rPr>
          <w:rFonts w:ascii="Times New Roman" w:hAnsi="Times New Roman" w:cs="Times New Roman"/>
          <w:sz w:val="28"/>
          <w:szCs w:val="28"/>
        </w:rPr>
        <w:t>20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юридическим отделом было подготовлено</w:t>
      </w:r>
      <w:r w:rsidR="00FD6D33">
        <w:rPr>
          <w:rFonts w:ascii="Times New Roman" w:hAnsi="Times New Roman" w:cs="Times New Roman"/>
          <w:sz w:val="28"/>
          <w:szCs w:val="28"/>
        </w:rPr>
        <w:t xml:space="preserve"> </w:t>
      </w:r>
      <w:r w:rsidR="0009787D" w:rsidRPr="00AE1C19">
        <w:rPr>
          <w:rFonts w:ascii="Times New Roman" w:hAnsi="Times New Roman" w:cs="Times New Roman"/>
          <w:sz w:val="28"/>
          <w:szCs w:val="28"/>
        </w:rPr>
        <w:t>2</w:t>
      </w:r>
      <w:r w:rsidR="0062737D">
        <w:rPr>
          <w:rFonts w:ascii="Times New Roman" w:hAnsi="Times New Roman" w:cs="Times New Roman"/>
          <w:sz w:val="28"/>
          <w:szCs w:val="28"/>
        </w:rPr>
        <w:t>0</w:t>
      </w:r>
      <w:r w:rsidRPr="00AE1C19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62737D">
        <w:rPr>
          <w:rFonts w:ascii="Times New Roman" w:hAnsi="Times New Roman" w:cs="Times New Roman"/>
          <w:sz w:val="28"/>
          <w:szCs w:val="28"/>
        </w:rPr>
        <w:t>ов</w:t>
      </w:r>
      <w:r w:rsidRPr="00AE1C19">
        <w:rPr>
          <w:rFonts w:ascii="Times New Roman" w:hAnsi="Times New Roman" w:cs="Times New Roman"/>
          <w:sz w:val="28"/>
          <w:szCs w:val="28"/>
        </w:rPr>
        <w:t xml:space="preserve"> на письма заявителей по вопросам деятельности Совета народных депутатов, </w:t>
      </w:r>
      <w:r w:rsidR="0009787D" w:rsidRPr="00AE1C19">
        <w:rPr>
          <w:rFonts w:ascii="Times New Roman" w:hAnsi="Times New Roman" w:cs="Times New Roman"/>
          <w:sz w:val="28"/>
          <w:szCs w:val="28"/>
        </w:rPr>
        <w:t>1</w:t>
      </w:r>
      <w:r w:rsidR="0062737D">
        <w:rPr>
          <w:rFonts w:ascii="Times New Roman" w:hAnsi="Times New Roman" w:cs="Times New Roman"/>
          <w:sz w:val="28"/>
          <w:szCs w:val="28"/>
        </w:rPr>
        <w:t>0</w:t>
      </w:r>
      <w:r w:rsidRPr="00AE1C19">
        <w:rPr>
          <w:rFonts w:ascii="Times New Roman" w:hAnsi="Times New Roman" w:cs="Times New Roman"/>
          <w:sz w:val="28"/>
          <w:szCs w:val="28"/>
        </w:rPr>
        <w:t xml:space="preserve"> пис</w:t>
      </w:r>
      <w:r w:rsidR="0009787D" w:rsidRPr="00AE1C19">
        <w:rPr>
          <w:rFonts w:ascii="Times New Roman" w:hAnsi="Times New Roman" w:cs="Times New Roman"/>
          <w:sz w:val="28"/>
          <w:szCs w:val="28"/>
        </w:rPr>
        <w:t>ем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Глав</w:t>
      </w:r>
      <w:r w:rsidR="0009787D" w:rsidRPr="00AE1C19">
        <w:rPr>
          <w:rFonts w:ascii="Times New Roman" w:hAnsi="Times New Roman" w:cs="Times New Roman"/>
          <w:sz w:val="28"/>
          <w:szCs w:val="28"/>
        </w:rPr>
        <w:t>е</w:t>
      </w:r>
      <w:r w:rsidRPr="00AE1C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2737D">
        <w:rPr>
          <w:rFonts w:ascii="Times New Roman" w:hAnsi="Times New Roman" w:cs="Times New Roman"/>
          <w:sz w:val="28"/>
          <w:szCs w:val="28"/>
        </w:rPr>
        <w:t>.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lastRenderedPageBreak/>
        <w:t>В течение отчетного периода юридическим отделом оказ</w:t>
      </w:r>
      <w:r w:rsidR="00FD6D33">
        <w:rPr>
          <w:rFonts w:ascii="Times New Roman" w:hAnsi="Times New Roman" w:cs="Times New Roman"/>
          <w:sz w:val="28"/>
          <w:szCs w:val="28"/>
        </w:rPr>
        <w:t>ывалась</w:t>
      </w:r>
      <w:r w:rsidRPr="00AE1C19">
        <w:rPr>
          <w:rFonts w:ascii="Times New Roman" w:hAnsi="Times New Roman" w:cs="Times New Roman"/>
          <w:sz w:val="28"/>
          <w:szCs w:val="28"/>
        </w:rPr>
        <w:t xml:space="preserve"> правовая помощь депутатам Совета народных депутатов при подготовке проектов муниципальных правовых актов, а также проводился прием граждан по вопросам разъяснения действующего законодательства.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В </w:t>
      </w:r>
      <w:r w:rsidR="0062737D">
        <w:rPr>
          <w:rFonts w:ascii="Times New Roman" w:hAnsi="Times New Roman" w:cs="Times New Roman"/>
          <w:sz w:val="28"/>
          <w:szCs w:val="28"/>
        </w:rPr>
        <w:t>отчётном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сотрудники юридического отдела приняли участие в 11 заседаниях комитетов Совета народных депутатов</w:t>
      </w:r>
      <w:r w:rsidR="00FD6D33">
        <w:rPr>
          <w:rFonts w:ascii="Times New Roman" w:hAnsi="Times New Roman" w:cs="Times New Roman"/>
          <w:sz w:val="28"/>
          <w:szCs w:val="28"/>
        </w:rPr>
        <w:t>,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2A578B" w:rsidRPr="00AE1C19">
        <w:rPr>
          <w:rFonts w:ascii="Times New Roman" w:hAnsi="Times New Roman" w:cs="Times New Roman"/>
          <w:sz w:val="28"/>
          <w:szCs w:val="28"/>
        </w:rPr>
        <w:t>1</w:t>
      </w:r>
      <w:r w:rsidR="0062737D">
        <w:rPr>
          <w:rFonts w:ascii="Times New Roman" w:hAnsi="Times New Roman" w:cs="Times New Roman"/>
          <w:sz w:val="28"/>
          <w:szCs w:val="28"/>
        </w:rPr>
        <w:t>5</w:t>
      </w:r>
      <w:r w:rsidRPr="00AE1C19">
        <w:rPr>
          <w:rFonts w:ascii="Times New Roman" w:hAnsi="Times New Roman" w:cs="Times New Roman"/>
          <w:sz w:val="28"/>
          <w:szCs w:val="28"/>
        </w:rPr>
        <w:t xml:space="preserve"> заседаниях </w:t>
      </w:r>
      <w:r w:rsidR="002A578B" w:rsidRPr="00AE1C19">
        <w:rPr>
          <w:rFonts w:ascii="Times New Roman" w:hAnsi="Times New Roman" w:cs="Times New Roman"/>
          <w:sz w:val="28"/>
          <w:szCs w:val="28"/>
        </w:rPr>
        <w:t>п</w:t>
      </w:r>
      <w:r w:rsidRPr="00AE1C19">
        <w:rPr>
          <w:rFonts w:ascii="Times New Roman" w:hAnsi="Times New Roman" w:cs="Times New Roman"/>
          <w:sz w:val="28"/>
          <w:szCs w:val="28"/>
        </w:rPr>
        <w:t xml:space="preserve">резидиума Совета народных депутатов и </w:t>
      </w:r>
      <w:r w:rsidR="002A578B" w:rsidRPr="00AE1C19">
        <w:rPr>
          <w:rFonts w:ascii="Times New Roman" w:hAnsi="Times New Roman" w:cs="Times New Roman"/>
          <w:sz w:val="28"/>
          <w:szCs w:val="28"/>
        </w:rPr>
        <w:t>1</w:t>
      </w:r>
      <w:r w:rsidR="0062737D">
        <w:rPr>
          <w:rFonts w:ascii="Times New Roman" w:hAnsi="Times New Roman" w:cs="Times New Roman"/>
          <w:sz w:val="28"/>
          <w:szCs w:val="28"/>
        </w:rPr>
        <w:t>5</w:t>
      </w:r>
      <w:r w:rsidRPr="00AE1C19">
        <w:rPr>
          <w:rFonts w:ascii="Times New Roman" w:hAnsi="Times New Roman" w:cs="Times New Roman"/>
          <w:sz w:val="28"/>
          <w:szCs w:val="28"/>
        </w:rPr>
        <w:t xml:space="preserve"> сессиях Совета народных депутатов.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62737D">
        <w:rPr>
          <w:rFonts w:ascii="Times New Roman" w:hAnsi="Times New Roman" w:cs="Times New Roman"/>
          <w:sz w:val="28"/>
          <w:szCs w:val="28"/>
        </w:rPr>
        <w:t>5</w:t>
      </w:r>
      <w:r w:rsidRPr="00AE1C19">
        <w:rPr>
          <w:rFonts w:ascii="Times New Roman" w:hAnsi="Times New Roman" w:cs="Times New Roman"/>
          <w:sz w:val="28"/>
          <w:szCs w:val="28"/>
        </w:rPr>
        <w:t xml:space="preserve"> протест</w:t>
      </w:r>
      <w:r w:rsidR="0062737D">
        <w:rPr>
          <w:rFonts w:ascii="Times New Roman" w:hAnsi="Times New Roman" w:cs="Times New Roman"/>
          <w:sz w:val="28"/>
          <w:szCs w:val="28"/>
        </w:rPr>
        <w:t>ов</w:t>
      </w:r>
      <w:r w:rsidR="002A578B" w:rsidRPr="00AE1C19">
        <w:rPr>
          <w:rFonts w:ascii="Times New Roman" w:hAnsi="Times New Roman" w:cs="Times New Roman"/>
          <w:sz w:val="28"/>
          <w:szCs w:val="28"/>
        </w:rPr>
        <w:t xml:space="preserve"> и </w:t>
      </w:r>
      <w:r w:rsidR="0062737D">
        <w:rPr>
          <w:rFonts w:ascii="Times New Roman" w:hAnsi="Times New Roman" w:cs="Times New Roman"/>
          <w:sz w:val="28"/>
          <w:szCs w:val="28"/>
        </w:rPr>
        <w:t>9 информационных писем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2A578B" w:rsidRPr="00AE1C19">
        <w:rPr>
          <w:rFonts w:ascii="Times New Roman" w:hAnsi="Times New Roman" w:cs="Times New Roman"/>
          <w:sz w:val="28"/>
          <w:szCs w:val="28"/>
        </w:rPr>
        <w:t>п</w:t>
      </w:r>
      <w:r w:rsidRPr="00AE1C19">
        <w:rPr>
          <w:rFonts w:ascii="Times New Roman" w:hAnsi="Times New Roman" w:cs="Times New Roman"/>
          <w:sz w:val="28"/>
          <w:szCs w:val="28"/>
        </w:rPr>
        <w:t xml:space="preserve">рокурора города Майкопа, по которым </w:t>
      </w:r>
      <w:r w:rsidR="002A578B" w:rsidRPr="00AE1C19">
        <w:rPr>
          <w:rFonts w:ascii="Times New Roman" w:hAnsi="Times New Roman" w:cs="Times New Roman"/>
          <w:sz w:val="28"/>
          <w:szCs w:val="28"/>
        </w:rPr>
        <w:t>требования прокурора удовлетворены</w:t>
      </w:r>
      <w:r w:rsidRPr="00AE1C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873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Адыгея «О Регистре муниципальных нормативных правовых актов Республики Адыгея» обработано, подготовлено и направлено за отчетный период в отдел по ведению Регистра муниципальных нормативных правовых актов Комитета Республики Адыгея по взаимодействию с органами местного самоуправления </w:t>
      </w:r>
      <w:r w:rsidR="0062737D">
        <w:rPr>
          <w:rFonts w:ascii="Times New Roman" w:hAnsi="Times New Roman" w:cs="Times New Roman"/>
          <w:sz w:val="28"/>
          <w:szCs w:val="28"/>
        </w:rPr>
        <w:t>52</w:t>
      </w:r>
      <w:r w:rsidRPr="00AE1C19">
        <w:rPr>
          <w:rFonts w:ascii="Times New Roman" w:hAnsi="Times New Roman" w:cs="Times New Roman"/>
          <w:sz w:val="28"/>
          <w:szCs w:val="28"/>
        </w:rPr>
        <w:t xml:space="preserve"> нормативных правовых акта Совета народных депутатов.</w:t>
      </w:r>
    </w:p>
    <w:p w:rsidR="002733A7" w:rsidRDefault="00936E8F" w:rsidP="002733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33A7" w:rsidRPr="00AE1C19">
        <w:rPr>
          <w:rFonts w:ascii="Times New Roman" w:hAnsi="Times New Roman" w:cs="Times New Roman"/>
          <w:sz w:val="28"/>
          <w:szCs w:val="28"/>
        </w:rPr>
        <w:t xml:space="preserve"> 20</w:t>
      </w:r>
      <w:r w:rsidR="002733A7">
        <w:rPr>
          <w:rFonts w:ascii="Times New Roman" w:hAnsi="Times New Roman" w:cs="Times New Roman"/>
          <w:sz w:val="28"/>
          <w:szCs w:val="28"/>
        </w:rPr>
        <w:t>20</w:t>
      </w:r>
      <w:r w:rsidR="002733A7" w:rsidRPr="00AE1C1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733A7"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BB0E38">
        <w:rPr>
          <w:rFonts w:ascii="Times New Roman" w:hAnsi="Times New Roman" w:cs="Times New Roman"/>
          <w:sz w:val="28"/>
          <w:szCs w:val="28"/>
        </w:rPr>
        <w:t>контрактным управляющим</w:t>
      </w:r>
      <w:r w:rsidR="002733A7" w:rsidRPr="00AE1C19">
        <w:rPr>
          <w:rFonts w:ascii="Times New Roman" w:hAnsi="Times New Roman" w:cs="Times New Roman"/>
          <w:sz w:val="28"/>
          <w:szCs w:val="28"/>
        </w:rPr>
        <w:t xml:space="preserve"> был заключен </w:t>
      </w:r>
      <w:r w:rsidR="00EA505B">
        <w:rPr>
          <w:rFonts w:ascii="Times New Roman" w:hAnsi="Times New Roman" w:cs="Times New Roman"/>
          <w:sz w:val="28"/>
          <w:szCs w:val="28"/>
        </w:rPr>
        <w:t xml:space="preserve">31 </w:t>
      </w:r>
      <w:r w:rsidR="002733A7" w:rsidRPr="00AE1C19">
        <w:rPr>
          <w:rFonts w:ascii="Times New Roman" w:hAnsi="Times New Roman" w:cs="Times New Roman"/>
          <w:sz w:val="28"/>
          <w:szCs w:val="28"/>
        </w:rPr>
        <w:t>муниципальны</w:t>
      </w:r>
      <w:r w:rsidR="00EA505B">
        <w:rPr>
          <w:rFonts w:ascii="Times New Roman" w:hAnsi="Times New Roman" w:cs="Times New Roman"/>
          <w:sz w:val="28"/>
          <w:szCs w:val="28"/>
        </w:rPr>
        <w:t xml:space="preserve">й </w:t>
      </w:r>
      <w:r w:rsidR="002733A7" w:rsidRPr="00AE1C19">
        <w:rPr>
          <w:rFonts w:ascii="Times New Roman" w:hAnsi="Times New Roman" w:cs="Times New Roman"/>
          <w:sz w:val="28"/>
          <w:szCs w:val="28"/>
        </w:rPr>
        <w:t xml:space="preserve">контракт на общую сумму </w:t>
      </w:r>
      <w:r w:rsidR="00EA505B">
        <w:rPr>
          <w:rFonts w:ascii="Times New Roman" w:hAnsi="Times New Roman" w:cs="Times New Roman"/>
          <w:sz w:val="28"/>
          <w:szCs w:val="28"/>
        </w:rPr>
        <w:t>877,1</w:t>
      </w:r>
      <w:r w:rsidR="002733A7" w:rsidRPr="00AE1C1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2733A7" w:rsidRPr="00AE1C1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733A7" w:rsidRPr="00AE1C19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FD6D33" w:rsidRDefault="00FD6D33" w:rsidP="00AE1C19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4831" w:rsidRPr="00AE1C19" w:rsidRDefault="002A578B" w:rsidP="00AE1C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i/>
          <w:sz w:val="28"/>
          <w:szCs w:val="28"/>
        </w:rPr>
        <w:t>О</w:t>
      </w:r>
      <w:r w:rsidR="00300873" w:rsidRPr="00AE1C19">
        <w:rPr>
          <w:rFonts w:ascii="Times New Roman" w:hAnsi="Times New Roman" w:cs="Times New Roman"/>
          <w:i/>
          <w:sz w:val="28"/>
          <w:szCs w:val="28"/>
        </w:rPr>
        <w:t>тдел</w:t>
      </w:r>
      <w:r w:rsidR="00B76F9E">
        <w:rPr>
          <w:rFonts w:ascii="Times New Roman" w:hAnsi="Times New Roman" w:cs="Times New Roman"/>
          <w:i/>
          <w:sz w:val="28"/>
          <w:szCs w:val="28"/>
        </w:rPr>
        <w:t>ом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Pr="00AE1C19">
        <w:rPr>
          <w:rFonts w:ascii="Times New Roman" w:hAnsi="Times New Roman" w:cs="Times New Roman"/>
          <w:i/>
          <w:sz w:val="28"/>
          <w:szCs w:val="28"/>
        </w:rPr>
        <w:t xml:space="preserve">информационных ресурсов и компьютерного обеспечения 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управления делами </w:t>
      </w:r>
      <w:r w:rsidR="00B76F9E">
        <w:rPr>
          <w:rFonts w:ascii="Times New Roman" w:hAnsi="Times New Roman" w:cs="Times New Roman"/>
          <w:sz w:val="28"/>
          <w:szCs w:val="28"/>
        </w:rPr>
        <w:t>в 2020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</w:t>
      </w:r>
      <w:r w:rsidR="00B76F9E">
        <w:rPr>
          <w:rFonts w:ascii="Times New Roman" w:hAnsi="Times New Roman" w:cs="Times New Roman"/>
          <w:sz w:val="28"/>
          <w:szCs w:val="28"/>
        </w:rPr>
        <w:t xml:space="preserve">у </w:t>
      </w:r>
      <w:r w:rsidR="00D84831" w:rsidRPr="00AE1C19">
        <w:rPr>
          <w:rFonts w:ascii="Times New Roman" w:eastAsia="Calibri" w:hAnsi="Times New Roman" w:cs="Times New Roman"/>
          <w:sz w:val="28"/>
          <w:szCs w:val="28"/>
        </w:rPr>
        <w:t xml:space="preserve">проводилась работа по сопровождению и </w:t>
      </w:r>
      <w:r w:rsidR="00D84831" w:rsidRPr="00AE1C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актуализации </w:t>
      </w:r>
      <w:r w:rsidR="00D84831" w:rsidRPr="00AE1C19">
        <w:rPr>
          <w:rFonts w:ascii="Times New Roman" w:eastAsia="Calibri" w:hAnsi="Times New Roman" w:cs="Times New Roman"/>
          <w:sz w:val="28"/>
          <w:szCs w:val="28"/>
        </w:rPr>
        <w:t xml:space="preserve">информационных ресурсов Совета народных депутатов, обеспечению беспрерывной работы локальной вычислительной сети, средств вычислительной и организационной техники. </w:t>
      </w:r>
    </w:p>
    <w:p w:rsidR="00D84831" w:rsidRPr="00AE1C19" w:rsidRDefault="00D84831" w:rsidP="00AE1C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19">
        <w:rPr>
          <w:rFonts w:ascii="Times New Roman" w:eastAsia="Calibri" w:hAnsi="Times New Roman" w:cs="Times New Roman"/>
          <w:sz w:val="28"/>
          <w:szCs w:val="28"/>
        </w:rPr>
        <w:t>За отчетный период отделом:</w:t>
      </w:r>
    </w:p>
    <w:p w:rsidR="00D84831" w:rsidRPr="00AE1C19" w:rsidRDefault="00D84831" w:rsidP="00AE1C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1C19">
        <w:rPr>
          <w:rFonts w:ascii="Times New Roman" w:hAnsi="Times New Roman" w:cs="Times New Roman"/>
          <w:sz w:val="28"/>
          <w:szCs w:val="28"/>
        </w:rPr>
        <w:t xml:space="preserve">- 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в социальной сети </w:t>
      </w:r>
      <w:proofErr w:type="spellStart"/>
      <w:r w:rsidRPr="00AE1C19">
        <w:rPr>
          <w:rFonts w:ascii="Times New Roman" w:eastAsia="Calibri" w:hAnsi="Times New Roman" w:cs="Times New Roman"/>
          <w:sz w:val="28"/>
          <w:szCs w:val="28"/>
          <w:lang w:val="en-US"/>
        </w:rPr>
        <w:t>Instagram</w:t>
      </w:r>
      <w:proofErr w:type="spellEnd"/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6F9E">
        <w:rPr>
          <w:rFonts w:ascii="Times New Roman" w:eastAsia="Calibri" w:hAnsi="Times New Roman" w:cs="Times New Roman"/>
          <w:sz w:val="28"/>
          <w:szCs w:val="28"/>
        </w:rPr>
        <w:t xml:space="preserve">председателя </w:t>
      </w:r>
      <w:r w:rsidRPr="00AE1C19">
        <w:rPr>
          <w:rFonts w:ascii="Times New Roman" w:eastAsia="Calibri" w:hAnsi="Times New Roman" w:cs="Times New Roman"/>
          <w:sz w:val="28"/>
          <w:szCs w:val="28"/>
        </w:rPr>
        <w:t>опубликован</w:t>
      </w:r>
      <w:r w:rsidR="00B76F9E">
        <w:rPr>
          <w:rFonts w:ascii="Times New Roman" w:eastAsia="Calibri" w:hAnsi="Times New Roman" w:cs="Times New Roman"/>
          <w:sz w:val="28"/>
          <w:szCs w:val="28"/>
        </w:rPr>
        <w:t>ы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B76F9E">
        <w:rPr>
          <w:rFonts w:ascii="Times New Roman" w:eastAsia="Calibri" w:hAnsi="Times New Roman" w:cs="Times New Roman"/>
          <w:sz w:val="28"/>
          <w:szCs w:val="28"/>
        </w:rPr>
        <w:t>1</w:t>
      </w:r>
      <w:r w:rsidRPr="00AE1C19">
        <w:rPr>
          <w:rFonts w:ascii="Times New Roman" w:eastAsia="Calibri" w:hAnsi="Times New Roman" w:cs="Times New Roman"/>
          <w:sz w:val="28"/>
          <w:szCs w:val="28"/>
        </w:rPr>
        <w:t>1 запис</w:t>
      </w:r>
      <w:r w:rsidR="00B76F9E">
        <w:rPr>
          <w:rFonts w:ascii="Times New Roman" w:eastAsia="Calibri" w:hAnsi="Times New Roman" w:cs="Times New Roman"/>
          <w:sz w:val="28"/>
          <w:szCs w:val="28"/>
        </w:rPr>
        <w:t>ей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о деятельности Совета народных депутатов;</w:t>
      </w:r>
      <w:proofErr w:type="gramEnd"/>
    </w:p>
    <w:p w:rsidR="00D84831" w:rsidRPr="00AE1C19" w:rsidRDefault="00D84831" w:rsidP="00AE1C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- </w:t>
      </w:r>
      <w:r w:rsidRPr="00AE1C19">
        <w:rPr>
          <w:rFonts w:ascii="Times New Roman" w:eastAsia="Calibri" w:hAnsi="Times New Roman" w:cs="Times New Roman"/>
          <w:sz w:val="28"/>
          <w:szCs w:val="28"/>
        </w:rPr>
        <w:t>на официальном сайте Совета народных депутатов опубликован</w:t>
      </w:r>
      <w:r w:rsidR="00B76F9E">
        <w:rPr>
          <w:rFonts w:ascii="Times New Roman" w:eastAsia="Calibri" w:hAnsi="Times New Roman" w:cs="Times New Roman"/>
          <w:sz w:val="28"/>
          <w:szCs w:val="28"/>
        </w:rPr>
        <w:t>а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6F9E">
        <w:rPr>
          <w:rFonts w:ascii="Times New Roman" w:eastAsia="Calibri" w:hAnsi="Times New Roman" w:cs="Times New Roman"/>
          <w:sz w:val="28"/>
          <w:szCs w:val="28"/>
        </w:rPr>
        <w:t>91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новост</w:t>
      </w:r>
      <w:r w:rsidR="00B76F9E">
        <w:rPr>
          <w:rFonts w:ascii="Times New Roman" w:eastAsia="Calibri" w:hAnsi="Times New Roman" w:cs="Times New Roman"/>
          <w:sz w:val="28"/>
          <w:szCs w:val="28"/>
        </w:rPr>
        <w:t>ь</w:t>
      </w:r>
      <w:r w:rsidRPr="00AE1C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4831" w:rsidRPr="00AE1C19" w:rsidRDefault="00D84831" w:rsidP="00AE1C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- 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в интерактивную платформу «Избиратель-депутат» загружено </w:t>
      </w:r>
      <w:r w:rsidR="00B76F9E">
        <w:rPr>
          <w:rFonts w:ascii="Times New Roman" w:eastAsia="Calibri" w:hAnsi="Times New Roman" w:cs="Times New Roman"/>
          <w:sz w:val="28"/>
          <w:szCs w:val="28"/>
        </w:rPr>
        <w:t>83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запис</w:t>
      </w:r>
      <w:r w:rsidR="00B76F9E">
        <w:rPr>
          <w:rFonts w:ascii="Times New Roman" w:eastAsia="Calibri" w:hAnsi="Times New Roman" w:cs="Times New Roman"/>
          <w:sz w:val="28"/>
          <w:szCs w:val="28"/>
        </w:rPr>
        <w:t>и</w:t>
      </w:r>
      <w:r w:rsidRPr="00AE1C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4831" w:rsidRPr="00AE1C19" w:rsidRDefault="00D84831" w:rsidP="00AE1C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- </w:t>
      </w:r>
      <w:r w:rsidRPr="00AE1C19">
        <w:rPr>
          <w:rFonts w:ascii="Times New Roman" w:eastAsia="Calibri" w:hAnsi="Times New Roman" w:cs="Times New Roman"/>
          <w:sz w:val="28"/>
          <w:szCs w:val="28"/>
        </w:rPr>
        <w:t>для газеты «</w:t>
      </w:r>
      <w:proofErr w:type="spellStart"/>
      <w:r w:rsidRPr="00AE1C19">
        <w:rPr>
          <w:rFonts w:ascii="Times New Roman" w:eastAsia="Calibri" w:hAnsi="Times New Roman" w:cs="Times New Roman"/>
          <w:sz w:val="28"/>
          <w:szCs w:val="28"/>
        </w:rPr>
        <w:t>Майкопские</w:t>
      </w:r>
      <w:proofErr w:type="spellEnd"/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новости» подготовлено 2 приложения «Депутатский вестник», опубликовано 4</w:t>
      </w:r>
      <w:r w:rsidR="00B76F9E">
        <w:rPr>
          <w:rFonts w:ascii="Times New Roman" w:eastAsia="Calibri" w:hAnsi="Times New Roman" w:cs="Times New Roman"/>
          <w:sz w:val="28"/>
          <w:szCs w:val="28"/>
        </w:rPr>
        <w:t>9 новостей</w:t>
      </w:r>
      <w:r w:rsidR="00FD6D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4831" w:rsidRPr="00AE1C19" w:rsidRDefault="00D84831" w:rsidP="00AE1C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За истекший период </w:t>
      </w:r>
      <w:r w:rsidR="00B76F9E">
        <w:rPr>
          <w:rFonts w:ascii="Times New Roman" w:eastAsia="Calibri" w:hAnsi="Times New Roman" w:cs="Times New Roman"/>
          <w:sz w:val="28"/>
          <w:szCs w:val="28"/>
        </w:rPr>
        <w:t>проведены организационные и технические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работы по </w:t>
      </w:r>
      <w:r w:rsidR="00B76F9E">
        <w:rPr>
          <w:rFonts w:ascii="Times New Roman" w:eastAsia="Calibri" w:hAnsi="Times New Roman" w:cs="Times New Roman"/>
          <w:sz w:val="28"/>
          <w:szCs w:val="28"/>
        </w:rPr>
        <w:t>внедрению системы видеоконференцсвязи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D9B">
        <w:rPr>
          <w:rFonts w:ascii="Times New Roman" w:eastAsia="Calibri" w:hAnsi="Times New Roman" w:cs="Times New Roman"/>
          <w:sz w:val="28"/>
          <w:szCs w:val="28"/>
        </w:rPr>
        <w:t xml:space="preserve">в деятельности </w:t>
      </w:r>
      <w:r w:rsidRPr="00AE1C19">
        <w:rPr>
          <w:rFonts w:ascii="Times New Roman" w:eastAsia="Calibri" w:hAnsi="Times New Roman" w:cs="Times New Roman"/>
          <w:sz w:val="28"/>
          <w:szCs w:val="28"/>
        </w:rPr>
        <w:t>Совета народных депутатов.</w:t>
      </w:r>
    </w:p>
    <w:p w:rsidR="002042AB" w:rsidRDefault="00D84831" w:rsidP="002042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ED1D9B">
        <w:rPr>
          <w:rFonts w:ascii="Times New Roman" w:eastAsia="Calibri" w:hAnsi="Times New Roman" w:cs="Times New Roman"/>
          <w:sz w:val="28"/>
          <w:szCs w:val="28"/>
        </w:rPr>
        <w:t>прошедший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год отделом было принято участие в 11 заседаниях комитетов Совета народных депутатов, 1</w:t>
      </w:r>
      <w:r w:rsidR="00ED1D9B">
        <w:rPr>
          <w:rFonts w:ascii="Times New Roman" w:eastAsia="Calibri" w:hAnsi="Times New Roman" w:cs="Times New Roman"/>
          <w:sz w:val="28"/>
          <w:szCs w:val="28"/>
        </w:rPr>
        <w:t>5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2AB">
        <w:rPr>
          <w:rFonts w:ascii="Times New Roman" w:eastAsia="Calibri" w:hAnsi="Times New Roman" w:cs="Times New Roman"/>
          <w:sz w:val="28"/>
          <w:szCs w:val="28"/>
        </w:rPr>
        <w:t xml:space="preserve">заседаниях </w:t>
      </w:r>
      <w:r w:rsidRPr="00AE1C19">
        <w:rPr>
          <w:rFonts w:ascii="Times New Roman" w:hAnsi="Times New Roman" w:cs="Times New Roman"/>
          <w:sz w:val="28"/>
          <w:szCs w:val="28"/>
        </w:rPr>
        <w:t>п</w:t>
      </w:r>
      <w:r w:rsidRPr="00AE1C19">
        <w:rPr>
          <w:rFonts w:ascii="Times New Roman" w:eastAsia="Calibri" w:hAnsi="Times New Roman" w:cs="Times New Roman"/>
          <w:sz w:val="28"/>
          <w:szCs w:val="28"/>
        </w:rPr>
        <w:t>резидиума и 1</w:t>
      </w:r>
      <w:r w:rsidR="00ED1D9B">
        <w:rPr>
          <w:rFonts w:ascii="Times New Roman" w:eastAsia="Calibri" w:hAnsi="Times New Roman" w:cs="Times New Roman"/>
          <w:sz w:val="28"/>
          <w:szCs w:val="28"/>
        </w:rPr>
        <w:t>5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сесси</w:t>
      </w:r>
      <w:r w:rsidR="002042AB">
        <w:rPr>
          <w:rFonts w:ascii="Times New Roman" w:hAnsi="Times New Roman" w:cs="Times New Roman"/>
          <w:sz w:val="28"/>
          <w:szCs w:val="28"/>
        </w:rPr>
        <w:t>ях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депутатов, осуществлено их протоколирование путем аудио и видеозаписи.</w:t>
      </w:r>
      <w:r w:rsidR="002042AB" w:rsidRPr="00204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AC3" w:rsidRDefault="002042AB" w:rsidP="002042AB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постоянно ведётся 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информационная поддержка РО ВВПОД </w:t>
      </w:r>
      <w:r w:rsidRPr="00AE1C19">
        <w:rPr>
          <w:rFonts w:ascii="Times New Roman" w:eastAsia="Calibri" w:hAnsi="Times New Roman" w:cs="Times New Roman"/>
          <w:sz w:val="28"/>
          <w:szCs w:val="28"/>
        </w:rPr>
        <w:t>«ЮНАРМИЯ»</w:t>
      </w:r>
      <w:r w:rsidR="00D97AC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97AC3" w:rsidRDefault="00D97AC3" w:rsidP="002042AB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АИС</w:t>
      </w:r>
      <w:r w:rsidR="002042AB" w:rsidRPr="00AE1C19">
        <w:rPr>
          <w:rFonts w:ascii="Times New Roman" w:eastAsia="Calibri" w:hAnsi="Times New Roman" w:cs="Times New Roman"/>
          <w:sz w:val="28"/>
          <w:szCs w:val="28"/>
        </w:rPr>
        <w:t xml:space="preserve"> внесены анкетные данные </w:t>
      </w:r>
      <w:r w:rsidR="00ED1D9B">
        <w:rPr>
          <w:rFonts w:ascii="Times New Roman" w:eastAsia="Calibri" w:hAnsi="Times New Roman" w:cs="Times New Roman"/>
          <w:sz w:val="28"/>
          <w:szCs w:val="28"/>
        </w:rPr>
        <w:t>2579</w:t>
      </w:r>
      <w:r w:rsidR="002042AB" w:rsidRPr="00AE1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2AB">
        <w:rPr>
          <w:rFonts w:ascii="Times New Roman" w:eastAsia="Calibri" w:hAnsi="Times New Roman" w:cs="Times New Roman"/>
          <w:sz w:val="28"/>
          <w:szCs w:val="28"/>
        </w:rPr>
        <w:t>юнармейцев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42AB" w:rsidRDefault="00D97AC3" w:rsidP="002042AB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</w:t>
      </w:r>
      <w:r w:rsidR="00776B11" w:rsidRPr="00AE1C19">
        <w:rPr>
          <w:rFonts w:ascii="Times New Roman" w:eastAsia="Calibri" w:hAnsi="Times New Roman" w:cs="Times New Roman"/>
          <w:sz w:val="28"/>
          <w:szCs w:val="28"/>
        </w:rPr>
        <w:t xml:space="preserve">социальной сети </w:t>
      </w:r>
      <w:proofErr w:type="spellStart"/>
      <w:r w:rsidR="00776B11" w:rsidRPr="00AE1C19">
        <w:rPr>
          <w:rFonts w:ascii="Times New Roman" w:eastAsia="Calibri" w:hAnsi="Times New Roman" w:cs="Times New Roman"/>
          <w:sz w:val="28"/>
          <w:szCs w:val="28"/>
          <w:lang w:val="en-US"/>
        </w:rPr>
        <w:t>Instagram</w:t>
      </w:r>
      <w:proofErr w:type="spellEnd"/>
      <w:r w:rsidR="00776B11" w:rsidRPr="00AE1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1D9B">
        <w:rPr>
          <w:rFonts w:ascii="Times New Roman" w:eastAsia="Calibri" w:hAnsi="Times New Roman" w:cs="Times New Roman"/>
          <w:sz w:val="28"/>
          <w:szCs w:val="28"/>
        </w:rPr>
        <w:t>опубликованы 72 записи</w:t>
      </w:r>
      <w:r w:rsidR="002042AB" w:rsidRPr="00AE1C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4C3B" w:rsidRPr="00AE1C19" w:rsidRDefault="00524C3B" w:rsidP="002042AB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4283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В 20</w:t>
      </w:r>
      <w:r w:rsidR="00ED1D9B">
        <w:rPr>
          <w:rFonts w:ascii="Times New Roman" w:hAnsi="Times New Roman" w:cs="Times New Roman"/>
          <w:sz w:val="28"/>
          <w:szCs w:val="28"/>
        </w:rPr>
        <w:t>20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E4283" w:rsidRPr="00AE1C19">
        <w:rPr>
          <w:rFonts w:ascii="Times New Roman" w:hAnsi="Times New Roman" w:cs="Times New Roman"/>
          <w:sz w:val="28"/>
          <w:szCs w:val="28"/>
        </w:rPr>
        <w:t>п</w:t>
      </w:r>
      <w:r w:rsidRPr="00AE1C19">
        <w:rPr>
          <w:rFonts w:ascii="Times New Roman" w:hAnsi="Times New Roman" w:cs="Times New Roman"/>
          <w:sz w:val="28"/>
          <w:szCs w:val="28"/>
        </w:rPr>
        <w:t>редседателем Совета народных депутатов издано 1</w:t>
      </w:r>
      <w:r w:rsidR="00ED1D9B">
        <w:rPr>
          <w:rFonts w:ascii="Times New Roman" w:hAnsi="Times New Roman" w:cs="Times New Roman"/>
          <w:sz w:val="28"/>
          <w:szCs w:val="28"/>
        </w:rPr>
        <w:t>10</w:t>
      </w:r>
      <w:r w:rsidRPr="00AE1C19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ED1D9B">
        <w:rPr>
          <w:rFonts w:ascii="Times New Roman" w:hAnsi="Times New Roman" w:cs="Times New Roman"/>
          <w:sz w:val="28"/>
          <w:szCs w:val="28"/>
        </w:rPr>
        <w:t>й</w:t>
      </w:r>
      <w:r w:rsidRPr="00AE1C19">
        <w:rPr>
          <w:rFonts w:ascii="Times New Roman" w:hAnsi="Times New Roman" w:cs="Times New Roman"/>
          <w:sz w:val="28"/>
          <w:szCs w:val="28"/>
        </w:rPr>
        <w:t xml:space="preserve"> по вопросам деятельности Совета народных депутатов. </w:t>
      </w:r>
    </w:p>
    <w:p w:rsidR="00524C3B" w:rsidRDefault="00524C3B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Двое сотрудников управления делами прошли обучение на курсах повышения квалификации.</w:t>
      </w:r>
    </w:p>
    <w:p w:rsidR="00D97AC3" w:rsidRPr="00AE1C19" w:rsidRDefault="00524C3B" w:rsidP="00D97A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успехи в работе </w:t>
      </w:r>
      <w:r w:rsidR="008C0FA9">
        <w:rPr>
          <w:rFonts w:ascii="Times New Roman" w:hAnsi="Times New Roman" w:cs="Times New Roman"/>
          <w:sz w:val="28"/>
          <w:szCs w:val="28"/>
        </w:rPr>
        <w:t>двое</w:t>
      </w:r>
      <w:r>
        <w:rPr>
          <w:rFonts w:ascii="Times New Roman" w:hAnsi="Times New Roman" w:cs="Times New Roman"/>
          <w:sz w:val="28"/>
          <w:szCs w:val="28"/>
        </w:rPr>
        <w:t xml:space="preserve"> сотрудников управления делами были награждены почётной грамотой </w:t>
      </w:r>
      <w:r w:rsidR="00D97AC3" w:rsidRPr="00AE1C19"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Майкоп».</w:t>
      </w:r>
    </w:p>
    <w:p w:rsidR="00A063CD" w:rsidRDefault="00A063CD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3CD" w:rsidRDefault="00A063CD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3CD" w:rsidRDefault="00A063CD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3CD" w:rsidRDefault="00A063CD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3CD" w:rsidRDefault="00A063CD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3CD" w:rsidRDefault="00A063CD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63CD" w:rsidSect="00FD6D3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A78B7"/>
    <w:multiLevelType w:val="hybridMultilevel"/>
    <w:tmpl w:val="BA0876F8"/>
    <w:lvl w:ilvl="0" w:tplc="388E1B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00873"/>
    <w:rsid w:val="0009787D"/>
    <w:rsid w:val="000A5424"/>
    <w:rsid w:val="000F5F52"/>
    <w:rsid w:val="002042AB"/>
    <w:rsid w:val="002733A7"/>
    <w:rsid w:val="002A578B"/>
    <w:rsid w:val="002E4283"/>
    <w:rsid w:val="00300873"/>
    <w:rsid w:val="003E225D"/>
    <w:rsid w:val="005121A6"/>
    <w:rsid w:val="00524C3B"/>
    <w:rsid w:val="0062737D"/>
    <w:rsid w:val="006B77F3"/>
    <w:rsid w:val="00720EA2"/>
    <w:rsid w:val="007563EC"/>
    <w:rsid w:val="00776B11"/>
    <w:rsid w:val="008C0FA9"/>
    <w:rsid w:val="008D0C48"/>
    <w:rsid w:val="009345ED"/>
    <w:rsid w:val="00936E8F"/>
    <w:rsid w:val="00940609"/>
    <w:rsid w:val="00975EDC"/>
    <w:rsid w:val="009A5CFF"/>
    <w:rsid w:val="00A063CD"/>
    <w:rsid w:val="00AE1C19"/>
    <w:rsid w:val="00B76F9E"/>
    <w:rsid w:val="00BB0E38"/>
    <w:rsid w:val="00C436E0"/>
    <w:rsid w:val="00C91376"/>
    <w:rsid w:val="00D84831"/>
    <w:rsid w:val="00D97AC3"/>
    <w:rsid w:val="00EA505B"/>
    <w:rsid w:val="00EC3750"/>
    <w:rsid w:val="00EC7995"/>
    <w:rsid w:val="00ED1D9B"/>
    <w:rsid w:val="00FD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873"/>
    <w:rPr>
      <w:strike w:val="0"/>
      <w:dstrike w:val="0"/>
      <w:color w:val="000000"/>
      <w:u w:val="none"/>
      <w:effect w:val="none"/>
    </w:rPr>
  </w:style>
  <w:style w:type="paragraph" w:styleId="a4">
    <w:name w:val="No Spacing"/>
    <w:uiPriority w:val="1"/>
    <w:qFormat/>
    <w:rsid w:val="00300873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300873"/>
    <w:rPr>
      <w:b/>
      <w:bCs/>
    </w:rPr>
  </w:style>
  <w:style w:type="paragraph" w:styleId="a6">
    <w:name w:val="List Paragraph"/>
    <w:basedOn w:val="a"/>
    <w:uiPriority w:val="34"/>
    <w:qFormat/>
    <w:rsid w:val="00D8483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Капациев Дмитрий</dc:creator>
  <cp:keywords/>
  <dc:description/>
  <cp:lastModifiedBy>Капациев Дмитрий</cp:lastModifiedBy>
  <cp:revision>20</cp:revision>
  <cp:lastPrinted>2021-02-08T09:34:00Z</cp:lastPrinted>
  <dcterms:created xsi:type="dcterms:W3CDTF">2020-02-03T11:29:00Z</dcterms:created>
  <dcterms:modified xsi:type="dcterms:W3CDTF">2021-03-02T11:34:00Z</dcterms:modified>
</cp:coreProperties>
</file>