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B7" w:rsidRDefault="00162CB7">
      <w:pPr>
        <w:pStyle w:val="ConsPlusNormal"/>
        <w:jc w:val="right"/>
        <w:outlineLvl w:val="0"/>
      </w:pPr>
      <w:r>
        <w:t>Приложение</w:t>
      </w:r>
    </w:p>
    <w:p w:rsidR="00162CB7" w:rsidRDefault="00162CB7">
      <w:pPr>
        <w:pStyle w:val="ConsPlusNormal"/>
        <w:jc w:val="right"/>
      </w:pPr>
      <w:r>
        <w:t>к Решению</w:t>
      </w:r>
    </w:p>
    <w:p w:rsidR="00162CB7" w:rsidRDefault="00162CB7">
      <w:pPr>
        <w:pStyle w:val="ConsPlusNormal"/>
        <w:jc w:val="right"/>
      </w:pPr>
      <w:r>
        <w:t>Совета народных депутатов</w:t>
      </w:r>
    </w:p>
    <w:p w:rsidR="00162CB7" w:rsidRDefault="00162CB7">
      <w:pPr>
        <w:pStyle w:val="ConsPlusNormal"/>
        <w:jc w:val="right"/>
      </w:pPr>
      <w:r>
        <w:t>муниципального образования</w:t>
      </w:r>
    </w:p>
    <w:p w:rsidR="00162CB7" w:rsidRDefault="00162CB7">
      <w:pPr>
        <w:pStyle w:val="ConsPlusNormal"/>
        <w:jc w:val="right"/>
      </w:pPr>
      <w:r>
        <w:t>"Город Майкоп"</w:t>
      </w:r>
    </w:p>
    <w:p w:rsidR="00162CB7" w:rsidRDefault="00162CB7">
      <w:pPr>
        <w:pStyle w:val="ConsPlusNormal"/>
        <w:jc w:val="right"/>
      </w:pPr>
      <w:r>
        <w:t>от 19 апреля 2018 г. N 301-рс</w:t>
      </w:r>
    </w:p>
    <w:p w:rsidR="00162CB7" w:rsidRDefault="00162CB7">
      <w:pPr>
        <w:pStyle w:val="ConsPlusNormal"/>
        <w:jc w:val="both"/>
      </w:pPr>
    </w:p>
    <w:p w:rsidR="00162CB7" w:rsidRDefault="00162CB7">
      <w:pPr>
        <w:pStyle w:val="ConsPlusTitle"/>
        <w:jc w:val="center"/>
      </w:pPr>
      <w:bookmarkStart w:id="0" w:name="P58"/>
      <w:bookmarkEnd w:id="0"/>
      <w:r>
        <w:t>УСТАВ</w:t>
      </w:r>
    </w:p>
    <w:p w:rsidR="00162CB7" w:rsidRDefault="00162CB7">
      <w:pPr>
        <w:pStyle w:val="ConsPlusTitle"/>
        <w:jc w:val="center"/>
      </w:pPr>
      <w:r>
        <w:t>МУНИЦИПАЛЬНОГО ОБРАЗОВАНИЯ "ГОРОД МАЙКОП"</w:t>
      </w:r>
    </w:p>
    <w:p w:rsidR="00162CB7" w:rsidRDefault="00162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2CB7">
        <w:trPr>
          <w:jc w:val="center"/>
        </w:trPr>
        <w:tc>
          <w:tcPr>
            <w:tcW w:w="9294" w:type="dxa"/>
            <w:tcBorders>
              <w:top w:val="nil"/>
              <w:left w:val="single" w:sz="24" w:space="0" w:color="CED3F1"/>
              <w:bottom w:val="nil"/>
              <w:right w:val="single" w:sz="24" w:space="0" w:color="F4F3F8"/>
            </w:tcBorders>
            <w:shd w:val="clear" w:color="auto" w:fill="F4F3F8"/>
          </w:tcPr>
          <w:p w:rsidR="00162CB7" w:rsidRDefault="00162CB7">
            <w:pPr>
              <w:pStyle w:val="ConsPlusNormal"/>
              <w:jc w:val="center"/>
            </w:pPr>
            <w:r>
              <w:rPr>
                <w:color w:val="392C69"/>
              </w:rPr>
              <w:t>Список изменяющих документов</w:t>
            </w:r>
          </w:p>
          <w:p w:rsidR="00162CB7" w:rsidRDefault="00162CB7">
            <w:pPr>
              <w:pStyle w:val="ConsPlusNormal"/>
              <w:jc w:val="center"/>
            </w:pPr>
            <w:r>
              <w:rPr>
                <w:color w:val="392C69"/>
              </w:rPr>
              <w:t xml:space="preserve">(в ред. </w:t>
            </w:r>
            <w:hyperlink r:id="rId4" w:history="1">
              <w:r>
                <w:rPr>
                  <w:color w:val="0000FF"/>
                </w:rPr>
                <w:t>Решения</w:t>
              </w:r>
            </w:hyperlink>
            <w:r>
              <w:rPr>
                <w:color w:val="392C69"/>
              </w:rPr>
              <w:t xml:space="preserve"> Совета народных депутатов муниципального</w:t>
            </w:r>
          </w:p>
          <w:p w:rsidR="00162CB7" w:rsidRDefault="00162CB7">
            <w:pPr>
              <w:pStyle w:val="ConsPlusNormal"/>
              <w:jc w:val="center"/>
            </w:pPr>
            <w:r>
              <w:rPr>
                <w:color w:val="392C69"/>
              </w:rPr>
              <w:t>образования "Город Майкоп" от 26.07.2018 N 332-рс)</w:t>
            </w:r>
          </w:p>
        </w:tc>
      </w:tr>
    </w:tbl>
    <w:p w:rsidR="00162CB7" w:rsidRDefault="00162CB7">
      <w:pPr>
        <w:pStyle w:val="ConsPlusNormal"/>
        <w:jc w:val="both"/>
      </w:pPr>
    </w:p>
    <w:p w:rsidR="00162CB7" w:rsidRDefault="00162CB7">
      <w:pPr>
        <w:pStyle w:val="ConsPlusNormal"/>
        <w:ind w:firstLine="540"/>
        <w:jc w:val="both"/>
      </w:pPr>
      <w:r>
        <w:t xml:space="preserve">Настоящий Устав разработан в соответствии с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w:t>
      </w:r>
      <w:hyperlink r:id="rId7" w:history="1">
        <w:r>
          <w:rPr>
            <w:color w:val="0000FF"/>
          </w:rPr>
          <w:t>Конституцией</w:t>
        </w:r>
      </w:hyperlink>
      <w:r>
        <w:t xml:space="preserve"> Республики Адыгея, </w:t>
      </w:r>
      <w:hyperlink r:id="rId8" w:history="1">
        <w:r>
          <w:rPr>
            <w:color w:val="0000FF"/>
          </w:rPr>
          <w:t>Законом</w:t>
        </w:r>
      </w:hyperlink>
      <w:r>
        <w:t xml:space="preserve"> Республики Адыгея от 31 марта 2005 года N 294 "О местном самоуправлении", другими законами Республики Адыгея 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организации местного самоуправления.</w:t>
      </w:r>
    </w:p>
    <w:p w:rsidR="00162CB7" w:rsidRDefault="00162CB7">
      <w:pPr>
        <w:pStyle w:val="ConsPlusNormal"/>
        <w:spacing w:before="220"/>
        <w:ind w:firstLine="540"/>
        <w:jc w:val="both"/>
      </w:pPr>
      <w:r>
        <w:t>Устав действует на всей территории муниципального образования городской округ "Город Майкоп" и обязателен для исполнения органами местного самоуправления, должностными лицами, предприятиями, организациями и учреждениями, расположенными на территории муниципального образования, а также всем населением.</w:t>
      </w:r>
    </w:p>
    <w:p w:rsidR="00162CB7" w:rsidRDefault="00162CB7">
      <w:pPr>
        <w:pStyle w:val="ConsPlusNormal"/>
        <w:jc w:val="both"/>
      </w:pPr>
    </w:p>
    <w:p w:rsidR="00162CB7" w:rsidRDefault="00162CB7">
      <w:pPr>
        <w:pStyle w:val="ConsPlusTitle"/>
        <w:jc w:val="center"/>
        <w:outlineLvl w:val="1"/>
      </w:pPr>
      <w:r>
        <w:t>Глава 1. ОБЩИЕ ПОЛОЖЕНИЯ</w:t>
      </w:r>
    </w:p>
    <w:p w:rsidR="00162CB7" w:rsidRDefault="00162CB7">
      <w:pPr>
        <w:pStyle w:val="ConsPlusNormal"/>
        <w:jc w:val="both"/>
      </w:pPr>
    </w:p>
    <w:p w:rsidR="00162CB7" w:rsidRDefault="00162CB7">
      <w:pPr>
        <w:pStyle w:val="ConsPlusTitle"/>
        <w:ind w:firstLine="540"/>
        <w:jc w:val="both"/>
        <w:outlineLvl w:val="2"/>
      </w:pPr>
      <w:r>
        <w:t>Статья 1. Муниципальное образование "Город Майкоп" и его статус</w:t>
      </w:r>
    </w:p>
    <w:p w:rsidR="00162CB7" w:rsidRDefault="00162CB7">
      <w:pPr>
        <w:pStyle w:val="ConsPlusNormal"/>
        <w:jc w:val="both"/>
      </w:pPr>
    </w:p>
    <w:p w:rsidR="00162CB7" w:rsidRDefault="00162CB7">
      <w:pPr>
        <w:pStyle w:val="ConsPlusNormal"/>
        <w:ind w:firstLine="540"/>
        <w:jc w:val="both"/>
      </w:pPr>
      <w:r>
        <w:t>Муниципальным образованием город Майкоп считается с 26 сентября 2002 года - дня вступления в силу первого Устава муниципального образования "Город Майкоп".</w:t>
      </w:r>
    </w:p>
    <w:p w:rsidR="00162CB7" w:rsidRDefault="00162CB7">
      <w:pPr>
        <w:pStyle w:val="ConsPlusNormal"/>
        <w:spacing w:before="220"/>
        <w:ind w:firstLine="540"/>
        <w:jc w:val="both"/>
      </w:pPr>
      <w:r>
        <w:t>Муниципальное образование "Город Майкоп" является городским поселением, наделенным законом Республики Адыгея статусом городского округа.</w:t>
      </w:r>
    </w:p>
    <w:p w:rsidR="00162CB7" w:rsidRDefault="00162CB7">
      <w:pPr>
        <w:pStyle w:val="ConsPlusNormal"/>
        <w:spacing w:before="220"/>
        <w:ind w:firstLine="540"/>
        <w:jc w:val="both"/>
      </w:pPr>
      <w:r>
        <w:t>Официальное наименование муниципального образования - муниципальное образование городской округ "Город Майкоп".</w:t>
      </w:r>
    </w:p>
    <w:p w:rsidR="00162CB7" w:rsidRDefault="00162CB7">
      <w:pPr>
        <w:pStyle w:val="ConsPlusNormal"/>
        <w:spacing w:before="220"/>
        <w:ind w:firstLine="540"/>
        <w:jc w:val="both"/>
      </w:pPr>
      <w:r>
        <w:t>Наименования "муниципальное образование городской округ "Город Майкоп", "муниципальное образование "Город Майкоп" и "Город Майкоп" равнозначны.</w:t>
      </w:r>
    </w:p>
    <w:p w:rsidR="00162CB7" w:rsidRDefault="00162CB7">
      <w:pPr>
        <w:pStyle w:val="ConsPlusNormal"/>
        <w:spacing w:before="220"/>
        <w:ind w:firstLine="540"/>
        <w:jc w:val="both"/>
      </w:pPr>
      <w:r>
        <w:t>Город Майкоп является столицей Республики Адыгея.</w:t>
      </w:r>
    </w:p>
    <w:p w:rsidR="00162CB7" w:rsidRDefault="00162CB7">
      <w:pPr>
        <w:pStyle w:val="ConsPlusNormal"/>
        <w:spacing w:before="220"/>
        <w:ind w:firstLine="540"/>
        <w:jc w:val="both"/>
      </w:pPr>
      <w:r>
        <w:t>Дата празднования Дня муниципального образования "Город Майкоп" устанавливается ежегодно решением Совета народных депутатов муниципального образования "Город Майкоп" (далее - Совет народных депутатов) по предложению Главы муниципального образования "Город Майкоп" (далее - Глава муниципального образования).</w:t>
      </w:r>
    </w:p>
    <w:p w:rsidR="00162CB7" w:rsidRDefault="00162CB7">
      <w:pPr>
        <w:pStyle w:val="ConsPlusNormal"/>
        <w:jc w:val="both"/>
      </w:pPr>
    </w:p>
    <w:p w:rsidR="00162CB7" w:rsidRDefault="00162CB7">
      <w:pPr>
        <w:pStyle w:val="ConsPlusTitle"/>
        <w:ind w:firstLine="540"/>
        <w:jc w:val="both"/>
        <w:outlineLvl w:val="2"/>
      </w:pPr>
      <w:r>
        <w:t>Статья 2. Официальные символы муниципального образования</w:t>
      </w:r>
    </w:p>
    <w:p w:rsidR="00162CB7" w:rsidRDefault="00162CB7">
      <w:pPr>
        <w:pStyle w:val="ConsPlusNormal"/>
        <w:jc w:val="both"/>
      </w:pPr>
    </w:p>
    <w:p w:rsidR="00162CB7" w:rsidRDefault="00162CB7">
      <w:pPr>
        <w:pStyle w:val="ConsPlusNormal"/>
        <w:ind w:firstLine="540"/>
        <w:jc w:val="both"/>
      </w:pPr>
      <w:r>
        <w:t xml:space="preserve">1. Муниципальное образование в соответствии с федеральным законодательством и </w:t>
      </w:r>
      <w:r>
        <w:lastRenderedPageBreak/>
        <w:t>геральдическими правилами имеет герб и флаг.</w:t>
      </w:r>
    </w:p>
    <w:p w:rsidR="00162CB7" w:rsidRDefault="00162CB7">
      <w:pPr>
        <w:pStyle w:val="ConsPlusNormal"/>
        <w:spacing w:before="220"/>
        <w:ind w:firstLine="540"/>
        <w:jc w:val="both"/>
      </w:pPr>
      <w:r>
        <w:t>2. Герб и флаг муниципального образования подлежат государственной регистрации в порядке, установленном федеральным законодательством.</w:t>
      </w:r>
    </w:p>
    <w:p w:rsidR="00162CB7" w:rsidRDefault="00162CB7">
      <w:pPr>
        <w:pStyle w:val="ConsPlusNormal"/>
        <w:spacing w:before="220"/>
        <w:ind w:firstLine="540"/>
        <w:jc w:val="both"/>
      </w:pPr>
      <w:r>
        <w:t xml:space="preserve">3. Геральдическое </w:t>
      </w:r>
      <w:hyperlink w:anchor="P1124" w:history="1">
        <w:r>
          <w:rPr>
            <w:color w:val="0000FF"/>
          </w:rPr>
          <w:t>описание</w:t>
        </w:r>
      </w:hyperlink>
      <w:r>
        <w:t xml:space="preserve"> герба муниципального образования содержится в приложении 1 к настоящему Уставу.</w:t>
      </w:r>
    </w:p>
    <w:p w:rsidR="00162CB7" w:rsidRDefault="00162CB7">
      <w:pPr>
        <w:pStyle w:val="ConsPlusNormal"/>
        <w:spacing w:before="220"/>
        <w:ind w:firstLine="540"/>
        <w:jc w:val="both"/>
      </w:pPr>
      <w:r>
        <w:t xml:space="preserve">Геральдическое </w:t>
      </w:r>
      <w:hyperlink w:anchor="P1140" w:history="1">
        <w:r>
          <w:rPr>
            <w:color w:val="0000FF"/>
          </w:rPr>
          <w:t>описание</w:t>
        </w:r>
      </w:hyperlink>
      <w:r>
        <w:t xml:space="preserve"> флага муниципального образования содержится в приложении 2 к настоящему Уставу.</w:t>
      </w:r>
    </w:p>
    <w:p w:rsidR="00162CB7" w:rsidRDefault="00162CB7">
      <w:pPr>
        <w:pStyle w:val="ConsPlusNormal"/>
        <w:spacing w:before="220"/>
        <w:ind w:firstLine="540"/>
        <w:jc w:val="both"/>
      </w:pPr>
      <w:r>
        <w:t>4. Порядок использования герба муниципального образования, порядок использования флага муниципального образования устанавливается Решением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3. Территория муниципального образования</w:t>
      </w:r>
    </w:p>
    <w:p w:rsidR="00162CB7" w:rsidRDefault="00162CB7">
      <w:pPr>
        <w:pStyle w:val="ConsPlusNormal"/>
        <w:jc w:val="both"/>
      </w:pPr>
    </w:p>
    <w:p w:rsidR="00162CB7" w:rsidRDefault="00162CB7">
      <w:pPr>
        <w:pStyle w:val="ConsPlusNormal"/>
        <w:ind w:firstLine="540"/>
        <w:jc w:val="both"/>
      </w:pPr>
      <w:r>
        <w:t>1. Границы территории муниципального образования установлены законом Республики Адыгея.</w:t>
      </w:r>
    </w:p>
    <w:p w:rsidR="00162CB7" w:rsidRDefault="00162CB7">
      <w:pPr>
        <w:pStyle w:val="ConsPlusNormal"/>
        <w:spacing w:before="220"/>
        <w:ind w:firstLine="540"/>
        <w:jc w:val="both"/>
      </w:pPr>
      <w:r>
        <w:t>2. Изменение границ территории муниципального образования осуществляется законом Республики Адыгея.</w:t>
      </w:r>
    </w:p>
    <w:p w:rsidR="00162CB7" w:rsidRDefault="00162CB7">
      <w:pPr>
        <w:pStyle w:val="ConsPlusNormal"/>
        <w:spacing w:before="220"/>
        <w:ind w:firstLine="540"/>
        <w:jc w:val="both"/>
      </w:pPr>
      <w:r>
        <w:t>3.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земли рекреационного назначения, земли для развития города, независимо от форм собственности и целевого назначения, находящиеся в пределах границ муниципального образования.</w:t>
      </w:r>
    </w:p>
    <w:p w:rsidR="00162CB7" w:rsidRDefault="00162CB7">
      <w:pPr>
        <w:pStyle w:val="ConsPlusNormal"/>
        <w:spacing w:before="220"/>
        <w:ind w:firstLine="540"/>
        <w:jc w:val="both"/>
      </w:pPr>
      <w:r>
        <w:t xml:space="preserve">4. Территория муниципального образования включает в себя территории следующих населенных пунктов: город Майкоп, сельские населенные пункты - хутор </w:t>
      </w:r>
      <w:proofErr w:type="spellStart"/>
      <w:r>
        <w:t>Косинов</w:t>
      </w:r>
      <w:proofErr w:type="spellEnd"/>
      <w:r>
        <w:t>, хутор Гавердовский, хутор Веселый, поселок Западный, поселок Подгорный, поселок Родниковый, поселок Северный, станица Ханская.</w:t>
      </w:r>
    </w:p>
    <w:p w:rsidR="00162CB7" w:rsidRDefault="00162CB7">
      <w:pPr>
        <w:pStyle w:val="ConsPlusNormal"/>
        <w:jc w:val="both"/>
      </w:pPr>
    </w:p>
    <w:p w:rsidR="00162CB7" w:rsidRDefault="00162CB7">
      <w:pPr>
        <w:pStyle w:val="ConsPlusTitle"/>
        <w:ind w:firstLine="540"/>
        <w:jc w:val="both"/>
        <w:outlineLvl w:val="2"/>
      </w:pPr>
      <w:r>
        <w:t>Статья 4. Местное самоуправление муниципального образования</w:t>
      </w:r>
    </w:p>
    <w:p w:rsidR="00162CB7" w:rsidRDefault="00162CB7">
      <w:pPr>
        <w:pStyle w:val="ConsPlusNormal"/>
        <w:jc w:val="both"/>
      </w:pPr>
    </w:p>
    <w:p w:rsidR="00162CB7" w:rsidRDefault="00162CB7">
      <w:pPr>
        <w:pStyle w:val="ConsPlusNormal"/>
        <w:ind w:firstLine="540"/>
        <w:jc w:val="both"/>
      </w:pPr>
      <w: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Адыгея,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62CB7" w:rsidRDefault="00162CB7">
      <w:pPr>
        <w:pStyle w:val="ConsPlusNormal"/>
        <w:jc w:val="both"/>
      </w:pPr>
    </w:p>
    <w:p w:rsidR="00162CB7" w:rsidRDefault="00162CB7">
      <w:pPr>
        <w:pStyle w:val="ConsPlusTitle"/>
        <w:ind w:firstLine="540"/>
        <w:jc w:val="both"/>
        <w:outlineLvl w:val="2"/>
      </w:pPr>
      <w:r>
        <w:t>Статья 5. Вопросы местного значения муниципального образования</w:t>
      </w:r>
    </w:p>
    <w:p w:rsidR="00162CB7" w:rsidRDefault="00162CB7">
      <w:pPr>
        <w:pStyle w:val="ConsPlusNormal"/>
        <w:jc w:val="both"/>
      </w:pPr>
    </w:p>
    <w:p w:rsidR="00162CB7" w:rsidRDefault="00162CB7">
      <w:pPr>
        <w:pStyle w:val="ConsPlusNormal"/>
        <w:ind w:firstLine="540"/>
        <w:jc w:val="both"/>
      </w:pPr>
      <w:r>
        <w:t>К вопросам местного значения муниципального образования относятся:</w:t>
      </w:r>
    </w:p>
    <w:p w:rsidR="00162CB7" w:rsidRDefault="00162CB7">
      <w:pPr>
        <w:pStyle w:val="ConsPlusNormal"/>
        <w:spacing w:before="220"/>
        <w:ind w:firstLine="540"/>
        <w:jc w:val="both"/>
      </w:pPr>
      <w: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162CB7" w:rsidRDefault="00162CB7">
      <w:pPr>
        <w:pStyle w:val="ConsPlusNormal"/>
        <w:spacing w:before="220"/>
        <w:ind w:firstLine="540"/>
        <w:jc w:val="both"/>
      </w:pPr>
      <w:r>
        <w:t>2) установление, изменение и отмена местных налогов и сборов муниципального образования;</w:t>
      </w:r>
    </w:p>
    <w:p w:rsidR="00162CB7" w:rsidRDefault="00162CB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162CB7" w:rsidRDefault="00162CB7">
      <w:pPr>
        <w:pStyle w:val="ConsPlusNormal"/>
        <w:spacing w:before="220"/>
        <w:ind w:firstLine="540"/>
        <w:jc w:val="both"/>
      </w:pPr>
      <w:r>
        <w:lastRenderedPageBreak/>
        <w:t xml:space="preserve">4) организация в границах муниципального образования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2CB7" w:rsidRDefault="00162CB7">
      <w:pPr>
        <w:pStyle w:val="ConsPlusNormal"/>
        <w:spacing w:before="220"/>
        <w:ind w:firstLine="540"/>
        <w:jc w:val="both"/>
      </w:pPr>
      <w: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Pr>
            <w:color w:val="0000FF"/>
          </w:rPr>
          <w:t>законом</w:t>
        </w:r>
      </w:hyperlink>
      <w:r>
        <w:t xml:space="preserve"> от 27 июля 2010 года N 190-ФЗ "О теплоснабжении";</w:t>
      </w:r>
    </w:p>
    <w:p w:rsidR="00162CB7" w:rsidRDefault="00162CB7">
      <w:pPr>
        <w:pStyle w:val="ConsPlusNormal"/>
        <w:spacing w:before="220"/>
        <w:ind w:firstLine="540"/>
        <w:jc w:val="both"/>
      </w:pPr>
      <w:r>
        <w:t>6)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2CB7" w:rsidRDefault="00162CB7">
      <w:pPr>
        <w:pStyle w:val="ConsPlusNormal"/>
        <w:spacing w:before="220"/>
        <w:ind w:firstLine="540"/>
        <w:jc w:val="both"/>
      </w:pPr>
      <w: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2CB7" w:rsidRDefault="00162CB7">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162CB7" w:rsidRDefault="00162CB7">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162CB7" w:rsidRDefault="00162CB7">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62CB7" w:rsidRDefault="00162CB7">
      <w:pPr>
        <w:pStyle w:val="ConsPlusNormal"/>
        <w:spacing w:before="220"/>
        <w:ind w:firstLine="540"/>
        <w:jc w:val="both"/>
      </w:pPr>
      <w:r>
        <w:t>11) участие в предупреждении и ликвидации последствий чрезвычайных ситуаций в границах муниципального образования;</w:t>
      </w:r>
    </w:p>
    <w:p w:rsidR="00162CB7" w:rsidRDefault="00162CB7">
      <w:pPr>
        <w:pStyle w:val="ConsPlusNormal"/>
        <w:spacing w:before="220"/>
        <w:ind w:firstLine="540"/>
        <w:jc w:val="both"/>
      </w:pPr>
      <w:r>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162CB7" w:rsidRDefault="00162CB7">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2CB7" w:rsidRDefault="00162CB7">
      <w:pPr>
        <w:pStyle w:val="ConsPlusNormal"/>
        <w:spacing w:before="220"/>
        <w:ind w:firstLine="540"/>
        <w:jc w:val="both"/>
      </w:pPr>
      <w:r>
        <w:t>14) обеспечение первичных мер пожарной безопасности в границах муниципального образования;</w:t>
      </w:r>
    </w:p>
    <w:p w:rsidR="00162CB7" w:rsidRDefault="00162CB7">
      <w:pPr>
        <w:pStyle w:val="ConsPlusNormal"/>
        <w:spacing w:before="220"/>
        <w:ind w:firstLine="540"/>
        <w:jc w:val="both"/>
      </w:pPr>
      <w:r>
        <w:t>15) организация мероприятий по охране окружающей среды в границах муниципального образования;</w:t>
      </w:r>
    </w:p>
    <w:p w:rsidR="00162CB7" w:rsidRDefault="00162CB7">
      <w:pPr>
        <w:pStyle w:val="ConsPlusNormal"/>
        <w:spacing w:before="220"/>
        <w:ind w:firstLine="540"/>
        <w:jc w:val="both"/>
      </w:pPr>
      <w:r>
        <w:t xml:space="preserve">16)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62CB7" w:rsidRDefault="00162CB7">
      <w:pPr>
        <w:pStyle w:val="ConsPlusNormal"/>
        <w:spacing w:before="220"/>
        <w:ind w:firstLine="540"/>
        <w:jc w:val="both"/>
      </w:pPr>
      <w:r>
        <w:t>17)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162CB7" w:rsidRDefault="00162CB7">
      <w:pPr>
        <w:pStyle w:val="ConsPlusNormal"/>
        <w:spacing w:before="220"/>
        <w:ind w:firstLine="540"/>
        <w:jc w:val="both"/>
      </w:pPr>
      <w:r>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62CB7" w:rsidRDefault="00162CB7">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162CB7" w:rsidRDefault="00162CB7">
      <w:pPr>
        <w:pStyle w:val="ConsPlusNormal"/>
        <w:spacing w:before="220"/>
        <w:ind w:firstLine="540"/>
        <w:jc w:val="both"/>
      </w:pPr>
      <w:r>
        <w:t>20) создание условий для организации досуга и обеспечения жителей муниципального образования услугами организаций культуры;</w:t>
      </w:r>
    </w:p>
    <w:p w:rsidR="00162CB7" w:rsidRDefault="00162CB7">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муниципального образования;</w:t>
      </w:r>
    </w:p>
    <w:p w:rsidR="00162CB7" w:rsidRDefault="00162CB7">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162CB7" w:rsidRDefault="00162CB7">
      <w:pPr>
        <w:pStyle w:val="ConsPlusNormal"/>
        <w:spacing w:before="220"/>
        <w:ind w:firstLine="540"/>
        <w:jc w:val="both"/>
      </w:pPr>
      <w:r>
        <w:t>23)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162CB7" w:rsidRDefault="00162CB7">
      <w:pPr>
        <w:pStyle w:val="ConsPlusNormal"/>
        <w:spacing w:before="220"/>
        <w:ind w:firstLine="540"/>
        <w:jc w:val="both"/>
      </w:pPr>
      <w:r>
        <w:t>24) создание условий для массового отдыха жителей муниципального образования и организация обустройства мест массового отдыха населения;</w:t>
      </w:r>
    </w:p>
    <w:p w:rsidR="00162CB7" w:rsidRDefault="00162CB7">
      <w:pPr>
        <w:pStyle w:val="ConsPlusNormal"/>
        <w:spacing w:before="220"/>
        <w:ind w:firstLine="540"/>
        <w:jc w:val="both"/>
      </w:pPr>
      <w:r>
        <w:t>25) формирование и содержание муниципального архива;</w:t>
      </w:r>
    </w:p>
    <w:p w:rsidR="00162CB7" w:rsidRDefault="00162CB7">
      <w:pPr>
        <w:pStyle w:val="ConsPlusNormal"/>
        <w:spacing w:before="220"/>
        <w:ind w:firstLine="540"/>
        <w:jc w:val="both"/>
      </w:pPr>
      <w:r>
        <w:t>26) организация ритуальных услуг и содержание мест захоронения;</w:t>
      </w:r>
    </w:p>
    <w:p w:rsidR="00162CB7" w:rsidRDefault="00162CB7">
      <w:pPr>
        <w:pStyle w:val="ConsPlusNormal"/>
        <w:spacing w:before="220"/>
        <w:ind w:firstLine="540"/>
        <w:jc w:val="both"/>
      </w:pPr>
      <w: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62CB7" w:rsidRDefault="00162CB7">
      <w:pPr>
        <w:pStyle w:val="ConsPlusNormal"/>
        <w:spacing w:before="220"/>
        <w:ind w:firstLine="540"/>
        <w:jc w:val="both"/>
      </w:pPr>
      <w:r>
        <w:t>28)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162CB7" w:rsidRDefault="00162CB7">
      <w:pPr>
        <w:pStyle w:val="ConsPlusNormal"/>
        <w:spacing w:before="220"/>
        <w:ind w:firstLine="540"/>
        <w:jc w:val="both"/>
      </w:pPr>
      <w:r>
        <w:lastRenderedPageBreak/>
        <w:t xml:space="preserve">29)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62CB7" w:rsidRDefault="00162CB7">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12" w:history="1">
        <w:r>
          <w:rPr>
            <w:color w:val="0000FF"/>
          </w:rPr>
          <w:t>законом</w:t>
        </w:r>
      </w:hyperlink>
      <w:r>
        <w:t xml:space="preserve"> от 13 марта 2006 года N 38-ФЗ "О рекламе";</w:t>
      </w:r>
    </w:p>
    <w:p w:rsidR="00162CB7" w:rsidRDefault="00162CB7">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162CB7" w:rsidRDefault="00162CB7">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62CB7" w:rsidRDefault="00162CB7">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162CB7" w:rsidRDefault="00162CB7">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62CB7" w:rsidRDefault="00162CB7">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162CB7" w:rsidRDefault="00162CB7">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162CB7" w:rsidRDefault="00162CB7">
      <w:pPr>
        <w:pStyle w:val="ConsPlusNormal"/>
        <w:spacing w:before="220"/>
        <w:ind w:firstLine="540"/>
        <w:jc w:val="both"/>
      </w:pPr>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62CB7" w:rsidRDefault="00162CB7">
      <w:pPr>
        <w:pStyle w:val="ConsPlusNormal"/>
        <w:jc w:val="both"/>
      </w:pPr>
      <w:r>
        <w:lastRenderedPageBreak/>
        <w:t xml:space="preserve">(в ред. </w:t>
      </w:r>
      <w:hyperlink r:id="rId13" w:history="1">
        <w:r>
          <w:rPr>
            <w:color w:val="0000FF"/>
          </w:rPr>
          <w:t>Решения</w:t>
        </w:r>
      </w:hyperlink>
      <w:r>
        <w:t xml:space="preserve"> Совета народных депутатов муниципального образования "Город Майкоп" от 26.07.2018 N 332-рс)</w:t>
      </w:r>
    </w:p>
    <w:p w:rsidR="00162CB7" w:rsidRDefault="00162CB7">
      <w:pPr>
        <w:pStyle w:val="ConsPlusNormal"/>
        <w:spacing w:before="220"/>
        <w:ind w:firstLine="540"/>
        <w:jc w:val="both"/>
      </w:pPr>
      <w:r>
        <w:t>38) организация и осуществление мероприятий по работе с детьми и молодежью в муниципальном образовании;</w:t>
      </w:r>
    </w:p>
    <w:p w:rsidR="00162CB7" w:rsidRDefault="00162CB7">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62CB7" w:rsidRDefault="00162CB7">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2CB7" w:rsidRDefault="00162CB7">
      <w:pPr>
        <w:pStyle w:val="ConsPlusNormal"/>
        <w:spacing w:before="220"/>
        <w:ind w:firstLine="540"/>
        <w:jc w:val="both"/>
      </w:pPr>
      <w:r>
        <w:t>41) осуществление муниципального лесного контроля;</w:t>
      </w:r>
    </w:p>
    <w:p w:rsidR="00162CB7" w:rsidRDefault="00162CB7">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2CB7" w:rsidRDefault="00162CB7">
      <w:pPr>
        <w:pStyle w:val="ConsPlusNormal"/>
        <w:spacing w:before="220"/>
        <w:ind w:firstLine="540"/>
        <w:jc w:val="both"/>
      </w:pPr>
      <w:r>
        <w:t>43) осуществление мер по противодействию коррупции в границах муниципального образования;</w:t>
      </w:r>
    </w:p>
    <w:p w:rsidR="00162CB7" w:rsidRDefault="00162CB7">
      <w:pPr>
        <w:pStyle w:val="ConsPlusNormal"/>
        <w:spacing w:before="220"/>
        <w:ind w:firstLine="540"/>
        <w:jc w:val="both"/>
      </w:pPr>
      <w:r>
        <w:t xml:space="preserve">44) организация в соответствии с Федеральным </w:t>
      </w:r>
      <w:hyperlink r:id="rId1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162CB7" w:rsidRDefault="00162CB7">
      <w:pPr>
        <w:pStyle w:val="ConsPlusNormal"/>
        <w:jc w:val="both"/>
      </w:pPr>
      <w:r>
        <w:t xml:space="preserve">(в ред. </w:t>
      </w:r>
      <w:hyperlink r:id="rId15" w:history="1">
        <w:r>
          <w:rPr>
            <w:color w:val="0000FF"/>
          </w:rPr>
          <w:t>Решения</w:t>
        </w:r>
      </w:hyperlink>
      <w:r>
        <w:t xml:space="preserve"> Совета народных депутатов муниципального образования "Город Майкоп" от 26.07.2018 N 332-рс)</w:t>
      </w:r>
    </w:p>
    <w:p w:rsidR="00162CB7" w:rsidRDefault="00162CB7">
      <w:pPr>
        <w:pStyle w:val="ConsPlusNormal"/>
        <w:jc w:val="both"/>
      </w:pPr>
    </w:p>
    <w:p w:rsidR="00162CB7" w:rsidRDefault="00162CB7">
      <w:pPr>
        <w:pStyle w:val="ConsPlusTitle"/>
        <w:ind w:firstLine="540"/>
        <w:jc w:val="both"/>
        <w:outlineLvl w:val="2"/>
      </w:pPr>
      <w:bookmarkStart w:id="1" w:name="P147"/>
      <w:bookmarkEnd w:id="1"/>
      <w:r>
        <w:t>Статья 6. Права органов местного самоуправления муниципального образования на решение вопросов, не отнесенных к вопросам местного значения</w:t>
      </w:r>
    </w:p>
    <w:p w:rsidR="00162CB7" w:rsidRDefault="00162CB7">
      <w:pPr>
        <w:pStyle w:val="ConsPlusNormal"/>
        <w:jc w:val="both"/>
      </w:pPr>
    </w:p>
    <w:p w:rsidR="00162CB7" w:rsidRDefault="00162CB7">
      <w:pPr>
        <w:pStyle w:val="ConsPlusNormal"/>
        <w:ind w:firstLine="540"/>
        <w:jc w:val="both"/>
      </w:pPr>
      <w:bookmarkStart w:id="2" w:name="P149"/>
      <w:bookmarkEnd w:id="2"/>
      <w:r>
        <w:t>1. Органы местного самоуправления муниципального образования имеют право на:</w:t>
      </w:r>
    </w:p>
    <w:p w:rsidR="00162CB7" w:rsidRDefault="00162CB7">
      <w:pPr>
        <w:pStyle w:val="ConsPlusNormal"/>
        <w:spacing w:before="220"/>
        <w:ind w:firstLine="540"/>
        <w:jc w:val="both"/>
      </w:pPr>
      <w:r>
        <w:t>1) создание музеев муниципального образования;</w:t>
      </w:r>
    </w:p>
    <w:p w:rsidR="00162CB7" w:rsidRDefault="00162CB7">
      <w:pPr>
        <w:pStyle w:val="ConsPlusNormal"/>
        <w:spacing w:before="220"/>
        <w:ind w:firstLine="540"/>
        <w:jc w:val="both"/>
      </w:pPr>
      <w:r>
        <w:t>2) создание муниципальной пожарной охраны;</w:t>
      </w:r>
    </w:p>
    <w:p w:rsidR="00162CB7" w:rsidRDefault="00162CB7">
      <w:pPr>
        <w:pStyle w:val="ConsPlusNormal"/>
        <w:spacing w:before="220"/>
        <w:ind w:firstLine="540"/>
        <w:jc w:val="both"/>
      </w:pPr>
      <w:r>
        <w:t>3) создание муниципальных образовательных организаций высшего образования;</w:t>
      </w:r>
    </w:p>
    <w:p w:rsidR="00162CB7" w:rsidRDefault="00162CB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162CB7" w:rsidRDefault="00162CB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162CB7" w:rsidRDefault="00162CB7">
      <w:pPr>
        <w:pStyle w:val="ConsPlusNormal"/>
        <w:spacing w:before="220"/>
        <w:ind w:firstLine="540"/>
        <w:jc w:val="both"/>
      </w:pPr>
      <w:r>
        <w:t>6) участие в осуществлении деятельности по опеке и попечительству;</w:t>
      </w:r>
    </w:p>
    <w:p w:rsidR="00162CB7" w:rsidRDefault="00162CB7">
      <w:pPr>
        <w:pStyle w:val="ConsPlusNormal"/>
        <w:spacing w:before="220"/>
        <w:ind w:firstLine="540"/>
        <w:jc w:val="both"/>
      </w:pPr>
      <w:r>
        <w:t>7) создание условий для развития туризма;</w:t>
      </w:r>
    </w:p>
    <w:p w:rsidR="00162CB7" w:rsidRDefault="00162CB7">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2CB7" w:rsidRDefault="00162CB7">
      <w:pPr>
        <w:pStyle w:val="ConsPlusNormal"/>
        <w:spacing w:before="220"/>
        <w:ind w:firstLine="540"/>
        <w:jc w:val="both"/>
      </w:pPr>
      <w: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Pr>
            <w:color w:val="0000FF"/>
          </w:rPr>
          <w:t>законом</w:t>
        </w:r>
      </w:hyperlink>
      <w:r>
        <w:t xml:space="preserve"> от 24 ноября 1995 года N 181-ФЗ "О социальной защите инвалидов в Российской Федерации";</w:t>
      </w:r>
    </w:p>
    <w:p w:rsidR="00162CB7" w:rsidRDefault="00162CB7">
      <w:pPr>
        <w:pStyle w:val="ConsPlusNormal"/>
        <w:spacing w:before="220"/>
        <w:ind w:firstLine="540"/>
        <w:jc w:val="both"/>
      </w:pPr>
      <w:r>
        <w:t xml:space="preserve">10) осуществление мероприятий, предусмотренных Федеральным </w:t>
      </w:r>
      <w:hyperlink r:id="rId17" w:history="1">
        <w:r>
          <w:rPr>
            <w:color w:val="0000FF"/>
          </w:rPr>
          <w:t>законом</w:t>
        </w:r>
      </w:hyperlink>
      <w:r>
        <w:t xml:space="preserve"> "О донорстве крови и ее компонентов";</w:t>
      </w:r>
    </w:p>
    <w:p w:rsidR="00162CB7" w:rsidRDefault="00162CB7">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62CB7" w:rsidRDefault="00162CB7">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2CB7" w:rsidRDefault="00162CB7">
      <w:pPr>
        <w:pStyle w:val="ConsPlusNormal"/>
        <w:spacing w:before="220"/>
        <w:ind w:firstLine="540"/>
        <w:jc w:val="both"/>
      </w:pPr>
      <w:r>
        <w:t>13) осуществление мероприятий по отлову и содержанию безнадзорных животных, обитающих на территории муниципального образования;</w:t>
      </w:r>
    </w:p>
    <w:p w:rsidR="00162CB7" w:rsidRDefault="00162CB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8"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162CB7" w:rsidRDefault="00162CB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2CB7" w:rsidRDefault="00162CB7">
      <w:pPr>
        <w:pStyle w:val="ConsPlusNormal"/>
        <w:spacing w:before="220"/>
        <w:ind w:firstLine="540"/>
        <w:jc w:val="both"/>
      </w:pPr>
      <w:r>
        <w:t xml:space="preserve">2. Органы местного самоуправления муниципального образования вправе решать вопросы, указанные в </w:t>
      </w:r>
      <w:hyperlink w:anchor="P14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9"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2CB7" w:rsidRDefault="00162CB7">
      <w:pPr>
        <w:pStyle w:val="ConsPlusNormal"/>
        <w:jc w:val="both"/>
      </w:pPr>
    </w:p>
    <w:p w:rsidR="00162CB7" w:rsidRDefault="00162CB7">
      <w:pPr>
        <w:pStyle w:val="ConsPlusTitle"/>
        <w:ind w:firstLine="540"/>
        <w:jc w:val="both"/>
        <w:outlineLvl w:val="2"/>
      </w:pPr>
      <w:r>
        <w:t>Статья 7. Полномочия органов местного самоуправления муниципального образования по решению вопросов местного значения</w:t>
      </w:r>
    </w:p>
    <w:p w:rsidR="00162CB7" w:rsidRDefault="00162CB7">
      <w:pPr>
        <w:pStyle w:val="ConsPlusNormal"/>
        <w:jc w:val="both"/>
      </w:pPr>
    </w:p>
    <w:p w:rsidR="00162CB7" w:rsidRDefault="00162CB7">
      <w:pPr>
        <w:pStyle w:val="ConsPlusNormal"/>
        <w:ind w:firstLine="540"/>
        <w:jc w:val="both"/>
      </w:pPr>
      <w:r>
        <w:t>1. В целях решения вопросов местного значения органы местного самоуправления муниципального образования обладают следующими полномочиями:</w:t>
      </w:r>
    </w:p>
    <w:p w:rsidR="00162CB7" w:rsidRDefault="00162CB7">
      <w:pPr>
        <w:pStyle w:val="ConsPlusNormal"/>
        <w:spacing w:before="220"/>
        <w:ind w:firstLine="540"/>
        <w:jc w:val="both"/>
      </w:pPr>
      <w:r>
        <w:t>1) принятие Устава муниципального образования и внесение в него изменений и дополнений, издание иных муниципальных правовых актов;</w:t>
      </w:r>
    </w:p>
    <w:p w:rsidR="00162CB7" w:rsidRDefault="00162CB7">
      <w:pPr>
        <w:pStyle w:val="ConsPlusNormal"/>
        <w:spacing w:before="220"/>
        <w:ind w:firstLine="540"/>
        <w:jc w:val="both"/>
      </w:pPr>
      <w:r>
        <w:t>2) установление официальных символов муниципального образования;</w:t>
      </w:r>
    </w:p>
    <w:p w:rsidR="00162CB7" w:rsidRDefault="00162CB7">
      <w:pPr>
        <w:pStyle w:val="ConsPlusNormal"/>
        <w:spacing w:before="2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2CB7" w:rsidRDefault="00162CB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2CB7" w:rsidRDefault="00162CB7">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62CB7" w:rsidRDefault="00162CB7">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162CB7" w:rsidRDefault="00162CB7">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62CB7" w:rsidRDefault="00162CB7">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162CB7" w:rsidRDefault="00162CB7">
      <w:pPr>
        <w:pStyle w:val="ConsPlusNormal"/>
        <w:spacing w:before="2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2CB7" w:rsidRDefault="00162CB7">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62CB7" w:rsidRDefault="00162CB7">
      <w:pPr>
        <w:pStyle w:val="ConsPlusNormal"/>
        <w:spacing w:before="22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62CB7" w:rsidRDefault="00162CB7">
      <w:pPr>
        <w:pStyle w:val="ConsPlusNormal"/>
        <w:spacing w:before="220"/>
        <w:ind w:firstLine="540"/>
        <w:jc w:val="both"/>
      </w:pPr>
      <w:r>
        <w:t xml:space="preserve">12) полномочиями по организации теплоснабжения, предусмотренными Федеральным </w:t>
      </w:r>
      <w:hyperlink r:id="rId20" w:history="1">
        <w:r>
          <w:rPr>
            <w:color w:val="0000FF"/>
          </w:rPr>
          <w:t>законом</w:t>
        </w:r>
      </w:hyperlink>
      <w:r>
        <w:t xml:space="preserve"> от 27 июля 2010 года N 190-ФЗ "О теплоснабжении";</w:t>
      </w:r>
    </w:p>
    <w:p w:rsidR="00162CB7" w:rsidRDefault="00162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2CB7">
        <w:trPr>
          <w:jc w:val="center"/>
        </w:trPr>
        <w:tc>
          <w:tcPr>
            <w:tcW w:w="9294" w:type="dxa"/>
            <w:tcBorders>
              <w:top w:val="nil"/>
              <w:left w:val="single" w:sz="24" w:space="0" w:color="CED3F1"/>
              <w:bottom w:val="nil"/>
              <w:right w:val="single" w:sz="24" w:space="0" w:color="F4F3F8"/>
            </w:tcBorders>
            <w:shd w:val="clear" w:color="auto" w:fill="F4F3F8"/>
          </w:tcPr>
          <w:p w:rsidR="00162CB7" w:rsidRDefault="00162CB7">
            <w:pPr>
              <w:pStyle w:val="ConsPlusNormal"/>
              <w:jc w:val="both"/>
            </w:pPr>
            <w:proofErr w:type="spellStart"/>
            <w:r>
              <w:rPr>
                <w:color w:val="392C69"/>
              </w:rPr>
              <w:t>КонсультантПлюс</w:t>
            </w:r>
            <w:proofErr w:type="spellEnd"/>
            <w:r>
              <w:rPr>
                <w:color w:val="392C69"/>
              </w:rPr>
              <w:t>: примечание.</w:t>
            </w:r>
          </w:p>
          <w:p w:rsidR="00162CB7" w:rsidRDefault="00162CB7">
            <w:pPr>
              <w:pStyle w:val="ConsPlusNormal"/>
              <w:jc w:val="both"/>
            </w:pPr>
            <w:r>
              <w:rPr>
                <w:color w:val="392C69"/>
              </w:rPr>
              <w:t>В официальном тексте документа, видимо, допущена опечатка: Федеральный закон от 07.12.2011 "О водоснабжении и водоотведении" имеет номер 416-ФЗ, а не 416.</w:t>
            </w:r>
          </w:p>
        </w:tc>
      </w:tr>
    </w:tbl>
    <w:p w:rsidR="00162CB7" w:rsidRDefault="00162CB7">
      <w:pPr>
        <w:pStyle w:val="ConsPlusNormal"/>
        <w:spacing w:before="280"/>
        <w:ind w:firstLine="540"/>
        <w:jc w:val="both"/>
      </w:pPr>
      <w:r>
        <w:t xml:space="preserve">13) полномочиями в сфере водоснабжения и водоотведения, предусмотренными Федеральным </w:t>
      </w:r>
      <w:hyperlink r:id="rId21" w:history="1">
        <w:r>
          <w:rPr>
            <w:color w:val="0000FF"/>
          </w:rPr>
          <w:t>законом</w:t>
        </w:r>
      </w:hyperlink>
      <w:r>
        <w:t xml:space="preserve"> от 7 декабря 2011 года N 416 "О водоснабжении и водоотведении";</w:t>
      </w:r>
    </w:p>
    <w:p w:rsidR="00162CB7" w:rsidRDefault="00162CB7">
      <w:pPr>
        <w:pStyle w:val="ConsPlusNormal"/>
        <w:spacing w:before="220"/>
        <w:ind w:firstLine="540"/>
        <w:jc w:val="both"/>
      </w:pPr>
      <w:r>
        <w:lastRenderedPageBreak/>
        <w:t xml:space="preserve">14) полномочиями в сфере стратегического планирования, предусмотренными Федеральным </w:t>
      </w:r>
      <w:hyperlink r:id="rId22" w:history="1">
        <w:r>
          <w:rPr>
            <w:color w:val="0000FF"/>
          </w:rPr>
          <w:t>законом</w:t>
        </w:r>
      </w:hyperlink>
      <w:r>
        <w:t xml:space="preserve"> от 28 июня 2014 года N 172-ФЗ "О стратегическом планировании в Российской Федерации";</w:t>
      </w:r>
    </w:p>
    <w:p w:rsidR="00162CB7" w:rsidRDefault="00162CB7">
      <w:pPr>
        <w:pStyle w:val="ConsPlusNormal"/>
        <w:spacing w:before="220"/>
        <w:ind w:firstLine="540"/>
        <w:jc w:val="both"/>
      </w:pPr>
      <w:r>
        <w:t>15)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162CB7" w:rsidRDefault="00162CB7">
      <w:pPr>
        <w:pStyle w:val="ConsPlusNormal"/>
        <w:spacing w:before="220"/>
        <w:ind w:firstLine="540"/>
        <w:jc w:val="both"/>
      </w:pPr>
      <w:r>
        <w:t xml:space="preserve">16) иными полномочиями в соответствии с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w:t>
      </w:r>
    </w:p>
    <w:p w:rsidR="00162CB7" w:rsidRDefault="00162CB7">
      <w:pPr>
        <w:pStyle w:val="ConsPlusNormal"/>
        <w:spacing w:before="220"/>
        <w:ind w:firstLine="540"/>
        <w:jc w:val="both"/>
      </w:pPr>
      <w:r>
        <w:t xml:space="preserve">2. По решению Совета народных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положениями </w:t>
      </w:r>
      <w:hyperlink r:id="rId24" w:history="1">
        <w:r>
          <w:rPr>
            <w:color w:val="0000FF"/>
          </w:rPr>
          <w:t>части 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62CB7" w:rsidRDefault="00162CB7">
      <w:pPr>
        <w:pStyle w:val="ConsPlusNormal"/>
        <w:spacing w:before="220"/>
        <w:ind w:firstLine="540"/>
        <w:jc w:val="both"/>
      </w:pPr>
      <w: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62CB7" w:rsidRDefault="00162CB7">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 Майкоп" (далее - Администрация муниципального образования).</w:t>
      </w:r>
    </w:p>
    <w:p w:rsidR="00162CB7" w:rsidRDefault="00162CB7">
      <w:pPr>
        <w:pStyle w:val="ConsPlusNormal"/>
        <w:jc w:val="both"/>
      </w:pPr>
    </w:p>
    <w:p w:rsidR="00162CB7" w:rsidRDefault="00162CB7">
      <w:pPr>
        <w:pStyle w:val="ConsPlusTitle"/>
        <w:ind w:firstLine="540"/>
        <w:jc w:val="both"/>
        <w:outlineLvl w:val="2"/>
      </w:pPr>
      <w:r>
        <w:t>Статья 8. Осуществление органами местного самоуправления муниципального образования отдельных государственных полномочий</w:t>
      </w:r>
    </w:p>
    <w:p w:rsidR="00162CB7" w:rsidRDefault="00162CB7">
      <w:pPr>
        <w:pStyle w:val="ConsPlusNormal"/>
        <w:jc w:val="both"/>
      </w:pPr>
    </w:p>
    <w:p w:rsidR="00162CB7" w:rsidRDefault="00162CB7">
      <w:pPr>
        <w:pStyle w:val="ConsPlusNormal"/>
        <w:ind w:firstLine="540"/>
        <w:jc w:val="both"/>
      </w:pPr>
      <w:r>
        <w:t xml:space="preserve">1. Полномочия органов местного самоуправления муниципального образования, установленные федеральными законами и законами Республики Адыгея, по вопросам, не отнесенным Федеральным </w:t>
      </w:r>
      <w:hyperlink r:id="rId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162CB7" w:rsidRDefault="00162CB7">
      <w:pPr>
        <w:pStyle w:val="ConsPlusNormal"/>
        <w:spacing w:before="220"/>
        <w:ind w:firstLine="540"/>
        <w:jc w:val="both"/>
      </w:pPr>
      <w:r>
        <w:t>2. Наделение органов местного самоуправления муниципального образования отдельными государственными полномочиями и осуществление органами местного самоуправления муниципального образования отдельных государственных полномочий происходит в порядке, установленном федеральными законами и законами Республики Адыгея.</w:t>
      </w:r>
    </w:p>
    <w:p w:rsidR="00162CB7" w:rsidRDefault="00162CB7">
      <w:pPr>
        <w:pStyle w:val="ConsPlusNormal"/>
        <w:spacing w:before="220"/>
        <w:ind w:firstLine="540"/>
        <w:jc w:val="both"/>
      </w:pPr>
      <w:r>
        <w:t>3.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федеральными законами и законами Республики Адыгея, в случае принятия Советом народных депутатов решения о реализации права на участие в осуществлении указанных полномочий.</w:t>
      </w:r>
    </w:p>
    <w:p w:rsidR="00162CB7" w:rsidRDefault="00162CB7">
      <w:pPr>
        <w:pStyle w:val="ConsPlusNormal"/>
        <w:spacing w:before="220"/>
        <w:ind w:firstLine="540"/>
        <w:jc w:val="both"/>
      </w:pPr>
      <w:r>
        <w:t xml:space="preserve">4. Для осуществления переданных органам местного самоуправления отдельных государственных полномочий Совет народных депутатов в пределах своих полномочий по предложению Главы муниципального образования имеет право устанавливать случаи и порядок </w:t>
      </w:r>
      <w:r>
        <w:lastRenderedPageBreak/>
        <w:t>дополнительного использования собственных материальных ресурсов и финансовых средств.</w:t>
      </w:r>
    </w:p>
    <w:p w:rsidR="00162CB7" w:rsidRDefault="00162CB7">
      <w:pPr>
        <w:pStyle w:val="ConsPlusNormal"/>
        <w:jc w:val="both"/>
      </w:pPr>
    </w:p>
    <w:p w:rsidR="00162CB7" w:rsidRDefault="00162CB7">
      <w:pPr>
        <w:pStyle w:val="ConsPlusTitle"/>
        <w:jc w:val="center"/>
        <w:outlineLvl w:val="1"/>
      </w:pPr>
      <w:r>
        <w:t>Глава 2. УЧАСТИЕ НАСЕЛЕНИЯ</w:t>
      </w:r>
    </w:p>
    <w:p w:rsidR="00162CB7" w:rsidRDefault="00162CB7">
      <w:pPr>
        <w:pStyle w:val="ConsPlusTitle"/>
        <w:jc w:val="center"/>
      </w:pPr>
      <w:r>
        <w:t>МУНИЦИПАЛЬНОГО ОБРАЗОВАНИЯ В ОСУЩЕСТВЛЕНИИ</w:t>
      </w:r>
    </w:p>
    <w:p w:rsidR="00162CB7" w:rsidRDefault="00162CB7">
      <w:pPr>
        <w:pStyle w:val="ConsPlusTitle"/>
        <w:jc w:val="center"/>
      </w:pPr>
      <w:r>
        <w:t>МЕСТНОГО САМОУПРАВЛЕНИЯ</w:t>
      </w:r>
    </w:p>
    <w:p w:rsidR="00162CB7" w:rsidRDefault="00162CB7">
      <w:pPr>
        <w:pStyle w:val="ConsPlusNormal"/>
        <w:jc w:val="both"/>
      </w:pPr>
    </w:p>
    <w:p w:rsidR="00162CB7" w:rsidRDefault="00162CB7">
      <w:pPr>
        <w:pStyle w:val="ConsPlusTitle"/>
        <w:ind w:firstLine="540"/>
        <w:jc w:val="both"/>
        <w:outlineLvl w:val="2"/>
      </w:pPr>
      <w:r>
        <w:t>Статья 9. Права граждан на осуществление местного самоуправления</w:t>
      </w:r>
    </w:p>
    <w:p w:rsidR="00162CB7" w:rsidRDefault="00162CB7">
      <w:pPr>
        <w:pStyle w:val="ConsPlusNormal"/>
        <w:jc w:val="both"/>
      </w:pPr>
    </w:p>
    <w:p w:rsidR="00162CB7" w:rsidRDefault="00162CB7">
      <w:pPr>
        <w:pStyle w:val="ConsPlusNormal"/>
        <w:ind w:firstLine="540"/>
        <w:jc w:val="both"/>
      </w:pPr>
      <w:r>
        <w:t>1. Граждане Российской Федерации на территории муниципального образования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162CB7" w:rsidRDefault="00162CB7">
      <w:pPr>
        <w:pStyle w:val="ConsPlusNormal"/>
        <w:spacing w:before="220"/>
        <w:ind w:firstLine="540"/>
        <w:jc w:val="both"/>
      </w:pPr>
      <w: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2CB7" w:rsidRDefault="00162CB7">
      <w:pPr>
        <w:pStyle w:val="ConsPlusNormal"/>
        <w:spacing w:before="220"/>
        <w:ind w:firstLine="540"/>
        <w:jc w:val="both"/>
      </w:pPr>
      <w:r>
        <w:t>3. Граждане Российской Федерации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62CB7" w:rsidRDefault="00162CB7">
      <w:pPr>
        <w:pStyle w:val="ConsPlusNormal"/>
        <w:spacing w:before="220"/>
        <w:ind w:firstLine="540"/>
        <w:jc w:val="both"/>
      </w:pPr>
      <w: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законодательству, законодательству Республики Адыгея.</w:t>
      </w:r>
    </w:p>
    <w:p w:rsidR="00162CB7" w:rsidRDefault="00162CB7">
      <w:pPr>
        <w:pStyle w:val="ConsPlusNormal"/>
        <w:jc w:val="both"/>
      </w:pPr>
    </w:p>
    <w:p w:rsidR="00162CB7" w:rsidRDefault="00162CB7">
      <w:pPr>
        <w:pStyle w:val="ConsPlusTitle"/>
        <w:ind w:firstLine="540"/>
        <w:jc w:val="both"/>
        <w:outlineLvl w:val="2"/>
      </w:pPr>
      <w:r>
        <w:t>Статья 10. Местный референдум</w:t>
      </w:r>
    </w:p>
    <w:p w:rsidR="00162CB7" w:rsidRDefault="00162CB7">
      <w:pPr>
        <w:pStyle w:val="ConsPlusNormal"/>
        <w:jc w:val="both"/>
      </w:pPr>
    </w:p>
    <w:p w:rsidR="00162CB7" w:rsidRDefault="00162CB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62CB7" w:rsidRDefault="00162CB7">
      <w:pPr>
        <w:pStyle w:val="ConsPlusNormal"/>
        <w:spacing w:before="220"/>
        <w:ind w:firstLine="540"/>
        <w:jc w:val="both"/>
      </w:pPr>
      <w:r>
        <w:t>2. Местный референдум проводится на всей территории муниципального образования.</w:t>
      </w:r>
    </w:p>
    <w:p w:rsidR="00162CB7" w:rsidRDefault="00162CB7">
      <w:pPr>
        <w:pStyle w:val="ConsPlusNormal"/>
        <w:spacing w:before="220"/>
        <w:ind w:firstLine="540"/>
        <w:jc w:val="both"/>
      </w:pPr>
      <w:r>
        <w:t>3. Решение о назначении местного референдума принимается Советом народных депутатов:</w:t>
      </w:r>
    </w:p>
    <w:p w:rsidR="00162CB7" w:rsidRDefault="00162CB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62CB7" w:rsidRDefault="00162CB7">
      <w:pPr>
        <w:pStyle w:val="ConsPlusNormal"/>
        <w:spacing w:before="220"/>
        <w:ind w:firstLine="540"/>
        <w:jc w:val="both"/>
      </w:pPr>
      <w:bookmarkStart w:id="3" w:name="P217"/>
      <w:bookmarkEnd w:id="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26" w:history="1">
        <w:r>
          <w:rPr>
            <w:color w:val="0000FF"/>
          </w:rPr>
          <w:t>законом</w:t>
        </w:r>
      </w:hyperlink>
      <w:r>
        <w:t xml:space="preserve"> от 19 мая 1995 года N 82-ФЗ "Об общественных объединениях", Федеральным </w:t>
      </w:r>
      <w:hyperlink r:id="rId27" w:history="1">
        <w:r>
          <w:rPr>
            <w:color w:val="0000FF"/>
          </w:rPr>
          <w:t>законом</w:t>
        </w:r>
      </w:hyperlink>
      <w:r>
        <w:t xml:space="preserve"> от 11 июля 2001 года N 95-ФЗ "О политических партиях", Федеральным </w:t>
      </w:r>
      <w:hyperlink r:id="rId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2CB7" w:rsidRDefault="00162CB7">
      <w:pPr>
        <w:pStyle w:val="ConsPlusNormal"/>
        <w:spacing w:before="220"/>
        <w:ind w:firstLine="540"/>
        <w:jc w:val="both"/>
      </w:pPr>
      <w:r>
        <w:t>3) по инициативе Совета народных депутатов и Главы муниципального образования, выдвинутой ими совместно.</w:t>
      </w:r>
    </w:p>
    <w:p w:rsidR="00162CB7" w:rsidRDefault="00162CB7">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17" w:history="1">
        <w:r>
          <w:rPr>
            <w:color w:val="0000FF"/>
          </w:rPr>
          <w:t>пункте 2 части 3</w:t>
        </w:r>
      </w:hyperlink>
      <w:r>
        <w:t xml:space="preserve"> настоящей статьи, является сбор подписей в поддержку данной инициативы, количество которых должно составлять </w:t>
      </w:r>
      <w:r>
        <w:lastRenderedPageBreak/>
        <w:t xml:space="preserve">5 процентов от числа участников местного референдума, зарегистрированных на территории муниципального образования в соответствии с Федеральным </w:t>
      </w:r>
      <w:hyperlink r:id="rId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но не менее двадцати пяти подписей.</w:t>
      </w:r>
    </w:p>
    <w:p w:rsidR="00162CB7" w:rsidRDefault="00162CB7">
      <w:pPr>
        <w:pStyle w:val="ConsPlusNormal"/>
        <w:spacing w:before="220"/>
        <w:ind w:firstLine="540"/>
        <w:jc w:val="both"/>
      </w:pPr>
      <w: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217" w:history="1">
        <w:r>
          <w:rPr>
            <w:color w:val="0000FF"/>
          </w:rPr>
          <w:t>пункте 2 части 3</w:t>
        </w:r>
      </w:hyperlink>
      <w:r>
        <w:t xml:space="preserve"> настоящей статьи, оформляется в порядке, установленном Федеральным </w:t>
      </w:r>
      <w:hyperlink r:id="rId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31" w:history="1">
        <w:r>
          <w:rPr>
            <w:color w:val="0000FF"/>
          </w:rPr>
          <w:t>законом</w:t>
        </w:r>
      </w:hyperlink>
      <w:r>
        <w:t xml:space="preserve"> Республики Адыгея от 19 апреля 2004 года N 216 "О местном референдуме в Республике Адыгея".</w:t>
      </w:r>
    </w:p>
    <w:p w:rsidR="00162CB7" w:rsidRDefault="00162CB7">
      <w:pPr>
        <w:pStyle w:val="ConsPlusNormal"/>
        <w:spacing w:before="220"/>
        <w:ind w:firstLine="540"/>
        <w:jc w:val="both"/>
      </w:pPr>
      <w:r>
        <w:t>6. Для выдвижения инициативы проведения местного референдума и сбора подписей граждан Российской Федерации в его поддержку образуется инициативная группа по проведению местного референдума не менее 200 жителей муниципального образования, обладающих избирательным правом.</w:t>
      </w:r>
    </w:p>
    <w:p w:rsidR="00162CB7" w:rsidRDefault="00162CB7">
      <w:pPr>
        <w:pStyle w:val="ConsPlusNormal"/>
        <w:spacing w:before="220"/>
        <w:ind w:firstLine="540"/>
        <w:jc w:val="both"/>
      </w:pPr>
      <w:r>
        <w:t>7. Инициативная группа по проведению местного референдума обращается в Избирательную комиссию муниципального образования "Город Майкоп" (далее - Избирательная комиссия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w:t>
      </w:r>
    </w:p>
    <w:p w:rsidR="00162CB7" w:rsidRDefault="00162CB7">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62CB7" w:rsidRDefault="00162CB7">
      <w:pPr>
        <w:pStyle w:val="ConsPlusNormal"/>
        <w:spacing w:before="220"/>
        <w:ind w:firstLine="540"/>
        <w:jc w:val="both"/>
      </w:pPr>
      <w:r>
        <w:t>В случае вынесения на местный референдум проекта нормативного правового акта, данный проект прилагается к ходатайству о регистрации инициативной группы.</w:t>
      </w:r>
    </w:p>
    <w:p w:rsidR="00162CB7" w:rsidRDefault="00162CB7">
      <w:pPr>
        <w:pStyle w:val="ConsPlusNormal"/>
        <w:spacing w:before="220"/>
        <w:ind w:firstLine="540"/>
        <w:jc w:val="both"/>
      </w:pPr>
      <w:r>
        <w:t>8. Комиссия местного референдума муниципального образования (далее -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62CB7" w:rsidRDefault="00162CB7">
      <w:pPr>
        <w:pStyle w:val="ConsPlusNormal"/>
        <w:spacing w:before="220"/>
        <w:ind w:firstLine="540"/>
        <w:jc w:val="both"/>
      </w:pPr>
      <w: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w:t>
      </w:r>
    </w:p>
    <w:p w:rsidR="00162CB7" w:rsidRDefault="00162CB7">
      <w:pPr>
        <w:pStyle w:val="ConsPlusNormal"/>
        <w:spacing w:before="220"/>
        <w:ind w:firstLine="540"/>
        <w:jc w:val="both"/>
      </w:pPr>
      <w:r>
        <w:t>2) в противном случае - об отказе в регистрации инициативной группы.</w:t>
      </w:r>
    </w:p>
    <w:p w:rsidR="00162CB7" w:rsidRDefault="00162CB7">
      <w:pPr>
        <w:pStyle w:val="ConsPlusNormal"/>
        <w:spacing w:before="220"/>
        <w:ind w:firstLine="540"/>
        <w:jc w:val="both"/>
      </w:pPr>
      <w:r>
        <w:t>9. Совет народных депутатов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законодательства и законодательства Республики Адыгея.</w:t>
      </w:r>
    </w:p>
    <w:p w:rsidR="00162CB7" w:rsidRDefault="00162CB7">
      <w:pPr>
        <w:pStyle w:val="ConsPlusNormal"/>
        <w:spacing w:before="220"/>
        <w:ind w:firstLine="540"/>
        <w:jc w:val="both"/>
      </w:pPr>
      <w:r>
        <w:t>10. Если Совет народных депутатов признает, что вопрос, выносимый на местный референдум, отвечает требованиям федерального законодательства и законодательства Республики Адыгея, Комиссия местного референдума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62CB7" w:rsidRDefault="00162CB7">
      <w:pPr>
        <w:pStyle w:val="ConsPlusNormal"/>
        <w:spacing w:before="220"/>
        <w:ind w:firstLine="540"/>
        <w:jc w:val="both"/>
      </w:pPr>
      <w:r>
        <w:t xml:space="preserve">11. Комиссия местного референдума проверяет соблюдение порядка сбора подписей участников местного референдума, оформления подписных листов, достоверность сведений об участниках местного референдума и подписей участников местного референдума, собранных в </w:t>
      </w:r>
      <w:r>
        <w:lastRenderedPageBreak/>
        <w:t>поддержку инициативы проведения местного референдума.</w:t>
      </w:r>
    </w:p>
    <w:p w:rsidR="00162CB7" w:rsidRDefault="00162CB7">
      <w:pPr>
        <w:pStyle w:val="ConsPlusNormal"/>
        <w:spacing w:before="220"/>
        <w:ind w:firstLine="540"/>
        <w:jc w:val="both"/>
      </w:pPr>
      <w:r>
        <w:t>В случае соответствия порядка выдвижения инициативы проведения местного референдума требованиям федерального законодательства и законодательства Республики Адыгея, настоящего Устава, Комиссия местного референдума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Копия постановления Комиссии местного референдума направляется также инициативной группе по проведению местного референдума.</w:t>
      </w:r>
    </w:p>
    <w:p w:rsidR="00162CB7" w:rsidRDefault="00162CB7">
      <w:pPr>
        <w:pStyle w:val="ConsPlusNormal"/>
        <w:spacing w:before="220"/>
        <w:ind w:firstLine="540"/>
        <w:jc w:val="both"/>
      </w:pPr>
      <w:r>
        <w:t>12. Совет народных депутатов назначает местный референдум в течение 30 дней со дня поступления в Совет народных депутатов от Комиссии местного референдума документов, на основании которых назначается местный референдум.</w:t>
      </w:r>
    </w:p>
    <w:p w:rsidR="00162CB7" w:rsidRDefault="00162CB7">
      <w:pPr>
        <w:pStyle w:val="ConsPlusNormal"/>
        <w:spacing w:before="220"/>
        <w:ind w:firstLine="540"/>
        <w:jc w:val="both"/>
      </w:pPr>
      <w:r>
        <w:t>Голосование на местном референдуме проводится не позднее чем через 70 дней со дня принятия решения о назначении референдума.</w:t>
      </w:r>
    </w:p>
    <w:p w:rsidR="00162CB7" w:rsidRDefault="00162CB7">
      <w:pPr>
        <w:pStyle w:val="ConsPlusNormal"/>
        <w:spacing w:before="220"/>
        <w:ind w:firstLine="540"/>
        <w:jc w:val="both"/>
      </w:pPr>
      <w:r>
        <w:t>13. Голосование на местном референдуме не позднее чем за 25 дней до назначенного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62CB7" w:rsidRDefault="00162CB7">
      <w:pPr>
        <w:pStyle w:val="ConsPlusNormal"/>
        <w:spacing w:before="220"/>
        <w:ind w:firstLine="540"/>
        <w:jc w:val="both"/>
      </w:pPr>
      <w:r>
        <w:t>14.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62CB7" w:rsidRDefault="00162CB7">
      <w:pPr>
        <w:pStyle w:val="ConsPlusNormal"/>
        <w:spacing w:before="220"/>
        <w:ind w:firstLine="540"/>
        <w:jc w:val="both"/>
      </w:pPr>
      <w:r>
        <w:t>15. Итоги голосования и принятое на местном референдуме решение подлежат официальному опубликованию.</w:t>
      </w:r>
    </w:p>
    <w:p w:rsidR="00162CB7" w:rsidRDefault="00162CB7">
      <w:pPr>
        <w:pStyle w:val="ConsPlusNormal"/>
        <w:spacing w:before="220"/>
        <w:ind w:firstLine="540"/>
        <w:jc w:val="both"/>
      </w:pPr>
      <w:r>
        <w:t>16.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62CB7" w:rsidRDefault="00162CB7">
      <w:pPr>
        <w:pStyle w:val="ConsPlusNormal"/>
        <w:spacing w:before="220"/>
        <w:ind w:firstLine="540"/>
        <w:jc w:val="both"/>
      </w:pPr>
      <w:r>
        <w:t>17.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62CB7" w:rsidRDefault="00162CB7">
      <w:pPr>
        <w:pStyle w:val="ConsPlusNormal"/>
        <w:jc w:val="both"/>
      </w:pPr>
    </w:p>
    <w:p w:rsidR="00162CB7" w:rsidRDefault="00162CB7">
      <w:pPr>
        <w:pStyle w:val="ConsPlusTitle"/>
        <w:ind w:firstLine="540"/>
        <w:jc w:val="both"/>
        <w:outlineLvl w:val="2"/>
      </w:pPr>
      <w:r>
        <w:t>Статья 11. Муниципальные выборы</w:t>
      </w:r>
    </w:p>
    <w:p w:rsidR="00162CB7" w:rsidRDefault="00162CB7">
      <w:pPr>
        <w:pStyle w:val="ConsPlusNormal"/>
        <w:jc w:val="both"/>
      </w:pPr>
    </w:p>
    <w:p w:rsidR="00162CB7" w:rsidRDefault="00162CB7">
      <w:pPr>
        <w:pStyle w:val="ConsPlusNormal"/>
        <w:ind w:firstLine="540"/>
        <w:jc w:val="both"/>
      </w:pPr>
      <w:r>
        <w:t>1. Муниципальные выборы проводятся на основе всеобщего равного и прямого избирательного права при тайном голосовании.</w:t>
      </w:r>
    </w:p>
    <w:p w:rsidR="00162CB7" w:rsidRDefault="00162CB7">
      <w:pPr>
        <w:pStyle w:val="ConsPlusNormal"/>
        <w:spacing w:before="220"/>
        <w:ind w:firstLine="540"/>
        <w:jc w:val="both"/>
      </w:pPr>
      <w:r>
        <w:t xml:space="preserve">2. 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истекает срок полномочий депутатов Совета народных депутатов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2CB7" w:rsidRDefault="00162CB7">
      <w:pPr>
        <w:pStyle w:val="ConsPlusNormal"/>
        <w:spacing w:before="220"/>
        <w:ind w:firstLine="540"/>
        <w:jc w:val="both"/>
      </w:pPr>
      <w:r>
        <w:t xml:space="preserve">3. Дата проведения муниципальных выборов назначается Советом народных депутатов. Решение Совета народных депутатов о назначении выборов в орган местного самоуправления должно быть принято не ранее чем за 90 дней и не позднее чем за 80 дней до дня голосования. </w:t>
      </w:r>
      <w:r>
        <w:lastRenderedPageBreak/>
        <w:t>Решение Совета народных депутатов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62CB7" w:rsidRDefault="00162CB7">
      <w:pPr>
        <w:pStyle w:val="ConsPlusNormal"/>
        <w:spacing w:before="220"/>
        <w:ind w:firstLine="540"/>
        <w:jc w:val="both"/>
      </w:pPr>
      <w:bookmarkStart w:id="4" w:name="P245"/>
      <w:bookmarkEnd w:id="4"/>
      <w:r>
        <w:t>4. На основании обращения Совета народных депутатов в Центральную избирательную комиссию Республики Адыгея полномочия Избирательной комиссии муниципального образования могут быть возложены Центральной избирательной комиссией Республики Адыгея на Территориальную избирательную комиссию города Майкопа, или на участковую избирательную комиссию, действующую в границах муниципального образования.</w:t>
      </w:r>
    </w:p>
    <w:p w:rsidR="00162CB7" w:rsidRDefault="00162CB7">
      <w:pPr>
        <w:pStyle w:val="ConsPlusNormal"/>
        <w:spacing w:before="220"/>
        <w:ind w:firstLine="540"/>
        <w:jc w:val="both"/>
      </w:pPr>
      <w:r>
        <w:t>5. Итоги муниципальных выборов подлежат официальному опубликованию.</w:t>
      </w:r>
    </w:p>
    <w:p w:rsidR="00162CB7" w:rsidRDefault="00162CB7">
      <w:pPr>
        <w:pStyle w:val="ConsPlusNormal"/>
        <w:jc w:val="both"/>
      </w:pPr>
    </w:p>
    <w:p w:rsidR="00162CB7" w:rsidRDefault="00162CB7">
      <w:pPr>
        <w:pStyle w:val="ConsPlusTitle"/>
        <w:ind w:firstLine="540"/>
        <w:jc w:val="both"/>
        <w:outlineLvl w:val="2"/>
      </w:pPr>
      <w:r>
        <w:t>Статья 12. Голосование по отзыву депутата Совета народных депутатов, выборных должностных лиц муниципального образования</w:t>
      </w:r>
    </w:p>
    <w:p w:rsidR="00162CB7" w:rsidRDefault="00162CB7">
      <w:pPr>
        <w:pStyle w:val="ConsPlusNormal"/>
        <w:jc w:val="both"/>
      </w:pPr>
    </w:p>
    <w:p w:rsidR="00162CB7" w:rsidRDefault="00162CB7">
      <w:pPr>
        <w:pStyle w:val="ConsPlusNormal"/>
        <w:ind w:firstLine="540"/>
        <w:jc w:val="both"/>
      </w:pPr>
      <w:r>
        <w:t>1. Депутат Совета народных депутатов, выборные должностные лица муниципального образования могут быть отозваны по инициативе населения муниципального образования. Отзыв не применяется к депутатам, избранным в составе списков кандидатов, выдвинутых избирательными объединениями.</w:t>
      </w:r>
    </w:p>
    <w:p w:rsidR="00162CB7" w:rsidRDefault="00162CB7">
      <w:pPr>
        <w:pStyle w:val="ConsPlusNormal"/>
        <w:spacing w:before="220"/>
        <w:ind w:firstLine="540"/>
        <w:jc w:val="both"/>
      </w:pPr>
      <w:r>
        <w:t>2. Отзыв депутата Совета народных депутатов, выборных должностных лиц муниципального образования осуществляется путем голосования на избирательных участках.</w:t>
      </w:r>
    </w:p>
    <w:p w:rsidR="00162CB7" w:rsidRDefault="00162CB7">
      <w:pPr>
        <w:pStyle w:val="ConsPlusNormal"/>
        <w:spacing w:before="220"/>
        <w:ind w:firstLine="540"/>
        <w:jc w:val="both"/>
      </w:pPr>
      <w:bookmarkStart w:id="5" w:name="P252"/>
      <w:bookmarkEnd w:id="5"/>
      <w:r>
        <w:t>3. В поддержку инициативы проведения голосования по отзыву депутата Совета народных депутатов собираются подписи участников голосования в количестве равном 5 процентам от числа избирателей, зарегистрированных на территории избирательного округа.</w:t>
      </w:r>
    </w:p>
    <w:p w:rsidR="00162CB7" w:rsidRDefault="00162CB7">
      <w:pPr>
        <w:pStyle w:val="ConsPlusNormal"/>
        <w:spacing w:before="220"/>
        <w:ind w:firstLine="540"/>
        <w:jc w:val="both"/>
      </w:pPr>
      <w:r>
        <w:t>В поддержку инициативы проведения голосования по отзыву выборных должностных лиц муниципального образования собираются подписи участников голосования в количестве равном 5 процентам от числа избирателей, зарегистрированных на территории муниципального образования.</w:t>
      </w:r>
    </w:p>
    <w:p w:rsidR="00162CB7" w:rsidRDefault="00162CB7">
      <w:pPr>
        <w:pStyle w:val="ConsPlusNormal"/>
        <w:spacing w:before="220"/>
        <w:ind w:firstLine="540"/>
        <w:jc w:val="both"/>
      </w:pPr>
      <w:r>
        <w:t>4. Каждый избиратель или группа избирателей, имеющих право на участие в голосовании по отзыву, могут образовать инициативную группу по отзыву депутата Совета народных депутатов, выборных должностных лиц муниципального образования в количестве не менее 200 человек.</w:t>
      </w:r>
    </w:p>
    <w:p w:rsidR="00162CB7" w:rsidRDefault="00162CB7">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162CB7" w:rsidRDefault="00162CB7">
      <w:pPr>
        <w:pStyle w:val="ConsPlusNormal"/>
        <w:spacing w:before="220"/>
        <w:ind w:firstLine="540"/>
        <w:jc w:val="both"/>
      </w:pPr>
      <w:r>
        <w:t>Уведомление о проведении собрания не позднее 5 дней до его проведения направляется в Избирательную комиссию муниципального образования, а также депутату Совета народных депутатов или выборным должностным лицам муниципального образования, в отношении которых может быть возбуждена инициатива голосования по отзыву.</w:t>
      </w:r>
    </w:p>
    <w:p w:rsidR="00162CB7" w:rsidRDefault="00162CB7">
      <w:pPr>
        <w:pStyle w:val="ConsPlusNormal"/>
        <w:spacing w:before="220"/>
        <w:ind w:firstLine="540"/>
        <w:jc w:val="both"/>
      </w:pPr>
      <w:r>
        <w:t>Лицо, в отношении которого инициируется проведение голосования по его отзыву, вправе присутствовать на собрании. По его просьбе ему предоставляется слово для выступления.</w:t>
      </w:r>
    </w:p>
    <w:p w:rsidR="00162CB7" w:rsidRDefault="00162CB7">
      <w:pPr>
        <w:pStyle w:val="ConsPlusNormal"/>
        <w:spacing w:before="220"/>
        <w:ind w:firstLine="540"/>
        <w:jc w:val="both"/>
      </w:pPr>
      <w:r>
        <w:t>Перед собранием проводится письменная регистрация его участников с указанием их фамилий, имен, отчеств, дат рождения, адресов места жительства, серий и номеров паспортов или документов, заменяющих паспорт гражданина Российской Федерации. Регистрация подтверждается личной подписью участника собрания.</w:t>
      </w:r>
    </w:p>
    <w:p w:rsidR="00162CB7" w:rsidRDefault="00162CB7">
      <w:pPr>
        <w:pStyle w:val="ConsPlusNormal"/>
        <w:spacing w:before="220"/>
        <w:ind w:firstLine="540"/>
        <w:jc w:val="both"/>
      </w:pPr>
      <w:r>
        <w:t xml:space="preserve">Количество участников собрания должно быть не менее 100 человек. О принятом решении </w:t>
      </w:r>
      <w:r>
        <w:lastRenderedPageBreak/>
        <w:t>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фамилий, имен, отчеств, дат рождения, адресов места жительства, серий и номеров паспортов или иных документов, удостоверяющих личность каждого из ее членов. Протокол подписывается председателем и секретарем собрания. К протоколу прилагается список участников собрания. Инициативная группа самостоятельно избирает своего председателя.</w:t>
      </w:r>
    </w:p>
    <w:p w:rsidR="00162CB7" w:rsidRDefault="00162CB7">
      <w:pPr>
        <w:pStyle w:val="ConsPlusNormal"/>
        <w:spacing w:before="220"/>
        <w:ind w:firstLine="540"/>
        <w:jc w:val="both"/>
      </w:pPr>
      <w:r>
        <w:t>Документы для регистрации инициативной группы представляются в Избирательную комиссию муниципального образования не позднее семи дней со дня проведения собрания.</w:t>
      </w:r>
    </w:p>
    <w:p w:rsidR="00162CB7" w:rsidRDefault="00162CB7">
      <w:pPr>
        <w:pStyle w:val="ConsPlusNormal"/>
        <w:spacing w:before="220"/>
        <w:ind w:firstLine="540"/>
        <w:jc w:val="both"/>
      </w:pPr>
      <w:r>
        <w:t>6. Регистрация инициативной группы по отзыву депутата Совета народных депутатов, выборных должностных лиц муниципального образования производится Избирательной комиссией муниципального образования не позднее 15 дней со дня получения Избирательной комиссией муниципального образования протокола собрания и приложенных к нему документов.</w:t>
      </w:r>
    </w:p>
    <w:p w:rsidR="00162CB7" w:rsidRDefault="00162CB7">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 сроков предоставления документов для регистрации инициативной группы.</w:t>
      </w:r>
    </w:p>
    <w:p w:rsidR="00162CB7" w:rsidRDefault="00162CB7">
      <w:pPr>
        <w:pStyle w:val="ConsPlusNormal"/>
        <w:spacing w:before="220"/>
        <w:ind w:firstLine="540"/>
        <w:jc w:val="both"/>
      </w:pPr>
      <w:r>
        <w:t>7. Избирательная комиссия муниципального образования в случае регистрации инициативной группы выдает ее председателю свидетельство о регистрации, а также разрешение на открытие специального временного счета фонда поддержки инициативной группы.</w:t>
      </w:r>
    </w:p>
    <w:p w:rsidR="00162CB7" w:rsidRDefault="00162CB7">
      <w:pPr>
        <w:pStyle w:val="ConsPlusNormal"/>
        <w:spacing w:before="220"/>
        <w:ind w:firstLine="540"/>
        <w:jc w:val="both"/>
      </w:pPr>
      <w:r>
        <w:t>Совет народных депутатов, а также лицо, в отношении которого проводится инициатива отзыва, в трехдневный срок извещается об этом Избирательной комиссией муниципального образования.</w:t>
      </w:r>
    </w:p>
    <w:p w:rsidR="00162CB7" w:rsidRDefault="00162CB7">
      <w:pPr>
        <w:pStyle w:val="ConsPlusNormal"/>
        <w:spacing w:before="220"/>
        <w:ind w:firstLine="540"/>
        <w:jc w:val="both"/>
      </w:pPr>
      <w:r>
        <w:t>Форма свидетельства о регистрации инициативной группы, разрешения на открытие специального временного счета фонда поддержки инициативной группы утверждается Советом народных депутатов. Свидетельство о регистрации инициативной группы действительно до дня официального опубликования (обнародования) итогов голосования по отзыву депутата Совета народных депутатов, выборных должностных лиц муниципального образования.</w:t>
      </w:r>
    </w:p>
    <w:p w:rsidR="00162CB7" w:rsidRDefault="00162CB7">
      <w:pPr>
        <w:pStyle w:val="ConsPlusNormal"/>
        <w:spacing w:before="220"/>
        <w:ind w:firstLine="540"/>
        <w:jc w:val="both"/>
      </w:pPr>
      <w:r>
        <w:t>8. Расходы по сбору подписей несет инициативная группа.</w:t>
      </w:r>
    </w:p>
    <w:p w:rsidR="00162CB7" w:rsidRDefault="00162CB7">
      <w:pPr>
        <w:pStyle w:val="ConsPlusNormal"/>
        <w:spacing w:before="220"/>
        <w:ind w:firstLine="540"/>
        <w:jc w:val="both"/>
      </w:pPr>
      <w:r>
        <w:t>9. Получение свидетельства о регистрации инициативной группы является основанием для начала сбора подписей в поддержку предложения о проведении голосования по отзыву депутата Совета народных депутатов, выборных должностных лиц муниципального образования.</w:t>
      </w:r>
    </w:p>
    <w:p w:rsidR="00162CB7" w:rsidRDefault="00162CB7">
      <w:pPr>
        <w:pStyle w:val="ConsPlusNormal"/>
        <w:spacing w:before="220"/>
        <w:ind w:firstLine="540"/>
        <w:jc w:val="both"/>
      </w:pPr>
      <w:r>
        <w:t>Сбор подписей производится со дня, следующего за днем регистрации инициативной группы. Период сбора подписей составляет 20 дней.</w:t>
      </w:r>
    </w:p>
    <w:p w:rsidR="00162CB7" w:rsidRDefault="00162CB7">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162CB7" w:rsidRDefault="00162CB7">
      <w:pPr>
        <w:pStyle w:val="ConsPlusNormal"/>
        <w:spacing w:before="22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заменяющего паспорт гражданина Российской Федерации.</w:t>
      </w:r>
    </w:p>
    <w:p w:rsidR="00162CB7" w:rsidRDefault="00162CB7">
      <w:pPr>
        <w:pStyle w:val="ConsPlusNormal"/>
        <w:spacing w:before="220"/>
        <w:ind w:firstLine="540"/>
        <w:jc w:val="both"/>
      </w:pPr>
      <w:r>
        <w:t>11. В подписном листе в поддержку предложения о проведении голосования по отзыву указываются:</w:t>
      </w:r>
    </w:p>
    <w:p w:rsidR="00162CB7" w:rsidRDefault="00162CB7">
      <w:pPr>
        <w:pStyle w:val="ConsPlusNormal"/>
        <w:spacing w:before="220"/>
        <w:ind w:firstLine="540"/>
        <w:jc w:val="both"/>
      </w:pPr>
      <w:r>
        <w:t>1) наименование муниципального образования;</w:t>
      </w:r>
    </w:p>
    <w:p w:rsidR="00162CB7" w:rsidRDefault="00162CB7">
      <w:pPr>
        <w:pStyle w:val="ConsPlusNormal"/>
        <w:spacing w:before="220"/>
        <w:ind w:firstLine="540"/>
        <w:jc w:val="both"/>
      </w:pPr>
      <w:r>
        <w:lastRenderedPageBreak/>
        <w:t>2) дата регистрации и номер свидетельства о регистрации инициативной группы;</w:t>
      </w:r>
    </w:p>
    <w:p w:rsidR="00162CB7" w:rsidRDefault="00162CB7">
      <w:pPr>
        <w:pStyle w:val="ConsPlusNormal"/>
        <w:spacing w:before="220"/>
        <w:ind w:firstLine="540"/>
        <w:jc w:val="both"/>
      </w:pPr>
      <w:r>
        <w:t>3) предложение об отзыве депутата Совета народных депутатов, выборного должностного лица муниципального образования с указанием его фамилии, имени, отчества;</w:t>
      </w:r>
    </w:p>
    <w:p w:rsidR="00162CB7" w:rsidRDefault="00162CB7">
      <w:pPr>
        <w:pStyle w:val="ConsPlusNormal"/>
        <w:spacing w:before="220"/>
        <w:ind w:firstLine="540"/>
        <w:jc w:val="both"/>
      </w:pPr>
      <w:r>
        <w:t>4) фамилия, имя, отчество, дата рождения, адрес места жительства гражданина, серия и номер паспорта или документа, заменяющего паспорт.</w:t>
      </w:r>
    </w:p>
    <w:p w:rsidR="00162CB7" w:rsidRDefault="00162CB7">
      <w:pPr>
        <w:pStyle w:val="ConsPlusNormal"/>
        <w:spacing w:before="220"/>
        <w:ind w:firstLine="540"/>
        <w:jc w:val="both"/>
      </w:pPr>
      <w: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серии и номера паспорта или документа, заменяющего паспорт гражданина Российской Федерации.</w:t>
      </w:r>
    </w:p>
    <w:p w:rsidR="00162CB7" w:rsidRDefault="00162CB7">
      <w:pPr>
        <w:pStyle w:val="ConsPlusNormal"/>
        <w:spacing w:before="220"/>
        <w:ind w:firstLine="540"/>
        <w:jc w:val="both"/>
      </w:pPr>
      <w:r>
        <w:t xml:space="preserve">12. После окончания сбора подписей, но не позднее срока действия свидетельства о регистрации инициативной группы, инициативная группа подсчитывает общее число подписей и составляет итоговый протокол. Предельное количество представляемых подписей не должно превышать установленное </w:t>
      </w:r>
      <w:hyperlink w:anchor="P252" w:history="1">
        <w:r>
          <w:rPr>
            <w:color w:val="0000FF"/>
          </w:rPr>
          <w:t>частью 3</w:t>
        </w:r>
      </w:hyperlink>
      <w:r>
        <w:t xml:space="preserve"> настоящей статьи количество подписей более чем на 10 процентов.</w:t>
      </w:r>
    </w:p>
    <w:p w:rsidR="00162CB7" w:rsidRDefault="00162CB7">
      <w:pPr>
        <w:pStyle w:val="ConsPlusNormal"/>
        <w:spacing w:before="220"/>
        <w:ind w:firstLine="540"/>
        <w:jc w:val="both"/>
      </w:pPr>
      <w: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Подписные листы, оформленные с нарушением требований настоящего Устава, не принимаются.</w:t>
      </w:r>
    </w:p>
    <w:p w:rsidR="00162CB7" w:rsidRDefault="00162CB7">
      <w:pPr>
        <w:pStyle w:val="ConsPlusNormal"/>
        <w:spacing w:before="220"/>
        <w:ind w:firstLine="540"/>
        <w:jc w:val="both"/>
      </w:pPr>
      <w:r>
        <w:t>13. Избирательная комиссия муниципального образования организует в течение 10 дней проведение проверки соблюдения требований настоящего Устава при сборе подписей в поддержку голосования по отзыву. Проверке подлежат не менее 20 процентов подписей. Выявление 10 процентов и более подписей, признанных недостоверными либо недействительными, является основанием для прекращения дальнейшей проверки подписных листов и принятия решения об отказе в проведении голосования по отзыву депутата Совета народных депутатов, выборных должностных лиц муниципального образования.</w:t>
      </w:r>
    </w:p>
    <w:p w:rsidR="00162CB7" w:rsidRDefault="00162CB7">
      <w:pPr>
        <w:pStyle w:val="ConsPlusNormal"/>
        <w:spacing w:before="220"/>
        <w:ind w:firstLine="540"/>
        <w:jc w:val="both"/>
      </w:pPr>
      <w:r>
        <w:t>При проверке подписных листов вправе присутствовать представители инициативной группы, а также лицо, в отношении которого инициируется проведение голосования по его отзыву.</w:t>
      </w:r>
    </w:p>
    <w:p w:rsidR="00162CB7" w:rsidRDefault="00162CB7">
      <w:pPr>
        <w:pStyle w:val="ConsPlusNormal"/>
        <w:spacing w:before="220"/>
        <w:ind w:firstLine="540"/>
        <w:jc w:val="both"/>
      </w:pPr>
      <w:r>
        <w:t>Итоги проведенной проверки оформляются заключением Избирательной комиссии муниципального образования, которое в двухнедельный срок со дня принятия решения о его утверждении этой комиссией рассматривается Советом народных депутатов.</w:t>
      </w:r>
    </w:p>
    <w:p w:rsidR="00162CB7" w:rsidRDefault="00162CB7">
      <w:pPr>
        <w:pStyle w:val="ConsPlusNormal"/>
        <w:spacing w:before="220"/>
        <w:ind w:firstLine="540"/>
        <w:jc w:val="both"/>
      </w:pPr>
      <w:r>
        <w:t>14. В случае отрицательного заключения Избирательной комиссии муниципального образования, Совет народных депутатов принимает решение об отказе в проведении голосования по отзыву депутата Совета народных депутатов, выборных должностных лиц муниципального образования. Данное решение подлежит обязательному опубликованию (обнародованию).</w:t>
      </w:r>
    </w:p>
    <w:p w:rsidR="00162CB7" w:rsidRDefault="00162CB7">
      <w:pPr>
        <w:pStyle w:val="ConsPlusNormal"/>
        <w:spacing w:before="220"/>
        <w:ind w:firstLine="540"/>
        <w:jc w:val="both"/>
      </w:pPr>
      <w:r>
        <w:t>Решение Совета народных депутатов об отказе в проведении голосования по отзыву депутата Совета народных депутатов, выборных должностных лиц муниципального образования может быть обжаловано в судебном порядке.</w:t>
      </w:r>
    </w:p>
    <w:p w:rsidR="00162CB7" w:rsidRDefault="00162CB7">
      <w:pPr>
        <w:pStyle w:val="ConsPlusNormal"/>
        <w:spacing w:before="220"/>
        <w:ind w:firstLine="540"/>
        <w:jc w:val="both"/>
      </w:pPr>
      <w:r>
        <w:t>В случае положительного заключения Избирательной комиссии муниципального образования, Совет народных депутатов принимает решение о проведении голосования по отзыву депутата Совета народных депутатов, выборных должностных лиц муниципального образования и определяет его дату.</w:t>
      </w:r>
    </w:p>
    <w:p w:rsidR="00162CB7" w:rsidRDefault="00162CB7">
      <w:pPr>
        <w:pStyle w:val="ConsPlusNormal"/>
        <w:spacing w:before="220"/>
        <w:ind w:firstLine="540"/>
        <w:jc w:val="both"/>
      </w:pPr>
      <w:r>
        <w:t xml:space="preserve">Решение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так же может </w:t>
      </w:r>
      <w:r>
        <w:lastRenderedPageBreak/>
        <w:t>быть обжаловано в судебном порядке.</w:t>
      </w:r>
    </w:p>
    <w:p w:rsidR="00162CB7" w:rsidRDefault="00162CB7">
      <w:pPr>
        <w:pStyle w:val="ConsPlusNormal"/>
        <w:spacing w:before="220"/>
        <w:ind w:firstLine="540"/>
        <w:jc w:val="both"/>
      </w:pPr>
      <w:r>
        <w:t>15. Совет народных депутатов назначает голосование по отзыву депутата Совета народных депутатов, выборных должностных лиц муниципального образования в течение 30 дней со дня поступления в Совет народных депутатов от Избирательной комиссии муниципального образования документов, на основании которых назначается голосование по отзыву депутата Совета народных депутатов, выборных должностных лиц муниципального образования.</w:t>
      </w:r>
    </w:p>
    <w:p w:rsidR="00162CB7" w:rsidRDefault="00162CB7">
      <w:pPr>
        <w:pStyle w:val="ConsPlusNormal"/>
        <w:spacing w:before="220"/>
        <w:ind w:firstLine="540"/>
        <w:jc w:val="both"/>
      </w:pPr>
      <w:r>
        <w:t>16. В случае принятия Советом народных депутатов решения о проведении голосования по отзыву депутата Совета народных депутатов, выборных должностных лиц муниципального образования не позднее 15 дней со дня опубликования (обнародования) такого решения Администрация муниципального образования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w:t>
      </w:r>
    </w:p>
    <w:p w:rsidR="00162CB7" w:rsidRDefault="00162CB7">
      <w:pPr>
        <w:pStyle w:val="ConsPlusNormal"/>
        <w:spacing w:before="220"/>
        <w:ind w:firstLine="540"/>
        <w:jc w:val="both"/>
      </w:pPr>
      <w:r>
        <w:t>17. Формирование окружных и участковых комиссий для проведения голосования по отзыву осуществляется в соответствии с федеральным законодательством.</w:t>
      </w:r>
    </w:p>
    <w:p w:rsidR="00162CB7" w:rsidRDefault="00162CB7">
      <w:pPr>
        <w:pStyle w:val="ConsPlusNormal"/>
        <w:spacing w:before="220"/>
        <w:ind w:firstLine="540"/>
        <w:jc w:val="both"/>
      </w:pPr>
      <w:r>
        <w:t>18. О времени и месте голосования по отзыву Избирательная комиссия извещает избирателей не позднее, чем за 20 дней до дня голосования.</w:t>
      </w:r>
    </w:p>
    <w:p w:rsidR="00162CB7" w:rsidRDefault="00162CB7">
      <w:pPr>
        <w:pStyle w:val="ConsPlusNormal"/>
        <w:spacing w:before="220"/>
        <w:ind w:firstLine="540"/>
        <w:jc w:val="both"/>
      </w:pPr>
      <w:r>
        <w:t>19. Депутат Совета народных депутатов, выборные должностные лица муниципального образования, в отношении которых возбуждена процедура отзыва, вправе принимать участие в агитации при проведении отзыва на тех же условиях, что и иные граждане, давать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62CB7" w:rsidRDefault="00162CB7">
      <w:pPr>
        <w:pStyle w:val="ConsPlusNormal"/>
        <w:spacing w:before="220"/>
        <w:ind w:firstLine="540"/>
        <w:jc w:val="both"/>
      </w:pPr>
      <w:r>
        <w:t>20. Агитация при проведении отзыва депутата Совета народных депутатов, выборных должностных лиц муниципального образования осуществляется:</w:t>
      </w:r>
    </w:p>
    <w:p w:rsidR="00162CB7" w:rsidRDefault="00162CB7">
      <w:pPr>
        <w:pStyle w:val="ConsPlusNormal"/>
        <w:spacing w:before="220"/>
        <w:ind w:firstLine="540"/>
        <w:jc w:val="both"/>
      </w:pPr>
      <w:r>
        <w:t>1) на каналах организаций телерадиовещания и в периодических печатных изданиях;</w:t>
      </w:r>
    </w:p>
    <w:p w:rsidR="00162CB7" w:rsidRDefault="00162CB7">
      <w:pPr>
        <w:pStyle w:val="ConsPlusNormal"/>
        <w:spacing w:before="220"/>
        <w:ind w:firstLine="540"/>
        <w:jc w:val="both"/>
      </w:pPr>
      <w:r>
        <w:t>2) посредством проведения массовых мероприятий (собраний и встреч с гражданами, митингов, демонстраций, шествий, публичных дебатов и дискуссий);</w:t>
      </w:r>
    </w:p>
    <w:p w:rsidR="00162CB7" w:rsidRDefault="00162CB7">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162CB7" w:rsidRDefault="00162CB7">
      <w:pPr>
        <w:pStyle w:val="ConsPlusNormal"/>
        <w:spacing w:before="220"/>
        <w:ind w:firstLine="540"/>
        <w:jc w:val="both"/>
      </w:pPr>
      <w:r>
        <w:t>4) иными не запрещенными законодательством.</w:t>
      </w:r>
    </w:p>
    <w:p w:rsidR="00162CB7" w:rsidRDefault="00162CB7">
      <w:pPr>
        <w:pStyle w:val="ConsPlusNormal"/>
        <w:spacing w:before="220"/>
        <w:ind w:firstLine="540"/>
        <w:jc w:val="both"/>
      </w:pPr>
      <w:r>
        <w:t>Агитационный период начинается со дня официального опубликования (обнародования) решения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и заканчивается в ноль часов по местному времени за одни сутки до дня голосования. В день голосования и предшествующий ему день агитация запрещается.</w:t>
      </w:r>
    </w:p>
    <w:p w:rsidR="00162CB7" w:rsidRDefault="00162CB7">
      <w:pPr>
        <w:pStyle w:val="ConsPlusNormal"/>
        <w:spacing w:before="220"/>
        <w:ind w:firstLine="540"/>
        <w:jc w:val="both"/>
      </w:pPr>
      <w:r>
        <w:t xml:space="preserve">21. Голосование, подсчет голосов, определение итогов голосования по отзыву производится в соответствии с Федеральным </w:t>
      </w:r>
      <w:hyperlink r:id="rId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34" w:history="1">
        <w:r>
          <w:rPr>
            <w:color w:val="0000FF"/>
          </w:rPr>
          <w:t>Законом</w:t>
        </w:r>
      </w:hyperlink>
      <w:r>
        <w:t xml:space="preserve"> Республики Адыгея от 19 апреля 2004 года N 216 "О местном референдуме в Республике Адыгея", с учетом особенностей, предусмотренных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22. Избирательная комиссия муниципального образования принимает решение об итогах голосования по отзыву не позднее 3 дней со дня голосования по отзыву.</w:t>
      </w:r>
    </w:p>
    <w:p w:rsidR="00162CB7" w:rsidRDefault="00162CB7">
      <w:pPr>
        <w:pStyle w:val="ConsPlusNormal"/>
        <w:spacing w:before="220"/>
        <w:ind w:firstLine="540"/>
        <w:jc w:val="both"/>
      </w:pPr>
      <w:r>
        <w:lastRenderedPageBreak/>
        <w:t>23.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162CB7" w:rsidRDefault="00162CB7">
      <w:pPr>
        <w:pStyle w:val="ConsPlusNormal"/>
        <w:spacing w:before="220"/>
        <w:ind w:firstLine="540"/>
        <w:jc w:val="both"/>
      </w:pPr>
      <w:r>
        <w:t>Выборное должностное лицо муниципального образования считается отозванным, если за его отзыв проголосовало не менее половины избирателей, зарегистрированных в муниципальном образовании.</w:t>
      </w:r>
    </w:p>
    <w:p w:rsidR="00162CB7" w:rsidRDefault="00162CB7">
      <w:pPr>
        <w:pStyle w:val="ConsPlusNormal"/>
        <w:spacing w:before="220"/>
        <w:ind w:firstLine="540"/>
        <w:jc w:val="both"/>
      </w:pPr>
      <w:r>
        <w:t>24. Итоги голосования по отзыву депутата Совета народных депутатов, выборных должностных лиц муниципального образования и принятое решение подлежат официальному опубликованию (обнародованию) в течение 5 дней со дня его принятия.</w:t>
      </w:r>
    </w:p>
    <w:p w:rsidR="00162CB7" w:rsidRDefault="00162CB7">
      <w:pPr>
        <w:pStyle w:val="ConsPlusNormal"/>
        <w:spacing w:before="220"/>
        <w:ind w:firstLine="540"/>
        <w:jc w:val="both"/>
      </w:pPr>
      <w:r>
        <w:t>25. Избирательная комиссия в течение 5 дней со дня принятия решения об итогах голосования по отзыву направляет его в Администрацию муниципального образования, Совет народных депутатов, а также уведомляет о нем лицо, в отношении которого проводилось голосование по отзыву.</w:t>
      </w:r>
    </w:p>
    <w:p w:rsidR="00162CB7" w:rsidRDefault="00162CB7">
      <w:pPr>
        <w:pStyle w:val="ConsPlusNormal"/>
        <w:spacing w:before="220"/>
        <w:ind w:firstLine="540"/>
        <w:jc w:val="both"/>
      </w:pPr>
      <w:r>
        <w:t>26. Депутат Совета народных депутатов, выборные должностные лица муниципального образования могут быть отозваны при наличии одного либо нескольких из ниже перечисленных оснований:</w:t>
      </w:r>
    </w:p>
    <w:p w:rsidR="00162CB7" w:rsidRDefault="00162CB7">
      <w:pPr>
        <w:pStyle w:val="ConsPlusNormal"/>
        <w:spacing w:before="220"/>
        <w:ind w:firstLine="540"/>
        <w:jc w:val="both"/>
      </w:pPr>
      <w:r>
        <w:t>1) нарушение законодательства Российской Федерации, и (или) законодательства Республики Адыгея, и (или) настоящего Устава;</w:t>
      </w:r>
    </w:p>
    <w:p w:rsidR="00162CB7" w:rsidRDefault="00162CB7">
      <w:pPr>
        <w:pStyle w:val="ConsPlusNormal"/>
        <w:spacing w:before="220"/>
        <w:ind w:firstLine="540"/>
        <w:jc w:val="both"/>
      </w:pPr>
      <w:r>
        <w:t>2) невыполнение полномочий, возложенных законодательством Российской Федерации, и (или) законодательством Республики Адыгея, и (или) настоящим Уставом на депутата Совета народных депутатов, выборных должностных лиц муниципального образования.</w:t>
      </w:r>
    </w:p>
    <w:p w:rsidR="00162CB7" w:rsidRDefault="00162CB7">
      <w:pPr>
        <w:pStyle w:val="ConsPlusNormal"/>
        <w:spacing w:before="220"/>
        <w:ind w:firstLine="540"/>
        <w:jc w:val="both"/>
      </w:pPr>
      <w:r>
        <w:t>27. Основаниями для отзыва депутата Совета народных депутатов, выборных должностных лиц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162CB7" w:rsidRDefault="00162CB7">
      <w:pPr>
        <w:pStyle w:val="ConsPlusNormal"/>
        <w:spacing w:before="220"/>
        <w:ind w:firstLine="540"/>
        <w:jc w:val="both"/>
      </w:pPr>
      <w:r>
        <w:t>28. Отзыв депутата Совета народных депутатов, выборных должностных лиц муниципального образования по иным основаниям не допускается.</w:t>
      </w:r>
    </w:p>
    <w:p w:rsidR="00162CB7" w:rsidRDefault="00162CB7">
      <w:pPr>
        <w:pStyle w:val="ConsPlusNormal"/>
        <w:jc w:val="both"/>
      </w:pPr>
    </w:p>
    <w:p w:rsidR="00162CB7" w:rsidRDefault="00162CB7">
      <w:pPr>
        <w:pStyle w:val="ConsPlusTitle"/>
        <w:ind w:firstLine="540"/>
        <w:jc w:val="both"/>
        <w:outlineLvl w:val="2"/>
      </w:pPr>
      <w:r>
        <w:t>Статья 13. Голосование по вопросам изменения границ, преобразования муниципального образования</w:t>
      </w:r>
    </w:p>
    <w:p w:rsidR="00162CB7" w:rsidRDefault="00162CB7">
      <w:pPr>
        <w:pStyle w:val="ConsPlusNormal"/>
        <w:jc w:val="both"/>
      </w:pPr>
    </w:p>
    <w:p w:rsidR="00162CB7" w:rsidRDefault="00162CB7">
      <w:pPr>
        <w:pStyle w:val="ConsPlusNormal"/>
        <w:ind w:firstLine="540"/>
        <w:jc w:val="both"/>
      </w:pPr>
      <w:r>
        <w:t xml:space="preserve">1. В случаях, предусмотренных Федеральным </w:t>
      </w:r>
      <w:hyperlink r:id="rId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62CB7" w:rsidRDefault="00162CB7">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Федеральным </w:t>
      </w:r>
      <w:hyperlink r:id="rId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38" w:history="1">
        <w:r>
          <w:rPr>
            <w:color w:val="0000FF"/>
          </w:rPr>
          <w:t>законом</w:t>
        </w:r>
      </w:hyperlink>
      <w:r>
        <w:t xml:space="preserve"> Республики Адыгея для проведения местного референдума от 19 апреля 2004 года N 216 "О местном референдуме в Республике Адыгея", с учетом особенностей, установленных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муниципального </w:t>
      </w:r>
      <w:r>
        <w:lastRenderedPageBreak/>
        <w:t>образования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62CB7" w:rsidRDefault="00162CB7">
      <w:pPr>
        <w:pStyle w:val="ConsPlusNormal"/>
        <w:spacing w:before="220"/>
        <w:ind w:firstLine="540"/>
        <w:jc w:val="both"/>
      </w:pPr>
      <w: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62CB7" w:rsidRDefault="00162CB7">
      <w:pPr>
        <w:pStyle w:val="ConsPlusNormal"/>
        <w:jc w:val="both"/>
      </w:pPr>
    </w:p>
    <w:p w:rsidR="00162CB7" w:rsidRDefault="00162CB7">
      <w:pPr>
        <w:pStyle w:val="ConsPlusTitle"/>
        <w:ind w:firstLine="540"/>
        <w:jc w:val="both"/>
        <w:outlineLvl w:val="2"/>
      </w:pPr>
      <w:r>
        <w:t>Статья 14. Правотворческая инициатива граждан</w:t>
      </w:r>
    </w:p>
    <w:p w:rsidR="00162CB7" w:rsidRDefault="00162CB7">
      <w:pPr>
        <w:pStyle w:val="ConsPlusNormal"/>
        <w:jc w:val="both"/>
      </w:pPr>
    </w:p>
    <w:p w:rsidR="00162CB7" w:rsidRDefault="00162CB7">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162CB7" w:rsidRDefault="00162CB7">
      <w:pPr>
        <w:pStyle w:val="ConsPlusNormal"/>
        <w:spacing w:before="220"/>
        <w:ind w:firstLine="540"/>
        <w:jc w:val="both"/>
      </w:pPr>
      <w:r>
        <w:t>2. Проекты правовых актов по вопросам местного значения, внесенные гражданами в органы местного самоуправления муниципального образования,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а результаты рассмотрения - официальному опубликованию (обнародованию).</w:t>
      </w:r>
    </w:p>
    <w:p w:rsidR="00162CB7" w:rsidRDefault="00162CB7">
      <w:pPr>
        <w:pStyle w:val="ConsPlusNormal"/>
        <w:spacing w:before="220"/>
        <w:ind w:firstLine="540"/>
        <w:jc w:val="both"/>
      </w:pPr>
      <w:r>
        <w:t>3.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15. Территориальное общественное самоуправление</w:t>
      </w:r>
    </w:p>
    <w:p w:rsidR="00162CB7" w:rsidRDefault="00162CB7">
      <w:pPr>
        <w:pStyle w:val="ConsPlusNormal"/>
        <w:jc w:val="both"/>
      </w:pPr>
    </w:p>
    <w:p w:rsidR="00162CB7" w:rsidRDefault="00162CB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162CB7" w:rsidRDefault="00162CB7">
      <w:pPr>
        <w:pStyle w:val="ConsPlusNormal"/>
        <w:spacing w:before="220"/>
        <w:ind w:firstLine="540"/>
        <w:jc w:val="both"/>
      </w:pPr>
      <w:r>
        <w:t>2.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2CB7" w:rsidRDefault="00162CB7">
      <w:pPr>
        <w:pStyle w:val="ConsPlusNormal"/>
        <w:spacing w:before="22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Совета народных депутатов.</w:t>
      </w:r>
    </w:p>
    <w:p w:rsidR="00162CB7" w:rsidRDefault="00162CB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2CB7" w:rsidRDefault="00162CB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62CB7" w:rsidRDefault="00162CB7">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162CB7" w:rsidRDefault="00162CB7">
      <w:pPr>
        <w:pStyle w:val="ConsPlusNormal"/>
        <w:spacing w:before="220"/>
        <w:ind w:firstLine="540"/>
        <w:jc w:val="both"/>
      </w:pPr>
      <w:r>
        <w:lastRenderedPageBreak/>
        <w:t>5. Органы территориального общественного самоуправления:</w:t>
      </w:r>
    </w:p>
    <w:p w:rsidR="00162CB7" w:rsidRDefault="00162CB7">
      <w:pPr>
        <w:pStyle w:val="ConsPlusNormal"/>
        <w:spacing w:before="220"/>
        <w:ind w:firstLine="540"/>
        <w:jc w:val="both"/>
      </w:pPr>
      <w:r>
        <w:t>1) представляют интересы населения, проживающего на соответствующей территории;</w:t>
      </w:r>
    </w:p>
    <w:p w:rsidR="00162CB7" w:rsidRDefault="00162CB7">
      <w:pPr>
        <w:pStyle w:val="ConsPlusNormal"/>
        <w:spacing w:before="220"/>
        <w:ind w:firstLine="540"/>
        <w:jc w:val="both"/>
      </w:pPr>
      <w:r>
        <w:t>2) обеспечивают исполнение решений, принятых на собраниях и конференциях граждан;</w:t>
      </w:r>
    </w:p>
    <w:p w:rsidR="00162CB7" w:rsidRDefault="00162CB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62CB7" w:rsidRDefault="00162CB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2CB7" w:rsidRDefault="00162CB7">
      <w:pPr>
        <w:pStyle w:val="ConsPlusNormal"/>
        <w:spacing w:before="22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народных депутатов.</w:t>
      </w:r>
    </w:p>
    <w:p w:rsidR="00162CB7" w:rsidRDefault="00162CB7">
      <w:pPr>
        <w:pStyle w:val="ConsPlusNormal"/>
        <w:spacing w:before="220"/>
        <w:ind w:firstLine="540"/>
        <w:jc w:val="both"/>
      </w:pPr>
      <w:r>
        <w:t>7. Органы местного самоуправления муниципального образования осуществляют содействие органам территориального общественного самоуправления в осуществлении ими своих полномочий, оказывают им правовую, организационную и иную помощь.</w:t>
      </w:r>
    </w:p>
    <w:p w:rsidR="00162CB7" w:rsidRDefault="00162CB7">
      <w:pPr>
        <w:pStyle w:val="ConsPlusNormal"/>
        <w:jc w:val="both"/>
      </w:pPr>
    </w:p>
    <w:p w:rsidR="00162CB7" w:rsidRDefault="00162CB7">
      <w:pPr>
        <w:pStyle w:val="ConsPlusTitle"/>
        <w:ind w:firstLine="540"/>
        <w:jc w:val="both"/>
        <w:outlineLvl w:val="2"/>
      </w:pPr>
      <w:r>
        <w:t>Статья 16. Публичные слушания, общественные обсуждения</w:t>
      </w:r>
    </w:p>
    <w:p w:rsidR="00162CB7" w:rsidRDefault="00162CB7">
      <w:pPr>
        <w:pStyle w:val="ConsPlusNormal"/>
        <w:jc w:val="both"/>
      </w:pPr>
    </w:p>
    <w:p w:rsidR="00162CB7" w:rsidRDefault="00162CB7">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Советом народных депутатов, Главой муниципального образования могут проводиться публичные слушания.</w:t>
      </w:r>
    </w:p>
    <w:p w:rsidR="00162CB7" w:rsidRDefault="00162CB7">
      <w:pPr>
        <w:pStyle w:val="ConsPlusNormal"/>
        <w:spacing w:before="220"/>
        <w:ind w:firstLine="540"/>
        <w:jc w:val="both"/>
      </w:pPr>
      <w:r>
        <w:t>2. Публичные слушания проводятся по инициативе населения, Совета народных депутатов, Главы муниципального образования.</w:t>
      </w:r>
    </w:p>
    <w:p w:rsidR="00162CB7" w:rsidRDefault="00162CB7">
      <w:pPr>
        <w:pStyle w:val="ConsPlusNormal"/>
        <w:spacing w:before="220"/>
        <w:ind w:firstLine="540"/>
        <w:jc w:val="both"/>
      </w:pPr>
      <w: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162CB7" w:rsidRDefault="00162CB7">
      <w:pPr>
        <w:pStyle w:val="ConsPlusNormal"/>
        <w:spacing w:before="220"/>
        <w:ind w:firstLine="540"/>
        <w:jc w:val="both"/>
      </w:pPr>
      <w:r>
        <w:t>3. Перечень вопросов и проектов нормативных правовых актов, выносимых в обязательном порядке на публичные слушания, устанавливается федеральными законами.</w:t>
      </w:r>
    </w:p>
    <w:p w:rsidR="00162CB7" w:rsidRDefault="00162CB7">
      <w:pPr>
        <w:pStyle w:val="ConsPlusNormal"/>
        <w:spacing w:before="220"/>
        <w:ind w:firstLine="540"/>
        <w:jc w:val="both"/>
      </w:pPr>
      <w:r>
        <w:t>4. Порядок организации и проведения публичных слушаний определяется Решением Совета народных депутатов.</w:t>
      </w:r>
    </w:p>
    <w:p w:rsidR="00162CB7" w:rsidRDefault="00162CB7">
      <w:pPr>
        <w:pStyle w:val="ConsPlusNormal"/>
        <w:spacing w:before="220"/>
        <w:ind w:firstLine="540"/>
        <w:jc w:val="both"/>
      </w:pPr>
      <w:r>
        <w:t>5. Итоги обсуждения и принятые по его результатам решения, включая мотивированное обоснование принятых решений, подлежат опубликованию (обнародованию).</w:t>
      </w:r>
    </w:p>
    <w:p w:rsidR="00162CB7" w:rsidRDefault="00162CB7">
      <w:pPr>
        <w:pStyle w:val="ConsPlusNormal"/>
        <w:spacing w:before="220"/>
        <w:ind w:firstLine="540"/>
        <w:jc w:val="both"/>
      </w:pPr>
      <w: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w:t>
      </w:r>
    </w:p>
    <w:p w:rsidR="00162CB7" w:rsidRDefault="00162CB7">
      <w:pPr>
        <w:pStyle w:val="ConsPlusNormal"/>
        <w:spacing w:before="220"/>
        <w:ind w:firstLine="540"/>
        <w:jc w:val="both"/>
      </w:pPr>
      <w:r>
        <w:t xml:space="preserve">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w:t>
      </w:r>
      <w:r>
        <w:lastRenderedPageBreak/>
        <w:t>изменений в один из указанных утвержденных документов проводятся общественные обсуждения. Порядок организации и проведения общественных обсуждений определяется Решением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17. Собрание граждан</w:t>
      </w:r>
    </w:p>
    <w:p w:rsidR="00162CB7" w:rsidRDefault="00162CB7">
      <w:pPr>
        <w:pStyle w:val="ConsPlusNormal"/>
        <w:jc w:val="both"/>
      </w:pPr>
    </w:p>
    <w:p w:rsidR="00162CB7" w:rsidRDefault="00162CB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созываться собрания граждан.</w:t>
      </w:r>
    </w:p>
    <w:p w:rsidR="00162CB7" w:rsidRDefault="00162CB7">
      <w:pPr>
        <w:pStyle w:val="ConsPlusNormal"/>
        <w:spacing w:before="220"/>
        <w:ind w:firstLine="540"/>
        <w:jc w:val="both"/>
      </w:pPr>
      <w:r>
        <w:t>2. Инициатива граждан о назначении собрания для обсуждения вопросов местного значения на части территории муниципального образования, информирования населения о деятельности органов местного самоуправления и должностных лиц местного самоуправления оформляется в виде обращения к Совету народных депутатов.</w:t>
      </w:r>
    </w:p>
    <w:p w:rsidR="00162CB7" w:rsidRDefault="00162CB7">
      <w:pPr>
        <w:pStyle w:val="ConsPlusNormal"/>
        <w:spacing w:before="220"/>
        <w:ind w:firstLine="540"/>
        <w:jc w:val="both"/>
      </w:pPr>
      <w:r>
        <w:t>В обращении должны быть указаны:</w:t>
      </w:r>
    </w:p>
    <w:p w:rsidR="00162CB7" w:rsidRDefault="00162CB7">
      <w:pPr>
        <w:pStyle w:val="ConsPlusNormal"/>
        <w:spacing w:before="220"/>
        <w:ind w:firstLine="540"/>
        <w:jc w:val="both"/>
      </w:pPr>
      <w:r>
        <w:t>а) вопрос (вопросы), предлагаемый (предлагаемые) к рассмотрению на собрании граждан;</w:t>
      </w:r>
    </w:p>
    <w:p w:rsidR="00162CB7" w:rsidRDefault="00162CB7">
      <w:pPr>
        <w:pStyle w:val="ConsPlusNormal"/>
        <w:spacing w:before="220"/>
        <w:ind w:firstLine="540"/>
        <w:jc w:val="both"/>
      </w:pPr>
      <w:r>
        <w:t>б) ориентировочная дата и время проведения собрания граждан.</w:t>
      </w:r>
    </w:p>
    <w:p w:rsidR="00162CB7" w:rsidRDefault="00162CB7">
      <w:pPr>
        <w:pStyle w:val="ConsPlusNormal"/>
        <w:spacing w:before="220"/>
        <w:ind w:firstLine="540"/>
        <w:jc w:val="both"/>
      </w:pPr>
      <w:r>
        <w:t>К обращению прилагаются подписные листы в форме, утвержденной Советом народных депутатов.</w:t>
      </w:r>
    </w:p>
    <w:p w:rsidR="00162CB7" w:rsidRDefault="00162CB7">
      <w:pPr>
        <w:pStyle w:val="ConsPlusNormal"/>
        <w:spacing w:before="220"/>
        <w:ind w:firstLine="540"/>
        <w:jc w:val="both"/>
      </w:pPr>
      <w: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162CB7" w:rsidRDefault="00162CB7">
      <w:pPr>
        <w:pStyle w:val="ConsPlusNormal"/>
        <w:spacing w:before="220"/>
        <w:ind w:firstLine="540"/>
        <w:jc w:val="both"/>
      </w:pPr>
      <w:r>
        <w:t>Собрание по инициативе граждан может проводиться в случае, если за проведение собрания граждан подписалось не менее одной тысячи человек, проживающих на части территории муниципального образования.</w:t>
      </w:r>
    </w:p>
    <w:p w:rsidR="00162CB7" w:rsidRDefault="00162CB7">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в соответствии с федеральным законодательством Решением Совета народных депутатов.</w:t>
      </w:r>
    </w:p>
    <w:p w:rsidR="00162CB7" w:rsidRDefault="00162CB7">
      <w:pPr>
        <w:pStyle w:val="ConsPlusNormal"/>
        <w:spacing w:before="220"/>
        <w:ind w:firstLine="540"/>
        <w:jc w:val="both"/>
      </w:pPr>
      <w:r>
        <w:t>4. Итоги проведения собрания граждан подлежат официальному опубликованию.</w:t>
      </w:r>
    </w:p>
    <w:p w:rsidR="00162CB7" w:rsidRDefault="00162CB7">
      <w:pPr>
        <w:pStyle w:val="ConsPlusNormal"/>
        <w:jc w:val="both"/>
      </w:pPr>
    </w:p>
    <w:p w:rsidR="00162CB7" w:rsidRDefault="00162CB7">
      <w:pPr>
        <w:pStyle w:val="ConsPlusTitle"/>
        <w:ind w:firstLine="540"/>
        <w:jc w:val="both"/>
        <w:outlineLvl w:val="2"/>
      </w:pPr>
      <w:r>
        <w:t>Статья 18. Конференция граждан (собрание делегатов)</w:t>
      </w:r>
    </w:p>
    <w:p w:rsidR="00162CB7" w:rsidRDefault="00162CB7">
      <w:pPr>
        <w:pStyle w:val="ConsPlusNormal"/>
        <w:jc w:val="both"/>
      </w:pPr>
    </w:p>
    <w:p w:rsidR="00162CB7" w:rsidRDefault="00162CB7">
      <w:pPr>
        <w:pStyle w:val="ConsPlusNormal"/>
        <w:ind w:firstLine="540"/>
        <w:jc w:val="both"/>
      </w:pPr>
      <w:r>
        <w:t>1. В случаях, определенных решением Совета народных депутатов, полномочия собрания граждан могут осуществляться конференцией граждан (собранием делегатов).</w:t>
      </w:r>
    </w:p>
    <w:p w:rsidR="00162CB7" w:rsidRDefault="00162CB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Решением Совета народных депутатов.</w:t>
      </w:r>
    </w:p>
    <w:p w:rsidR="00162CB7" w:rsidRDefault="00162CB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62CB7" w:rsidRDefault="00162CB7">
      <w:pPr>
        <w:pStyle w:val="ConsPlusNormal"/>
        <w:jc w:val="both"/>
      </w:pPr>
    </w:p>
    <w:p w:rsidR="00162CB7" w:rsidRDefault="00162CB7">
      <w:pPr>
        <w:pStyle w:val="ConsPlusTitle"/>
        <w:ind w:firstLine="540"/>
        <w:jc w:val="both"/>
        <w:outlineLvl w:val="2"/>
      </w:pPr>
      <w:r>
        <w:t>Статья 19. Опрос граждан</w:t>
      </w:r>
    </w:p>
    <w:p w:rsidR="00162CB7" w:rsidRDefault="00162CB7">
      <w:pPr>
        <w:pStyle w:val="ConsPlusNormal"/>
        <w:jc w:val="both"/>
      </w:pPr>
    </w:p>
    <w:p w:rsidR="00162CB7" w:rsidRDefault="00162CB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2CB7" w:rsidRDefault="00162CB7">
      <w:pPr>
        <w:pStyle w:val="ConsPlusNormal"/>
        <w:spacing w:before="220"/>
        <w:ind w:firstLine="540"/>
        <w:jc w:val="both"/>
      </w:pPr>
      <w:r>
        <w:lastRenderedPageBreak/>
        <w:t>2. Результаты опроса носят рекомендательный характер.</w:t>
      </w:r>
    </w:p>
    <w:p w:rsidR="00162CB7" w:rsidRDefault="00162CB7">
      <w:pPr>
        <w:pStyle w:val="ConsPlusNormal"/>
        <w:spacing w:before="220"/>
        <w:ind w:firstLine="540"/>
        <w:jc w:val="both"/>
      </w:pPr>
      <w:r>
        <w:t>3. В опросе граждан имеют право участвовать жители муниципального образования, обладающие избирательным правом.</w:t>
      </w:r>
    </w:p>
    <w:p w:rsidR="00162CB7" w:rsidRDefault="00162CB7">
      <w:pPr>
        <w:pStyle w:val="ConsPlusNormal"/>
        <w:spacing w:before="220"/>
        <w:ind w:firstLine="540"/>
        <w:jc w:val="both"/>
      </w:pPr>
      <w:r>
        <w:t>4. Опрос граждан проводится по инициативе:</w:t>
      </w:r>
    </w:p>
    <w:p w:rsidR="00162CB7" w:rsidRDefault="00162CB7">
      <w:pPr>
        <w:pStyle w:val="ConsPlusNormal"/>
        <w:spacing w:before="220"/>
        <w:ind w:firstLine="540"/>
        <w:jc w:val="both"/>
      </w:pPr>
      <w:r>
        <w:t>1) Совета народных депутатов или Главы муниципального образования - по вопросам местного значения;</w:t>
      </w:r>
    </w:p>
    <w:p w:rsidR="00162CB7" w:rsidRDefault="00162CB7">
      <w:pPr>
        <w:pStyle w:val="ConsPlusNormal"/>
        <w:spacing w:before="220"/>
        <w:ind w:firstLine="540"/>
        <w:jc w:val="both"/>
      </w:pPr>
      <w:r>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62CB7" w:rsidRDefault="00162CB7">
      <w:pPr>
        <w:pStyle w:val="ConsPlusNormal"/>
        <w:spacing w:before="220"/>
        <w:ind w:firstLine="540"/>
        <w:jc w:val="both"/>
      </w:pPr>
      <w:r>
        <w:t>5. Решение о назначении опроса граждан принимается Советом народных депутатов.</w:t>
      </w:r>
    </w:p>
    <w:p w:rsidR="00162CB7" w:rsidRDefault="00162CB7">
      <w:pPr>
        <w:pStyle w:val="ConsPlusNormal"/>
        <w:spacing w:before="220"/>
        <w:ind w:firstLine="540"/>
        <w:jc w:val="both"/>
      </w:pPr>
      <w:r>
        <w:t>6. Порядок назначения и проведения опроса граждан определяется Решением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20. Обращения граждан в органы местного самоуправления</w:t>
      </w:r>
    </w:p>
    <w:p w:rsidR="00162CB7" w:rsidRDefault="00162CB7">
      <w:pPr>
        <w:pStyle w:val="ConsPlusNormal"/>
        <w:jc w:val="both"/>
      </w:pPr>
    </w:p>
    <w:p w:rsidR="00162CB7" w:rsidRDefault="00162CB7">
      <w:pPr>
        <w:pStyle w:val="ConsPlusNormal"/>
        <w:ind w:firstLine="540"/>
        <w:jc w:val="both"/>
      </w:pPr>
      <w:r>
        <w:t>1. Граждане имеют право на индивидуальные и коллективные обращения в органы местного самоуправления.</w:t>
      </w:r>
    </w:p>
    <w:p w:rsidR="00162CB7" w:rsidRDefault="00162CB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162CB7" w:rsidRDefault="00162CB7">
      <w:pPr>
        <w:pStyle w:val="ConsPlusNormal"/>
        <w:jc w:val="both"/>
      </w:pPr>
    </w:p>
    <w:p w:rsidR="00162CB7" w:rsidRDefault="00162CB7">
      <w:pPr>
        <w:pStyle w:val="ConsPlusTitle"/>
        <w:ind w:firstLine="540"/>
        <w:jc w:val="both"/>
        <w:outlineLvl w:val="2"/>
      </w:pPr>
      <w:r>
        <w:t>Статья 21. Общественная палата муниципального образования "Город Майкоп"</w:t>
      </w:r>
    </w:p>
    <w:p w:rsidR="00162CB7" w:rsidRDefault="00162CB7">
      <w:pPr>
        <w:pStyle w:val="ConsPlusNormal"/>
        <w:jc w:val="both"/>
      </w:pPr>
    </w:p>
    <w:p w:rsidR="00162CB7" w:rsidRDefault="00162CB7">
      <w:pPr>
        <w:pStyle w:val="ConsPlusNormal"/>
        <w:ind w:firstLine="540"/>
        <w:jc w:val="both"/>
      </w:pPr>
      <w:r>
        <w:t>1. Общественная палата муниципального образования "Город Майкоп" (далее - Общественная палата) является общественным институтом, деятельность которого направлена на обеспечение эффективного взаимодействия между гражданами, общественными объединениями, иными объединениями граждан, действующими на территории муниципального образования и органами местного самоуправления муниципального образования.</w:t>
      </w:r>
    </w:p>
    <w:p w:rsidR="00162CB7" w:rsidRDefault="00162CB7">
      <w:pPr>
        <w:pStyle w:val="ConsPlusNormal"/>
        <w:spacing w:before="220"/>
        <w:ind w:firstLine="540"/>
        <w:jc w:val="both"/>
      </w:pPr>
      <w:r>
        <w:t xml:space="preserve">2. Общественная палата действует на непостоянной основе и не является органом местного самоуправления. Члены Общественной палаты осуществляют свои полномочия на </w:t>
      </w:r>
      <w:proofErr w:type="spellStart"/>
      <w:r>
        <w:t>неосвобожденной</w:t>
      </w:r>
      <w:proofErr w:type="spellEnd"/>
      <w:r>
        <w:t xml:space="preserve"> и безвозмездной основе.</w:t>
      </w:r>
    </w:p>
    <w:p w:rsidR="00162CB7" w:rsidRDefault="00162CB7">
      <w:pPr>
        <w:pStyle w:val="ConsPlusNormal"/>
        <w:spacing w:before="220"/>
        <w:ind w:firstLine="540"/>
        <w:jc w:val="both"/>
      </w:pPr>
      <w:r>
        <w:t>3. Решения Общественной палаты носят рекомендательный характер.</w:t>
      </w:r>
    </w:p>
    <w:p w:rsidR="00162CB7" w:rsidRDefault="00162CB7">
      <w:pPr>
        <w:pStyle w:val="ConsPlusNormal"/>
        <w:spacing w:before="220"/>
        <w:ind w:firstLine="540"/>
        <w:jc w:val="both"/>
      </w:pPr>
      <w:r>
        <w:t>4. Порядок формирования и деятельности, основные формы работы Общественной палаты регламентируется ее Уставом, утверждаемым Советом народных депутатов.</w:t>
      </w:r>
    </w:p>
    <w:p w:rsidR="00162CB7" w:rsidRDefault="00162CB7">
      <w:pPr>
        <w:pStyle w:val="ConsPlusNormal"/>
        <w:jc w:val="both"/>
      </w:pPr>
    </w:p>
    <w:p w:rsidR="00162CB7" w:rsidRDefault="00162CB7">
      <w:pPr>
        <w:pStyle w:val="ConsPlusTitle"/>
        <w:jc w:val="center"/>
        <w:outlineLvl w:val="1"/>
      </w:pPr>
      <w:r>
        <w:t>Глава 3. ОРГАНЫ</w:t>
      </w:r>
    </w:p>
    <w:p w:rsidR="00162CB7" w:rsidRDefault="00162CB7">
      <w:pPr>
        <w:pStyle w:val="ConsPlusTitle"/>
        <w:jc w:val="center"/>
      </w:pPr>
      <w:r>
        <w:t>МЕСТНОГО САМОУПРАВЛЕНИЯ И ДОЛЖНОСТНЫЕ ЛИЦА</w:t>
      </w:r>
    </w:p>
    <w:p w:rsidR="00162CB7" w:rsidRDefault="00162CB7">
      <w:pPr>
        <w:pStyle w:val="ConsPlusTitle"/>
        <w:jc w:val="center"/>
      </w:pPr>
      <w:r>
        <w:t>МЕСТНОГО САМОУПРАВЛЕНИЯ</w:t>
      </w:r>
    </w:p>
    <w:p w:rsidR="00162CB7" w:rsidRDefault="00162CB7">
      <w:pPr>
        <w:pStyle w:val="ConsPlusNormal"/>
        <w:jc w:val="both"/>
      </w:pPr>
    </w:p>
    <w:p w:rsidR="00162CB7" w:rsidRDefault="00162CB7">
      <w:pPr>
        <w:pStyle w:val="ConsPlusTitle"/>
        <w:ind w:firstLine="540"/>
        <w:jc w:val="both"/>
        <w:outlineLvl w:val="2"/>
      </w:pPr>
      <w:r>
        <w:t>Статья 22. Органы местного самоуправления</w:t>
      </w:r>
    </w:p>
    <w:p w:rsidR="00162CB7" w:rsidRDefault="00162CB7">
      <w:pPr>
        <w:pStyle w:val="ConsPlusNormal"/>
        <w:jc w:val="both"/>
      </w:pPr>
    </w:p>
    <w:p w:rsidR="00162CB7" w:rsidRDefault="00162CB7">
      <w:pPr>
        <w:pStyle w:val="ConsPlusNormal"/>
        <w:ind w:firstLine="540"/>
        <w:jc w:val="both"/>
      </w:pPr>
      <w:r>
        <w:t>1. Структуру органов местного самоуправления составляют: Совет народных депутатов, Глава муниципального образования, Администрация муниципального образования, Контрольно-счетная палата муниципального образования "Город Майкоп" (далее - Контрольно-счетная палата), обладающие собственными полномочиями по решению вопросов местного значения.</w:t>
      </w:r>
    </w:p>
    <w:p w:rsidR="00162CB7" w:rsidRDefault="00162CB7">
      <w:pPr>
        <w:pStyle w:val="ConsPlusNormal"/>
        <w:spacing w:before="220"/>
        <w:ind w:firstLine="540"/>
        <w:jc w:val="both"/>
      </w:pPr>
      <w: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Адыгея.</w:t>
      </w:r>
    </w:p>
    <w:p w:rsidR="00162CB7" w:rsidRDefault="00162CB7">
      <w:pPr>
        <w:pStyle w:val="ConsPlusNormal"/>
        <w:spacing w:before="220"/>
        <w:ind w:firstLine="540"/>
        <w:jc w:val="both"/>
      </w:pPr>
      <w:r>
        <w:t>3. Органы местного самоуправления муниципального образования не входят в систему органов государственной власти.</w:t>
      </w:r>
    </w:p>
    <w:p w:rsidR="00162CB7" w:rsidRDefault="00162CB7">
      <w:pPr>
        <w:pStyle w:val="ConsPlusNormal"/>
        <w:spacing w:before="220"/>
        <w:ind w:firstLine="540"/>
        <w:jc w:val="both"/>
      </w:pPr>
      <w: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162CB7" w:rsidRDefault="00162CB7">
      <w:pPr>
        <w:pStyle w:val="ConsPlusNormal"/>
        <w:spacing w:before="220"/>
        <w:ind w:firstLine="540"/>
        <w:jc w:val="both"/>
      </w:pPr>
      <w:r>
        <w:t xml:space="preserve">Решение Совета народных депутатов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w:t>
      </w:r>
      <w:hyperlink r:id="rId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5.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162CB7" w:rsidRDefault="00162CB7">
      <w:pPr>
        <w:pStyle w:val="ConsPlusNormal"/>
        <w:jc w:val="both"/>
      </w:pPr>
    </w:p>
    <w:p w:rsidR="00162CB7" w:rsidRDefault="00162CB7">
      <w:pPr>
        <w:pStyle w:val="ConsPlusTitle"/>
        <w:ind w:firstLine="540"/>
        <w:jc w:val="both"/>
        <w:outlineLvl w:val="2"/>
      </w:pPr>
      <w:r>
        <w:t>Статья 23. Совет народных депутатов</w:t>
      </w:r>
    </w:p>
    <w:p w:rsidR="00162CB7" w:rsidRDefault="00162CB7">
      <w:pPr>
        <w:pStyle w:val="ConsPlusNormal"/>
        <w:jc w:val="both"/>
      </w:pPr>
    </w:p>
    <w:p w:rsidR="00162CB7" w:rsidRDefault="00162CB7">
      <w:pPr>
        <w:pStyle w:val="ConsPlusNormal"/>
        <w:ind w:firstLine="540"/>
        <w:jc w:val="both"/>
      </w:pPr>
      <w:r>
        <w:t>1. Совет народных депутатов является представительным органом местного самоуправления муниципального образования.</w:t>
      </w:r>
    </w:p>
    <w:p w:rsidR="00162CB7" w:rsidRDefault="00162CB7">
      <w:pPr>
        <w:pStyle w:val="ConsPlusNormal"/>
        <w:spacing w:before="220"/>
        <w:ind w:firstLine="540"/>
        <w:jc w:val="both"/>
      </w:pPr>
      <w:r>
        <w:t>2. Совет народных депутатов обладает правами юридического лица.</w:t>
      </w:r>
    </w:p>
    <w:p w:rsidR="00162CB7" w:rsidRDefault="00162CB7">
      <w:pPr>
        <w:pStyle w:val="ConsPlusNormal"/>
        <w:spacing w:before="220"/>
        <w:ind w:firstLine="540"/>
        <w:jc w:val="both"/>
      </w:pPr>
      <w:r>
        <w:t>3. Срок полномочий Совета народных депутатов, избираемого на муниципальных выборах, составляет 5 лет.</w:t>
      </w:r>
    </w:p>
    <w:p w:rsidR="00162CB7" w:rsidRDefault="00162CB7">
      <w:pPr>
        <w:pStyle w:val="ConsPlusNormal"/>
        <w:spacing w:before="220"/>
        <w:ind w:firstLine="540"/>
        <w:jc w:val="both"/>
      </w:pPr>
      <w:r>
        <w:t>Депутаты Совета народных депутатов избираются населением муниципального образования на основе всеобщего, равного и прямого избирательного права при тайном голосовании сроком на 5 лет.</w:t>
      </w:r>
    </w:p>
    <w:p w:rsidR="00162CB7" w:rsidRDefault="00162CB7">
      <w:pPr>
        <w:pStyle w:val="ConsPlusNormal"/>
        <w:spacing w:before="220"/>
        <w:ind w:firstLine="540"/>
        <w:jc w:val="both"/>
      </w:pPr>
      <w:r>
        <w:t>4. Совет народных депутатов состоит из тридцати депутатов (установленная численность депутатов). Распределение депутатских мандатов по результатам выборов осуществляется по смешанной системе. Двадцать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набранных каждым из списков кандидатов. Десять депутатских мандатов распределяются по одномандатным избирательным округам между кандидатами, выдвинутыми непосредственно.</w:t>
      </w:r>
    </w:p>
    <w:p w:rsidR="00162CB7" w:rsidRDefault="00162CB7">
      <w:pPr>
        <w:pStyle w:val="ConsPlusNormal"/>
        <w:spacing w:before="220"/>
        <w:ind w:firstLine="540"/>
        <w:jc w:val="both"/>
      </w:pPr>
      <w:r>
        <w:t>5. Совет народных депутатов приступает к исполнению своих полномочий после избрания не менее двух третей от установленной численности депутатов Совета народных депутатов.</w:t>
      </w:r>
    </w:p>
    <w:p w:rsidR="00162CB7" w:rsidRDefault="00162CB7">
      <w:pPr>
        <w:pStyle w:val="ConsPlusNormal"/>
        <w:spacing w:before="220"/>
        <w:ind w:firstLine="540"/>
        <w:jc w:val="both"/>
      </w:pPr>
      <w:r>
        <w:t>Заседание Совета народных депутатов правомочно, если на нем присутствует более 50 процентов от установленной численности депутатов Совета народных депутатов.</w:t>
      </w:r>
    </w:p>
    <w:p w:rsidR="00162CB7" w:rsidRDefault="00162CB7">
      <w:pPr>
        <w:pStyle w:val="ConsPlusNormal"/>
        <w:spacing w:before="220"/>
        <w:ind w:firstLine="540"/>
        <w:jc w:val="both"/>
      </w:pPr>
      <w:r>
        <w:t>Заседания Совета народных депутатов проводятся не реже одного раза в три месяца.</w:t>
      </w:r>
    </w:p>
    <w:p w:rsidR="00162CB7" w:rsidRDefault="00162CB7">
      <w:pPr>
        <w:pStyle w:val="ConsPlusNormal"/>
        <w:spacing w:before="220"/>
        <w:ind w:firstLine="540"/>
        <w:jc w:val="both"/>
      </w:pPr>
      <w:r>
        <w:t>Вновь избранный Совет народных депутатов собирается на первое заседание председателем Избирательной комиссии муниципального образования в срок, не превышающий 30 дней со дня избрания Совета народных депутатов в правомочном составе.</w:t>
      </w:r>
    </w:p>
    <w:p w:rsidR="00162CB7" w:rsidRDefault="00162CB7">
      <w:pPr>
        <w:pStyle w:val="ConsPlusNormal"/>
        <w:spacing w:before="220"/>
        <w:ind w:firstLine="540"/>
        <w:jc w:val="both"/>
      </w:pPr>
      <w:r>
        <w:t>Полномочия Совета народных депутатов прекращаются в случае:</w:t>
      </w:r>
    </w:p>
    <w:p w:rsidR="00162CB7" w:rsidRDefault="00162CB7">
      <w:pPr>
        <w:pStyle w:val="ConsPlusNormal"/>
        <w:spacing w:before="220"/>
        <w:ind w:firstLine="540"/>
        <w:jc w:val="both"/>
      </w:pPr>
      <w:r>
        <w:lastRenderedPageBreak/>
        <w:t>1) истечения срока, на который был избран Совет народных депутатов;</w:t>
      </w:r>
    </w:p>
    <w:p w:rsidR="00162CB7" w:rsidRDefault="00162CB7">
      <w:pPr>
        <w:pStyle w:val="ConsPlusNormal"/>
        <w:spacing w:before="220"/>
        <w:ind w:firstLine="540"/>
        <w:jc w:val="both"/>
      </w:pPr>
      <w:bookmarkStart w:id="6" w:name="P417"/>
      <w:bookmarkEnd w:id="6"/>
      <w:r>
        <w:t>2) досрочного прекращения полномочий Совета народных депутатов.</w:t>
      </w:r>
    </w:p>
    <w:p w:rsidR="00162CB7" w:rsidRDefault="00162CB7">
      <w:pPr>
        <w:pStyle w:val="ConsPlusNormal"/>
        <w:spacing w:before="220"/>
        <w:ind w:firstLine="540"/>
        <w:jc w:val="both"/>
      </w:pPr>
      <w:r>
        <w:t>Полномочия Совета народных депутатов прекращаются с момента начала работы полномочного состава Совета народных депутатов нового созыва.</w:t>
      </w:r>
    </w:p>
    <w:p w:rsidR="00162CB7" w:rsidRDefault="00162CB7">
      <w:pPr>
        <w:pStyle w:val="ConsPlusNormal"/>
        <w:spacing w:before="220"/>
        <w:ind w:firstLine="540"/>
        <w:jc w:val="both"/>
      </w:pPr>
      <w:r>
        <w:t>6. Совет народных депутатов по вопросам, отнесенным к его компетенции федеральными законами, законами Республики Адыгея, настоящим Уставом, принимает правовые акты, устанавливающие правила, обязательные для исполнения всеми расположенными на территории муниципального образования государственными, муниципальными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а также гражданами.</w:t>
      </w:r>
    </w:p>
    <w:p w:rsidR="00162CB7" w:rsidRDefault="00162CB7">
      <w:pPr>
        <w:pStyle w:val="ConsPlusNormal"/>
        <w:spacing w:before="220"/>
        <w:ind w:firstLine="540"/>
        <w:jc w:val="both"/>
      </w:pPr>
      <w:r>
        <w:t>7. Совет народных депутатов принимает Регламент, регулирующий вопросы его организации и деятельности, а также процедуру принятия правовых актов.</w:t>
      </w:r>
    </w:p>
    <w:p w:rsidR="00162CB7" w:rsidRDefault="00162CB7">
      <w:pPr>
        <w:pStyle w:val="ConsPlusNormal"/>
        <w:spacing w:before="220"/>
        <w:ind w:firstLine="540"/>
        <w:jc w:val="both"/>
      </w:pPr>
      <w:r>
        <w:t>Регламент принимается в двухмесячный срок со дня официального опубликования (обнародования) результатов выборов депутатов Совета народных депутатов.</w:t>
      </w:r>
    </w:p>
    <w:p w:rsidR="00162CB7" w:rsidRDefault="00162CB7">
      <w:pPr>
        <w:pStyle w:val="ConsPlusNormal"/>
        <w:spacing w:before="220"/>
        <w:ind w:firstLine="540"/>
        <w:jc w:val="both"/>
      </w:pPr>
      <w:r>
        <w:t>8. Расходы на обеспечение деятельности Совета народных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162CB7" w:rsidRDefault="00162CB7">
      <w:pPr>
        <w:pStyle w:val="ConsPlusNormal"/>
        <w:spacing w:before="220"/>
        <w:ind w:firstLine="540"/>
        <w:jc w:val="both"/>
      </w:pPr>
      <w:r>
        <w:t>9. В случае добровольного сложения с себя депутатских полномочий кем-либо из депутатов Совета 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двух третей от установленной численности депутатов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24. Фракции в Совете народных депутатов</w:t>
      </w:r>
    </w:p>
    <w:p w:rsidR="00162CB7" w:rsidRDefault="00162CB7">
      <w:pPr>
        <w:pStyle w:val="ConsPlusNormal"/>
        <w:jc w:val="both"/>
      </w:pPr>
    </w:p>
    <w:p w:rsidR="00162CB7" w:rsidRDefault="00162CB7">
      <w:pPr>
        <w:pStyle w:val="ConsPlusNormal"/>
        <w:ind w:firstLine="540"/>
        <w:jc w:val="both"/>
      </w:pPr>
      <w:r>
        <w:t>1. Депутаты Совета народных депутатов, избранные по одномандатным избирательным округам и (или) в составе списка кандидатов, выдвинутых политическими партиями (их региональными отделениями или иными структурными подразделениями) входят (могут входить) в депутатские фракции Совета народных депутатов.</w:t>
      </w:r>
    </w:p>
    <w:p w:rsidR="00162CB7" w:rsidRDefault="00162CB7">
      <w:pPr>
        <w:pStyle w:val="ConsPlusNormal"/>
        <w:spacing w:before="220"/>
        <w:ind w:firstLine="540"/>
        <w:jc w:val="both"/>
      </w:pPr>
      <w:r>
        <w:t>2. Порядок деятельности депутатских фракций устанавливается Регламентом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25. Компетенция Совета народных депутатов</w:t>
      </w:r>
    </w:p>
    <w:p w:rsidR="00162CB7" w:rsidRDefault="00162CB7">
      <w:pPr>
        <w:pStyle w:val="ConsPlusNormal"/>
        <w:jc w:val="both"/>
      </w:pPr>
    </w:p>
    <w:p w:rsidR="00162CB7" w:rsidRDefault="00162CB7">
      <w:pPr>
        <w:pStyle w:val="ConsPlusNormal"/>
        <w:ind w:firstLine="540"/>
        <w:jc w:val="both"/>
      </w:pPr>
      <w:r>
        <w:t>1. В исключительной компетенции Совета народных депутатов находятся:</w:t>
      </w:r>
    </w:p>
    <w:p w:rsidR="00162CB7" w:rsidRDefault="00162CB7">
      <w:pPr>
        <w:pStyle w:val="ConsPlusNormal"/>
        <w:spacing w:before="220"/>
        <w:ind w:firstLine="540"/>
        <w:jc w:val="both"/>
      </w:pPr>
      <w:r>
        <w:t>1) принятие Устава муниципального образования и внесение в него изменений и дополнений;</w:t>
      </w:r>
    </w:p>
    <w:p w:rsidR="00162CB7" w:rsidRDefault="00162CB7">
      <w:pPr>
        <w:pStyle w:val="ConsPlusNormal"/>
        <w:spacing w:before="220"/>
        <w:ind w:firstLine="540"/>
        <w:jc w:val="both"/>
      </w:pPr>
      <w:r>
        <w:t>2) утверждение местного бюджета и отчета о его исполнении;</w:t>
      </w:r>
    </w:p>
    <w:p w:rsidR="00162CB7" w:rsidRDefault="00162CB7">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162CB7" w:rsidRDefault="00162CB7">
      <w:pPr>
        <w:pStyle w:val="ConsPlusNormal"/>
        <w:spacing w:before="220"/>
        <w:ind w:firstLine="540"/>
        <w:jc w:val="both"/>
      </w:pPr>
      <w:r>
        <w:t>4) утверждение структуры Администрации муниципального образования по представлению Главы муниципального образования;</w:t>
      </w:r>
    </w:p>
    <w:p w:rsidR="00162CB7" w:rsidRDefault="00162CB7">
      <w:pPr>
        <w:pStyle w:val="ConsPlusNormal"/>
        <w:spacing w:before="220"/>
        <w:ind w:firstLine="540"/>
        <w:jc w:val="both"/>
      </w:pPr>
      <w:r>
        <w:t>5) утверждение стратегии социально-экономического развития муниципального образования;</w:t>
      </w:r>
    </w:p>
    <w:p w:rsidR="00162CB7" w:rsidRDefault="00162CB7">
      <w:pPr>
        <w:pStyle w:val="ConsPlusNormal"/>
        <w:spacing w:before="220"/>
        <w:ind w:firstLine="540"/>
        <w:jc w:val="both"/>
      </w:pPr>
      <w:r>
        <w:lastRenderedPageBreak/>
        <w:t>6) определение порядка управления и распоряжения имуществом, находящимся в муниципальной собственности;</w:t>
      </w:r>
    </w:p>
    <w:p w:rsidR="00162CB7" w:rsidRDefault="00162CB7">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162CB7" w:rsidRDefault="00162CB7">
      <w:pPr>
        <w:pStyle w:val="ConsPlusNormal"/>
        <w:spacing w:before="220"/>
        <w:ind w:firstLine="540"/>
        <w:jc w:val="both"/>
      </w:pPr>
      <w: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2CB7" w:rsidRDefault="00162CB7">
      <w:pPr>
        <w:pStyle w:val="ConsPlusNormal"/>
        <w:spacing w:before="220"/>
        <w:ind w:firstLine="540"/>
        <w:jc w:val="both"/>
      </w:pPr>
      <w:r>
        <w:t>9) дача согласия на создание, реорганизацию и ликвидацию муниципальных предприятий;</w:t>
      </w:r>
    </w:p>
    <w:p w:rsidR="00162CB7" w:rsidRDefault="00162CB7">
      <w:pPr>
        <w:pStyle w:val="ConsPlusNormal"/>
        <w:spacing w:before="220"/>
        <w:ind w:firstLine="540"/>
        <w:jc w:val="both"/>
      </w:pPr>
      <w:r>
        <w:t>10) определение порядка участия муниципального образования в организациях межмуниципального сотрудничества;</w:t>
      </w:r>
    </w:p>
    <w:p w:rsidR="00162CB7" w:rsidRDefault="00162CB7">
      <w:pPr>
        <w:pStyle w:val="ConsPlusNormal"/>
        <w:spacing w:before="220"/>
        <w:ind w:firstLine="540"/>
        <w:jc w:val="both"/>
      </w:pPr>
      <w: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2CB7" w:rsidRDefault="00162CB7">
      <w:pPr>
        <w:pStyle w:val="ConsPlusNormal"/>
        <w:spacing w:before="220"/>
        <w:ind w:firstLine="540"/>
        <w:jc w:val="both"/>
      </w:pPr>
      <w:r>
        <w:t>12) принятие решения об удалении Главы муниципального образования в отставку;</w:t>
      </w:r>
    </w:p>
    <w:p w:rsidR="00162CB7" w:rsidRDefault="00162CB7">
      <w:pPr>
        <w:pStyle w:val="ConsPlusNormal"/>
        <w:spacing w:before="220"/>
        <w:ind w:firstLine="540"/>
        <w:jc w:val="both"/>
      </w:pPr>
      <w:r>
        <w:t>13) принятие решения о досрочном прекращении полномочий Главы муниципального образования в связи с его отставкой по собственному желанию;</w:t>
      </w:r>
    </w:p>
    <w:p w:rsidR="00162CB7" w:rsidRDefault="00162CB7">
      <w:pPr>
        <w:pStyle w:val="ConsPlusNormal"/>
        <w:spacing w:before="220"/>
        <w:ind w:firstLine="540"/>
        <w:jc w:val="both"/>
      </w:pPr>
      <w:r>
        <w:t>14) принятие решения о назначении исполняющего обязанности Главы муниципального образования в случае досрочного прекращения полномочий действующего Главы муниципального образования в связи с его отставкой по собственному желанию;</w:t>
      </w:r>
    </w:p>
    <w:p w:rsidR="00162CB7" w:rsidRDefault="00162CB7">
      <w:pPr>
        <w:pStyle w:val="ConsPlusNormal"/>
        <w:spacing w:before="220"/>
        <w:ind w:firstLine="540"/>
        <w:jc w:val="both"/>
      </w:pPr>
      <w:r>
        <w:t>15) избрание из числа кандидатов, представленных конкурсной комиссией по результатам конкурса, Главы муниципального образования;</w:t>
      </w:r>
    </w:p>
    <w:p w:rsidR="00162CB7" w:rsidRDefault="00162CB7">
      <w:pPr>
        <w:pStyle w:val="ConsPlusNormal"/>
        <w:spacing w:before="220"/>
        <w:ind w:firstLine="540"/>
        <w:jc w:val="both"/>
      </w:pPr>
      <w:r>
        <w:t>16) принятие решений о назначении выборов в органы местного самоуправления муниципального образования в соответствии с федеральным законодательством и законодательством Республики Адыгея;</w:t>
      </w:r>
    </w:p>
    <w:p w:rsidR="00162CB7" w:rsidRDefault="00162CB7">
      <w:pPr>
        <w:pStyle w:val="ConsPlusNormal"/>
        <w:spacing w:before="220"/>
        <w:ind w:firstLine="540"/>
        <w:jc w:val="both"/>
      </w:pPr>
      <w:r>
        <w:t>17) дача согласия на назначение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рекомендованных Главой муниципального образования, ведающих вопросами финансов, экономики, управления имуществом, выражение им мотивированного недоверия;</w:t>
      </w:r>
    </w:p>
    <w:p w:rsidR="00162CB7" w:rsidRDefault="00162CB7">
      <w:pPr>
        <w:pStyle w:val="ConsPlusNormal"/>
        <w:spacing w:before="220"/>
        <w:ind w:firstLine="540"/>
        <w:jc w:val="both"/>
      </w:pPr>
      <w:r>
        <w:t>18) формирование Избирательной комиссии муниципального образования в соответствии с действующим законодательством;</w:t>
      </w:r>
    </w:p>
    <w:p w:rsidR="00162CB7" w:rsidRDefault="00162CB7">
      <w:pPr>
        <w:pStyle w:val="ConsPlusNormal"/>
        <w:spacing w:before="220"/>
        <w:ind w:firstLine="540"/>
        <w:jc w:val="both"/>
      </w:pPr>
      <w:r>
        <w:t>19) утверждение в соответствии с действующим законодательством правил землепользования и застройки территории муниципального образования;</w:t>
      </w:r>
    </w:p>
    <w:p w:rsidR="00162CB7" w:rsidRDefault="00162CB7">
      <w:pPr>
        <w:pStyle w:val="ConsPlusNormal"/>
        <w:spacing w:before="220"/>
        <w:ind w:firstLine="540"/>
        <w:jc w:val="both"/>
      </w:pPr>
      <w:r>
        <w:t>20) утверждение генерального плана муниципального образования;</w:t>
      </w:r>
    </w:p>
    <w:p w:rsidR="00162CB7" w:rsidRDefault="00162CB7">
      <w:pPr>
        <w:pStyle w:val="ConsPlusNormal"/>
        <w:spacing w:before="220"/>
        <w:ind w:firstLine="540"/>
        <w:jc w:val="both"/>
      </w:pPr>
      <w:r>
        <w:t>21) внесение в порядке законодательной инициативы в органы государственной власти Республики Адыгея проектов законов Республики Адыгея;</w:t>
      </w:r>
    </w:p>
    <w:p w:rsidR="00162CB7" w:rsidRDefault="00162CB7">
      <w:pPr>
        <w:pStyle w:val="ConsPlusNormal"/>
        <w:spacing w:before="220"/>
        <w:ind w:firstLine="540"/>
        <w:jc w:val="both"/>
      </w:pPr>
      <w:r>
        <w:t>22) утверждение порядка определения размера арендной платы, порядка, условий и сроков внесения арендной платы за земли, находящиеся в муниципальной собственности, ставок арендной платы за использование земельных участков, установление льгот по уплате арендной платы за использование земельных участков;</w:t>
      </w:r>
    </w:p>
    <w:p w:rsidR="00162CB7" w:rsidRDefault="00162CB7">
      <w:pPr>
        <w:pStyle w:val="ConsPlusNormal"/>
        <w:spacing w:before="220"/>
        <w:ind w:firstLine="540"/>
        <w:jc w:val="both"/>
      </w:pPr>
      <w:r>
        <w:lastRenderedPageBreak/>
        <w:t>23) установление льгот по уплате арендной платы за использование недвижимого имущества муниципального образования;</w:t>
      </w:r>
    </w:p>
    <w:p w:rsidR="00162CB7" w:rsidRDefault="00162CB7">
      <w:pPr>
        <w:pStyle w:val="ConsPlusNormal"/>
        <w:spacing w:before="220"/>
        <w:ind w:firstLine="540"/>
        <w:jc w:val="both"/>
      </w:pPr>
      <w:r>
        <w:t>24)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в том числе о решении вопросов, поставленных Советом народных депутатов;</w:t>
      </w:r>
    </w:p>
    <w:p w:rsidR="00162CB7" w:rsidRDefault="00162CB7">
      <w:pPr>
        <w:pStyle w:val="ConsPlusNormal"/>
        <w:spacing w:before="220"/>
        <w:ind w:firstLine="540"/>
        <w:jc w:val="both"/>
      </w:pPr>
      <w:r>
        <w:t>25) утверждение форм и порядка поощрения граждан и трудовых коллективов;</w:t>
      </w:r>
    </w:p>
    <w:p w:rsidR="00162CB7" w:rsidRDefault="00162CB7">
      <w:pPr>
        <w:pStyle w:val="ConsPlusNormal"/>
        <w:spacing w:before="220"/>
        <w:ind w:firstLine="540"/>
        <w:jc w:val="both"/>
      </w:pPr>
      <w:r>
        <w:t>26) присвоение наименований улицам, площадям и иным территориям проживания граждан в муниципальном образовании;</w:t>
      </w:r>
    </w:p>
    <w:p w:rsidR="00162CB7" w:rsidRDefault="00162CB7">
      <w:pPr>
        <w:pStyle w:val="ConsPlusNormal"/>
        <w:spacing w:before="220"/>
        <w:ind w:firstLine="540"/>
        <w:jc w:val="both"/>
      </w:pPr>
      <w:r>
        <w:t>27) утверждение правил благоустройства территории муниципального образования.</w:t>
      </w:r>
    </w:p>
    <w:p w:rsidR="00162CB7" w:rsidRDefault="00162CB7">
      <w:pPr>
        <w:pStyle w:val="ConsPlusNormal"/>
        <w:spacing w:before="220"/>
        <w:ind w:firstLine="540"/>
        <w:jc w:val="both"/>
      </w:pPr>
      <w:r>
        <w:t>2. Иные полномочия Совета народных депутатов как представительного органа местного самоуправления определяются федеральными законами, законами Республики Адыгея, настоящим Уставом.</w:t>
      </w:r>
    </w:p>
    <w:p w:rsidR="00162CB7" w:rsidRDefault="00162CB7">
      <w:pPr>
        <w:pStyle w:val="ConsPlusNormal"/>
        <w:jc w:val="both"/>
      </w:pPr>
    </w:p>
    <w:p w:rsidR="00162CB7" w:rsidRDefault="00162CB7">
      <w:pPr>
        <w:pStyle w:val="ConsPlusTitle"/>
        <w:ind w:firstLine="540"/>
        <w:jc w:val="both"/>
        <w:outlineLvl w:val="2"/>
      </w:pPr>
      <w:r>
        <w:t>Статья 26. Контрольная деятельность Совета народных депутатов</w:t>
      </w:r>
    </w:p>
    <w:p w:rsidR="00162CB7" w:rsidRDefault="00162CB7">
      <w:pPr>
        <w:pStyle w:val="ConsPlusNormal"/>
        <w:jc w:val="both"/>
      </w:pPr>
    </w:p>
    <w:p w:rsidR="00162CB7" w:rsidRDefault="00162CB7">
      <w:pPr>
        <w:pStyle w:val="ConsPlusNormal"/>
        <w:ind w:firstLine="540"/>
        <w:jc w:val="both"/>
      </w:pPr>
      <w:r>
        <w:t>1. В исключительной компетенции Совета народных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2CB7" w:rsidRDefault="00162CB7">
      <w:pPr>
        <w:pStyle w:val="ConsPlusNormal"/>
        <w:spacing w:before="220"/>
        <w:ind w:firstLine="540"/>
        <w:jc w:val="both"/>
      </w:pPr>
      <w:r>
        <w:t>2. Контрольная деятельность Совета народных депутатов может осуществляться в формах:</w:t>
      </w:r>
    </w:p>
    <w:p w:rsidR="00162CB7" w:rsidRDefault="00162CB7">
      <w:pPr>
        <w:pStyle w:val="ConsPlusNormal"/>
        <w:spacing w:before="220"/>
        <w:ind w:firstLine="540"/>
        <w:jc w:val="both"/>
      </w:pPr>
      <w:r>
        <w:t>1) обеспечения контроля за исполнением решений Совета народных депутатов;</w:t>
      </w:r>
    </w:p>
    <w:p w:rsidR="00162CB7" w:rsidRDefault="00162CB7">
      <w:pPr>
        <w:pStyle w:val="ConsPlusNormal"/>
        <w:spacing w:before="220"/>
        <w:ind w:firstLine="540"/>
        <w:jc w:val="both"/>
      </w:pPr>
      <w:r>
        <w:t>2) направления депутатских запросов и обращений;</w:t>
      </w:r>
    </w:p>
    <w:p w:rsidR="00162CB7" w:rsidRDefault="00162CB7">
      <w:pPr>
        <w:pStyle w:val="ConsPlusNormal"/>
        <w:spacing w:before="220"/>
        <w:ind w:firstLine="540"/>
        <w:jc w:val="both"/>
      </w:pPr>
      <w:r>
        <w:t>3) проведения депутатских слушаний;</w:t>
      </w:r>
    </w:p>
    <w:p w:rsidR="00162CB7" w:rsidRDefault="00162CB7">
      <w:pPr>
        <w:pStyle w:val="ConsPlusNormal"/>
        <w:spacing w:before="220"/>
        <w:ind w:firstLine="540"/>
        <w:jc w:val="both"/>
      </w:pPr>
      <w:r>
        <w:t>4) заслушивания отчетов, информаций в порядке, установленном законодательством и настоящим Уставом.</w:t>
      </w:r>
    </w:p>
    <w:p w:rsidR="00162CB7" w:rsidRDefault="00162CB7">
      <w:pPr>
        <w:pStyle w:val="ConsPlusNormal"/>
        <w:spacing w:before="220"/>
        <w:ind w:firstLine="540"/>
        <w:jc w:val="both"/>
      </w:pPr>
      <w:r>
        <w:t>3. Порядок осуществления Советом народных депутатов контрольной деятельности устанавливается решением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27. Структура Совета народных депутатов</w:t>
      </w:r>
    </w:p>
    <w:p w:rsidR="00162CB7" w:rsidRDefault="00162CB7">
      <w:pPr>
        <w:pStyle w:val="ConsPlusNormal"/>
        <w:jc w:val="both"/>
      </w:pPr>
    </w:p>
    <w:p w:rsidR="00162CB7" w:rsidRDefault="00162CB7">
      <w:pPr>
        <w:pStyle w:val="ConsPlusNormal"/>
        <w:ind w:firstLine="540"/>
        <w:jc w:val="both"/>
      </w:pPr>
      <w:r>
        <w:t>1. Совет народных депутатов самостоятельно определяет свою структуру.</w:t>
      </w:r>
    </w:p>
    <w:p w:rsidR="00162CB7" w:rsidRDefault="00162CB7">
      <w:pPr>
        <w:pStyle w:val="ConsPlusNormal"/>
        <w:spacing w:before="220"/>
        <w:ind w:firstLine="540"/>
        <w:jc w:val="both"/>
      </w:pPr>
      <w:r>
        <w:t>2. Для руководства Советом народных депутатов из числа депутатов избирается председатель Совета народных депутатов.</w:t>
      </w:r>
    </w:p>
    <w:p w:rsidR="00162CB7" w:rsidRDefault="00162CB7">
      <w:pPr>
        <w:pStyle w:val="ConsPlusNormal"/>
        <w:spacing w:before="220"/>
        <w:ind w:firstLine="540"/>
        <w:jc w:val="both"/>
      </w:pPr>
      <w:r>
        <w:t>3. Председатель Совета народных депутатов исполняет свои обязанности на постоянной основе.</w:t>
      </w:r>
    </w:p>
    <w:p w:rsidR="00162CB7" w:rsidRDefault="00162CB7">
      <w:pPr>
        <w:pStyle w:val="ConsPlusNormal"/>
        <w:spacing w:before="220"/>
        <w:ind w:firstLine="540"/>
        <w:jc w:val="both"/>
      </w:pPr>
      <w:r>
        <w:t>4. Председатель Совета народных депутатов избирается на должность простым большинством от установленной численности депутатов Совета народных депутатов и освобождается от занимаемой должности большинством не менее двух третей от установленной численности депутатов Совета народных депутатов.</w:t>
      </w:r>
    </w:p>
    <w:p w:rsidR="00162CB7" w:rsidRDefault="00162CB7">
      <w:pPr>
        <w:pStyle w:val="ConsPlusNormal"/>
        <w:spacing w:before="220"/>
        <w:ind w:firstLine="540"/>
        <w:jc w:val="both"/>
      </w:pPr>
      <w:r>
        <w:t xml:space="preserve">5. Из числа депутатов Совета народных депутатов избираются заместители председателя Совета народных депутатов. Заместители председателя Совета народных депутатов избираются на должность простым большинством от установленной численности депутатов Совета народных </w:t>
      </w:r>
      <w:r>
        <w:lastRenderedPageBreak/>
        <w:t>депутатов и освобождаются от занимаемой должности большинством не менее двух третей от установленной численности депутатов Совета народных депутатов. Заместители председателя Совета народных депутатов осуществляют свою деятельность на постоянной основе.</w:t>
      </w:r>
    </w:p>
    <w:p w:rsidR="00162CB7" w:rsidRDefault="00162CB7">
      <w:pPr>
        <w:pStyle w:val="ConsPlusNormal"/>
        <w:spacing w:before="220"/>
        <w:ind w:firstLine="540"/>
        <w:jc w:val="both"/>
      </w:pPr>
      <w:r>
        <w:t>6. Один из заместителей председателя Совета народных депутатов исполняет обязанности председателя Совета народных депутатов в полном объеме в его отсутствие в соответствии с распоряжением председателя Совета народных депутатов.</w:t>
      </w:r>
    </w:p>
    <w:p w:rsidR="00162CB7" w:rsidRDefault="00162CB7">
      <w:pPr>
        <w:pStyle w:val="ConsPlusNormal"/>
        <w:spacing w:before="220"/>
        <w:ind w:firstLine="540"/>
        <w:jc w:val="both"/>
      </w:pPr>
      <w:r>
        <w:t>7. Для предварительного обсуждения вопросов повестки дня сессии Совета народных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 в состав которого входят председатель Совета народных депутатов, его заместители, председатели комитетов.</w:t>
      </w:r>
    </w:p>
    <w:p w:rsidR="00162CB7" w:rsidRDefault="00162CB7">
      <w:pPr>
        <w:pStyle w:val="ConsPlusNormal"/>
        <w:spacing w:before="220"/>
        <w:ind w:firstLine="540"/>
        <w:jc w:val="both"/>
      </w:pPr>
      <w:r>
        <w:t>8. Президиум возглавляет председатель Совета народных депутатов.</w:t>
      </w:r>
    </w:p>
    <w:p w:rsidR="00162CB7" w:rsidRDefault="00162CB7">
      <w:pPr>
        <w:pStyle w:val="ConsPlusNormal"/>
        <w:spacing w:before="220"/>
        <w:ind w:firstLine="540"/>
        <w:jc w:val="both"/>
      </w:pPr>
      <w:r>
        <w:t>9. Президиум Совета народных депутатов в пределах своей компетенции принимает решения, которые подписывает председатель Совета народных депутатов.</w:t>
      </w:r>
    </w:p>
    <w:p w:rsidR="00162CB7" w:rsidRDefault="00162CB7">
      <w:pPr>
        <w:pStyle w:val="ConsPlusNormal"/>
        <w:spacing w:before="220"/>
        <w:ind w:firstLine="540"/>
        <w:jc w:val="both"/>
      </w:pPr>
      <w:r>
        <w:t>10. Функции, порядок подготовки и принятия решений Президиума Совета народных депутатов определяется Регламентом Совета народных депутатов.</w:t>
      </w:r>
    </w:p>
    <w:p w:rsidR="00162CB7" w:rsidRDefault="00162CB7">
      <w:pPr>
        <w:pStyle w:val="ConsPlusNormal"/>
        <w:spacing w:before="220"/>
        <w:ind w:firstLine="540"/>
        <w:jc w:val="both"/>
      </w:pPr>
      <w:r>
        <w:t>11. Из числа депутатов Совета народных депутатов на срок его полномочий создаются постоянные комитеты по вопросам, отнесенным к компетенции Совета народных депутатов, и счетная комиссия.</w:t>
      </w:r>
    </w:p>
    <w:p w:rsidR="00162CB7" w:rsidRDefault="00162CB7">
      <w:pPr>
        <w:pStyle w:val="ConsPlusNormal"/>
        <w:spacing w:before="220"/>
        <w:ind w:firstLine="540"/>
        <w:jc w:val="both"/>
      </w:pPr>
      <w:r>
        <w:t>Структура, порядок формирования, функции и организация работы постоянных комитетов и счетной комиссии определяются Регламентом Совета народных депутатов.</w:t>
      </w:r>
    </w:p>
    <w:p w:rsidR="00162CB7" w:rsidRDefault="00162CB7">
      <w:pPr>
        <w:pStyle w:val="ConsPlusNormal"/>
        <w:spacing w:before="220"/>
        <w:ind w:firstLine="540"/>
        <w:jc w:val="both"/>
      </w:pPr>
      <w:r>
        <w:t>12.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 делами.</w:t>
      </w:r>
    </w:p>
    <w:p w:rsidR="00162CB7" w:rsidRDefault="00162CB7">
      <w:pPr>
        <w:pStyle w:val="ConsPlusNormal"/>
        <w:spacing w:before="220"/>
        <w:ind w:firstLine="540"/>
        <w:jc w:val="both"/>
      </w:pPr>
      <w:r>
        <w:t>13. Общее руководство работой управления делами Совета народных депутатов осуществляет председатель Совета народных депутатов.</w:t>
      </w:r>
    </w:p>
    <w:p w:rsidR="00162CB7" w:rsidRDefault="00162CB7">
      <w:pPr>
        <w:pStyle w:val="ConsPlusNormal"/>
        <w:spacing w:before="220"/>
        <w:ind w:firstLine="540"/>
        <w:jc w:val="both"/>
      </w:pPr>
      <w:r>
        <w:t>14. Организация работы управления делами Совета народных депутатов возлагается на управляющего делами Совета народных депутатов.</w:t>
      </w:r>
    </w:p>
    <w:p w:rsidR="00162CB7" w:rsidRDefault="00162CB7">
      <w:pPr>
        <w:pStyle w:val="ConsPlusNormal"/>
        <w:spacing w:before="220"/>
        <w:ind w:firstLine="540"/>
        <w:jc w:val="both"/>
      </w:pPr>
      <w:r>
        <w:t>15. Структура управления делами Совета народных депутатов, фонд оплаты труда его работников устанавливаются Советом народных депутатов, а практическая деятельность определяется Положением об управлении делами Совета народных депутатов, должностными инструкциями (регламентами), которые утверждаются распоряжением председателя Совета народных депутатов.</w:t>
      </w:r>
    </w:p>
    <w:p w:rsidR="00162CB7" w:rsidRDefault="00162CB7">
      <w:pPr>
        <w:pStyle w:val="ConsPlusNormal"/>
        <w:spacing w:before="220"/>
        <w:ind w:firstLine="540"/>
        <w:jc w:val="both"/>
      </w:pPr>
      <w:r>
        <w:t>16. По решению председателя Совета народных депутатов в пределах средств, выделенных в бюджете муниципального образования на содержание Совета народных депутатов, могут привлекаться внештатные работники для выполнения определенных работ.</w:t>
      </w:r>
    </w:p>
    <w:p w:rsidR="00162CB7" w:rsidRDefault="00162CB7">
      <w:pPr>
        <w:pStyle w:val="ConsPlusNormal"/>
        <w:spacing w:before="220"/>
        <w:ind w:firstLine="540"/>
        <w:jc w:val="both"/>
      </w:pPr>
      <w:r>
        <w:t>17. Работники управления делами Совета народных депутатов являются муниципальными служащими.</w:t>
      </w:r>
    </w:p>
    <w:p w:rsidR="00162CB7" w:rsidRDefault="00162CB7">
      <w:pPr>
        <w:pStyle w:val="ConsPlusNormal"/>
        <w:jc w:val="both"/>
      </w:pPr>
    </w:p>
    <w:p w:rsidR="00162CB7" w:rsidRDefault="00162CB7">
      <w:pPr>
        <w:pStyle w:val="ConsPlusTitle"/>
        <w:ind w:firstLine="540"/>
        <w:jc w:val="both"/>
        <w:outlineLvl w:val="2"/>
      </w:pPr>
      <w:r>
        <w:t>Статья 28. Полномочия председателя Совета народных депутатов</w:t>
      </w:r>
    </w:p>
    <w:p w:rsidR="00162CB7" w:rsidRDefault="00162CB7">
      <w:pPr>
        <w:pStyle w:val="ConsPlusNormal"/>
        <w:jc w:val="both"/>
      </w:pPr>
    </w:p>
    <w:p w:rsidR="00162CB7" w:rsidRDefault="00162CB7">
      <w:pPr>
        <w:pStyle w:val="ConsPlusNormal"/>
        <w:ind w:firstLine="540"/>
        <w:jc w:val="both"/>
      </w:pPr>
      <w:r>
        <w:t>1. Председатель Совета народных депутатов:</w:t>
      </w:r>
    </w:p>
    <w:p w:rsidR="00162CB7" w:rsidRDefault="00162CB7">
      <w:pPr>
        <w:pStyle w:val="ConsPlusNormal"/>
        <w:spacing w:before="220"/>
        <w:ind w:firstLine="540"/>
        <w:jc w:val="both"/>
      </w:pPr>
      <w:r>
        <w:lastRenderedPageBreak/>
        <w:t>1) представляет Совет народных депутатов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162CB7" w:rsidRDefault="00162CB7">
      <w:pPr>
        <w:pStyle w:val="ConsPlusNormal"/>
        <w:spacing w:before="220"/>
        <w:ind w:firstLine="540"/>
        <w:jc w:val="both"/>
      </w:pPr>
      <w:r>
        <w:t>2) созывает сессию Совета народных депутатов, заседания Президиума Совета народных депутатов, доводит до сведения депутатов и населения время и место их проведения, осуществляет общее руководство подготовкой сессий Совета народных депутатов и заседаний Президиума Совета народных депутатов;</w:t>
      </w:r>
    </w:p>
    <w:p w:rsidR="00162CB7" w:rsidRDefault="00162CB7">
      <w:pPr>
        <w:pStyle w:val="ConsPlusNormal"/>
        <w:spacing w:before="220"/>
        <w:ind w:firstLine="540"/>
        <w:jc w:val="both"/>
      </w:pPr>
      <w:r>
        <w:t>3) формирует повестки дня сессий Совета народных депутатов, заседаний Президиума и выносит их на утверждение Президиума Совета народных депутатов;</w:t>
      </w:r>
    </w:p>
    <w:p w:rsidR="00162CB7" w:rsidRDefault="00162CB7">
      <w:pPr>
        <w:pStyle w:val="ConsPlusNormal"/>
        <w:spacing w:before="220"/>
        <w:ind w:firstLine="540"/>
        <w:jc w:val="both"/>
      </w:pPr>
      <w:r>
        <w:t>4) председательствует на сессиях Совета народных депутатов и заседаниях Президиума Совета народных депутатов;</w:t>
      </w:r>
    </w:p>
    <w:p w:rsidR="00162CB7" w:rsidRDefault="00162CB7">
      <w:pPr>
        <w:pStyle w:val="ConsPlusNormal"/>
        <w:spacing w:before="220"/>
        <w:ind w:firstLine="540"/>
        <w:jc w:val="both"/>
      </w:pPr>
      <w:r>
        <w:t>5) устанавливает внутренний распорядок работы Совета народных депутатов, управления делами Совета народных депутатов в соответствии с полномочиями, предоставленными законодательством Российской Федерации, Республики Адыгея, настоящим Уставом;</w:t>
      </w:r>
    </w:p>
    <w:p w:rsidR="00162CB7" w:rsidRDefault="00162CB7">
      <w:pPr>
        <w:pStyle w:val="ConsPlusNormal"/>
        <w:spacing w:before="220"/>
        <w:ind w:firstLine="540"/>
        <w:jc w:val="both"/>
      </w:pPr>
      <w:r>
        <w:t>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освобождает от должности;</w:t>
      </w:r>
    </w:p>
    <w:p w:rsidR="00162CB7" w:rsidRDefault="00162CB7">
      <w:pPr>
        <w:pStyle w:val="ConsPlusNormal"/>
        <w:spacing w:before="220"/>
        <w:ind w:firstLine="540"/>
        <w:jc w:val="both"/>
      </w:pPr>
      <w:r>
        <w:t>7) распределяет обязанности между заместителями председателя Совета народных депутатов;</w:t>
      </w:r>
    </w:p>
    <w:p w:rsidR="00162CB7" w:rsidRDefault="00162CB7">
      <w:pPr>
        <w:pStyle w:val="ConsPlusNormal"/>
        <w:spacing w:before="220"/>
        <w:ind w:firstLine="540"/>
        <w:jc w:val="both"/>
      </w:pPr>
      <w:r>
        <w:t>8) дает поручения постоянным комитетам и временным комиссиям Совета народных депутатов по вопросам их ведения в соответствии с их полномочиями;</w:t>
      </w:r>
    </w:p>
    <w:p w:rsidR="00162CB7" w:rsidRDefault="00162CB7">
      <w:pPr>
        <w:pStyle w:val="ConsPlusNormal"/>
        <w:spacing w:before="220"/>
        <w:ind w:firstLine="540"/>
        <w:jc w:val="both"/>
      </w:pPr>
      <w:r>
        <w:t>9) принимает меры по обеспечению гласности и учету общественного мнения населения в работе Совета народных депутатов;</w:t>
      </w:r>
    </w:p>
    <w:p w:rsidR="00162CB7" w:rsidRDefault="00162CB7">
      <w:pPr>
        <w:pStyle w:val="ConsPlusNormal"/>
        <w:spacing w:before="220"/>
        <w:ind w:firstLine="540"/>
        <w:jc w:val="both"/>
      </w:pPr>
      <w:r>
        <w:t>10) рассматривает обращения граждан и организаций, поступившие в Совет народных депутатов;</w:t>
      </w:r>
    </w:p>
    <w:p w:rsidR="00162CB7" w:rsidRDefault="00162CB7">
      <w:pPr>
        <w:pStyle w:val="ConsPlusNormal"/>
        <w:spacing w:before="220"/>
        <w:ind w:firstLine="540"/>
        <w:jc w:val="both"/>
      </w:pPr>
      <w:r>
        <w:t>11) ведет прием граждан и организаций в Совете народных депутатов;</w:t>
      </w:r>
    </w:p>
    <w:p w:rsidR="00162CB7" w:rsidRDefault="00162CB7">
      <w:pPr>
        <w:pStyle w:val="ConsPlusNormal"/>
        <w:spacing w:before="220"/>
        <w:ind w:firstLine="540"/>
        <w:jc w:val="both"/>
      </w:pPr>
      <w:r>
        <w:t>12) распоряжается денежными средствами Совета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162CB7" w:rsidRDefault="00162CB7">
      <w:pPr>
        <w:pStyle w:val="ConsPlusNormal"/>
        <w:spacing w:before="220"/>
        <w:ind w:firstLine="540"/>
        <w:jc w:val="both"/>
      </w:pPr>
      <w:r>
        <w:t>13) представляет Совет народных депутатов в судах;</w:t>
      </w:r>
    </w:p>
    <w:p w:rsidR="00162CB7" w:rsidRDefault="00162CB7">
      <w:pPr>
        <w:pStyle w:val="ConsPlusNormal"/>
        <w:spacing w:before="220"/>
        <w:ind w:firstLine="540"/>
        <w:jc w:val="both"/>
      </w:pPr>
      <w:r>
        <w:t>14) действует без доверенности от имени Совета народных депутатов, выдает доверенности от имени Совета народных депутатов;</w:t>
      </w:r>
    </w:p>
    <w:p w:rsidR="00162CB7" w:rsidRDefault="00162CB7">
      <w:pPr>
        <w:pStyle w:val="ConsPlusNormal"/>
        <w:spacing w:before="220"/>
        <w:ind w:firstLine="540"/>
        <w:jc w:val="both"/>
      </w:pPr>
      <w:r>
        <w:t>15) утверждает штатное расписание Совета народных депутатов в пределах установленных бюджетных ассигнований на содержание Совета народных депутатов.</w:t>
      </w:r>
    </w:p>
    <w:p w:rsidR="00162CB7" w:rsidRDefault="00162CB7">
      <w:pPr>
        <w:pStyle w:val="ConsPlusNormal"/>
        <w:spacing w:before="220"/>
        <w:ind w:firstLine="540"/>
        <w:jc w:val="both"/>
      </w:pPr>
      <w:r>
        <w:t>2. Председатель Совета народных депутатов осуществляет иные полномочия, возложенные на него действующим законодательством Российской Федерации, Республики Адыгея, настоящим Уставом.</w:t>
      </w:r>
    </w:p>
    <w:p w:rsidR="00162CB7" w:rsidRDefault="00162CB7">
      <w:pPr>
        <w:pStyle w:val="ConsPlusNormal"/>
        <w:jc w:val="both"/>
      </w:pPr>
    </w:p>
    <w:p w:rsidR="00162CB7" w:rsidRDefault="00162CB7">
      <w:pPr>
        <w:pStyle w:val="ConsPlusTitle"/>
        <w:ind w:firstLine="540"/>
        <w:jc w:val="both"/>
        <w:outlineLvl w:val="2"/>
      </w:pPr>
      <w:r>
        <w:t>Статья 29. Досрочное прекращение полномочий Совета народных депутатов</w:t>
      </w:r>
    </w:p>
    <w:p w:rsidR="00162CB7" w:rsidRDefault="00162CB7">
      <w:pPr>
        <w:pStyle w:val="ConsPlusNormal"/>
        <w:jc w:val="both"/>
      </w:pPr>
    </w:p>
    <w:p w:rsidR="00162CB7" w:rsidRDefault="00162CB7">
      <w:pPr>
        <w:pStyle w:val="ConsPlusNormal"/>
        <w:ind w:firstLine="540"/>
        <w:jc w:val="both"/>
      </w:pPr>
      <w:r>
        <w:t>1. Полномочия Совета народных депутатов прекращаются:</w:t>
      </w:r>
    </w:p>
    <w:p w:rsidR="00162CB7" w:rsidRDefault="00162CB7">
      <w:pPr>
        <w:pStyle w:val="ConsPlusNormal"/>
        <w:spacing w:before="220"/>
        <w:ind w:firstLine="540"/>
        <w:jc w:val="both"/>
      </w:pPr>
      <w:r>
        <w:t>1) в случае принятия Советом народных депутатов решения о самороспуске. При этом решение о самороспуске принимается в порядке, определенном настоящим Уставом;</w:t>
      </w:r>
    </w:p>
    <w:p w:rsidR="00162CB7" w:rsidRDefault="00162CB7">
      <w:pPr>
        <w:pStyle w:val="ConsPlusNormal"/>
        <w:spacing w:before="220"/>
        <w:ind w:firstLine="540"/>
        <w:jc w:val="both"/>
      </w:pPr>
      <w:r>
        <w:t>2) в случае 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162CB7" w:rsidRDefault="00162CB7">
      <w:pPr>
        <w:pStyle w:val="ConsPlusNormal"/>
        <w:spacing w:before="220"/>
        <w:ind w:firstLine="540"/>
        <w:jc w:val="both"/>
      </w:pPr>
      <w:r>
        <w:t>3) в случае преобразования муниципального образования, а также в случае его упразднения;</w:t>
      </w:r>
    </w:p>
    <w:p w:rsidR="00162CB7" w:rsidRDefault="00162CB7">
      <w:pPr>
        <w:pStyle w:val="ConsPlusNormal"/>
        <w:spacing w:before="220"/>
        <w:ind w:firstLine="540"/>
        <w:jc w:val="both"/>
      </w:pPr>
      <w:r>
        <w:t xml:space="preserve">4) в случае его роспуска в порядке и по основаниям, которые предусмотрены </w:t>
      </w:r>
      <w:hyperlink r:id="rId42" w:history="1">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2CB7" w:rsidRDefault="00162CB7">
      <w:pPr>
        <w:pStyle w:val="ConsPlusNormal"/>
        <w:spacing w:before="220"/>
        <w:ind w:firstLine="540"/>
        <w:jc w:val="both"/>
      </w:pPr>
      <w:r>
        <w:t>6) в иных случаях, установленных федеральным законом.</w:t>
      </w:r>
    </w:p>
    <w:p w:rsidR="00162CB7" w:rsidRDefault="00162CB7">
      <w:pPr>
        <w:pStyle w:val="ConsPlusNormal"/>
        <w:spacing w:before="220"/>
        <w:ind w:firstLine="540"/>
        <w:jc w:val="both"/>
      </w:pPr>
      <w:r>
        <w:t>2. Инициатива принятия решения о самороспуске Совета народных депутатов может быть выдвинута группой депутатов в количестве не менее одной трети от установленной численности депутатов. Инициатива должна быть оформлена в письменном виде с обоснованием причин самороспуска и представлена в Совет народных депутатов в соответствии с Регламентом Совета народных депутатов.</w:t>
      </w:r>
    </w:p>
    <w:p w:rsidR="00162CB7" w:rsidRDefault="00162CB7">
      <w:pPr>
        <w:pStyle w:val="ConsPlusNormal"/>
        <w:spacing w:before="220"/>
        <w:ind w:firstLine="540"/>
        <w:jc w:val="both"/>
      </w:pPr>
      <w:r>
        <w:t>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со дня выдвижения инициативы.</w:t>
      </w:r>
    </w:p>
    <w:p w:rsidR="00162CB7" w:rsidRDefault="00162CB7">
      <w:pPr>
        <w:pStyle w:val="ConsPlusNormal"/>
        <w:spacing w:before="220"/>
        <w:ind w:firstLine="540"/>
        <w:jc w:val="both"/>
      </w:pPr>
      <w:r>
        <w:t>Решение о самороспуске считается принятым, если за него проголосовало не менее трех четвертей от установленной численности депутатов Совета народных депутатов.</w:t>
      </w:r>
    </w:p>
    <w:p w:rsidR="00162CB7" w:rsidRDefault="00162CB7">
      <w:pPr>
        <w:pStyle w:val="ConsPlusNormal"/>
        <w:spacing w:before="220"/>
        <w:ind w:firstLine="540"/>
        <w:jc w:val="both"/>
      </w:pPr>
      <w:r>
        <w:t>В случае отклонения Советом народных депутатов инициативы принятия решения о самороспуске повторная инициатива о самороспуске может быть принята к рассмотрению Советом народных депутатов не ранее чем через один год со дня голосования по вопросу о самороспуске.</w:t>
      </w:r>
    </w:p>
    <w:p w:rsidR="00162CB7" w:rsidRDefault="00162CB7">
      <w:pPr>
        <w:pStyle w:val="ConsPlusNormal"/>
        <w:spacing w:before="220"/>
        <w:ind w:firstLine="540"/>
        <w:jc w:val="both"/>
      </w:pPr>
      <w:r>
        <w:t>В случае принятия решения о самороспуске Совет народных депутатов исполняет свои полномочия до начала работы Совета народных депутатов нового созыва.</w:t>
      </w:r>
    </w:p>
    <w:p w:rsidR="00162CB7" w:rsidRDefault="00162CB7">
      <w:pPr>
        <w:pStyle w:val="ConsPlusNormal"/>
        <w:spacing w:before="220"/>
        <w:ind w:firstLine="540"/>
        <w:jc w:val="both"/>
      </w:pPr>
      <w:r>
        <w:t>3. Досрочное прекращение полномочий Совета народных депутатов влечет досрочное прекращение полномочий его депутатов.</w:t>
      </w:r>
    </w:p>
    <w:p w:rsidR="00162CB7" w:rsidRDefault="00162CB7">
      <w:pPr>
        <w:pStyle w:val="ConsPlusNormal"/>
        <w:spacing w:before="220"/>
        <w:ind w:firstLine="540"/>
        <w:jc w:val="both"/>
      </w:pPr>
      <w:r>
        <w:t>4. В случае досрочного прекращения полномочий Совета народных депутатов или депутатов Совета народных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162CB7" w:rsidRDefault="00162CB7">
      <w:pPr>
        <w:pStyle w:val="ConsPlusNormal"/>
        <w:spacing w:before="220"/>
        <w:ind w:firstLine="540"/>
        <w:jc w:val="both"/>
      </w:pPr>
      <w:r>
        <w:t>5. Порядок и основания прекращения полномочий Совета народных депутатов как представительного органа местного самоуправления определяются и регулируются федеральным законодательством, законодательством Республики Адыгея, настоящим Уставом.</w:t>
      </w:r>
    </w:p>
    <w:p w:rsidR="00162CB7" w:rsidRDefault="00162CB7">
      <w:pPr>
        <w:pStyle w:val="ConsPlusNormal"/>
        <w:jc w:val="both"/>
      </w:pPr>
    </w:p>
    <w:p w:rsidR="00162CB7" w:rsidRDefault="00162CB7">
      <w:pPr>
        <w:pStyle w:val="ConsPlusTitle"/>
        <w:ind w:firstLine="540"/>
        <w:jc w:val="both"/>
        <w:outlineLvl w:val="2"/>
      </w:pPr>
      <w:r>
        <w:t>Статья 30. Депутат Совета народных депутатов</w:t>
      </w:r>
    </w:p>
    <w:p w:rsidR="00162CB7" w:rsidRDefault="00162CB7">
      <w:pPr>
        <w:pStyle w:val="ConsPlusNormal"/>
        <w:jc w:val="both"/>
      </w:pPr>
    </w:p>
    <w:p w:rsidR="00162CB7" w:rsidRDefault="00162CB7">
      <w:pPr>
        <w:pStyle w:val="ConsPlusNormal"/>
        <w:ind w:firstLine="540"/>
        <w:jc w:val="both"/>
      </w:pPr>
      <w:r>
        <w:t xml:space="preserve">1. Депутатом Совета народных депутатов может быть избран гражданин Российской Федерации, обладающий пассивным избирательным правом, достигший на день голосования возраста, установленного </w:t>
      </w:r>
      <w:hyperlink r:id="rId43" w:history="1">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w:t>
      </w:r>
    </w:p>
    <w:p w:rsidR="00162CB7" w:rsidRDefault="00162CB7">
      <w:pPr>
        <w:pStyle w:val="ConsPlusNormal"/>
        <w:spacing w:before="220"/>
        <w:ind w:firstLine="540"/>
        <w:jc w:val="both"/>
      </w:pPr>
      <w:r>
        <w:t>2. Депутату Совета народных депутатов обеспечиваются условия для беспрепятственного и эффективного осуществления своих полномочий, защита прав, чести и достоинства.</w:t>
      </w:r>
    </w:p>
    <w:p w:rsidR="00162CB7" w:rsidRDefault="00162CB7">
      <w:pPr>
        <w:pStyle w:val="ConsPlusNormal"/>
        <w:spacing w:before="220"/>
        <w:ind w:firstLine="540"/>
        <w:jc w:val="both"/>
      </w:pPr>
      <w:bookmarkStart w:id="7" w:name="P535"/>
      <w:bookmarkEnd w:id="7"/>
      <w:r>
        <w:t xml:space="preserve">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предусмотренных </w:t>
      </w:r>
      <w:hyperlink w:anchor="P565" w:history="1">
        <w:r>
          <w:rPr>
            <w:color w:val="0000FF"/>
          </w:rPr>
          <w:t>статьей 31</w:t>
        </w:r>
      </w:hyperlink>
      <w:r>
        <w:t xml:space="preserve"> настоящего Устава.</w:t>
      </w:r>
    </w:p>
    <w:p w:rsidR="00162CB7" w:rsidRDefault="00162CB7">
      <w:pPr>
        <w:pStyle w:val="ConsPlusNormal"/>
        <w:spacing w:before="220"/>
        <w:ind w:firstLine="540"/>
        <w:jc w:val="both"/>
      </w:pPr>
      <w:r>
        <w:t>4. На первом заседании вновь избранного Совета народных депутатов каждый депутат приносит присягу. Текст присяги и порядок ее принесения утверждаются Регламентом Совета народных депутатов.</w:t>
      </w:r>
    </w:p>
    <w:p w:rsidR="00162CB7" w:rsidRDefault="00162CB7">
      <w:pPr>
        <w:pStyle w:val="ConsPlusNormal"/>
        <w:spacing w:before="220"/>
        <w:ind w:firstLine="540"/>
        <w:jc w:val="both"/>
      </w:pPr>
      <w:r>
        <w:t>В случае досрочного прекращения полномочий депутата Совета народных депутатов действующего созыва, вновь избранный депутат приносит присягу в порядке, утвержденном Регламентом Совета народных депутатов.</w:t>
      </w:r>
    </w:p>
    <w:p w:rsidR="00162CB7" w:rsidRDefault="00162CB7">
      <w:pPr>
        <w:pStyle w:val="ConsPlusNormal"/>
        <w:spacing w:before="220"/>
        <w:ind w:firstLine="540"/>
        <w:jc w:val="both"/>
      </w:pPr>
      <w:r>
        <w:t>5. Депутаты Совета народных депутатов осуществляют свои полномочия, как правило, на непостоянной основе.</w:t>
      </w:r>
    </w:p>
    <w:p w:rsidR="00162CB7" w:rsidRDefault="00162CB7">
      <w:pPr>
        <w:pStyle w:val="ConsPlusNormal"/>
        <w:spacing w:before="220"/>
        <w:ind w:firstLine="540"/>
        <w:jc w:val="both"/>
      </w:pPr>
      <w:r>
        <w:t>На постоянной основе могут работать не более 10 процентов депутатов от установленной численности депутатов Совета народных депутатов.</w:t>
      </w:r>
    </w:p>
    <w:p w:rsidR="00162CB7" w:rsidRDefault="00162CB7">
      <w:pPr>
        <w:pStyle w:val="ConsPlusNormal"/>
        <w:spacing w:before="220"/>
        <w:ind w:firstLine="540"/>
        <w:jc w:val="both"/>
      </w:pPr>
      <w:r>
        <w:t>Осуществляющий свои полномочия на постоянной основе депутат не вправе:</w:t>
      </w:r>
    </w:p>
    <w:p w:rsidR="00162CB7" w:rsidRDefault="00162CB7">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62CB7" w:rsidRDefault="00162CB7">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2CB7" w:rsidRDefault="00162CB7">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2CB7" w:rsidRDefault="00162CB7">
      <w:pPr>
        <w:pStyle w:val="ConsPlusNormal"/>
        <w:spacing w:before="220"/>
        <w:ind w:firstLine="540"/>
        <w:jc w:val="both"/>
      </w:pPr>
      <w:r>
        <w:lastRenderedPageBreak/>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62CB7" w:rsidRDefault="00162CB7">
      <w:pPr>
        <w:pStyle w:val="ConsPlusNormal"/>
        <w:spacing w:before="220"/>
        <w:ind w:firstLine="540"/>
        <w:jc w:val="both"/>
      </w:pPr>
      <w:r>
        <w:t>6. Депутату Совета народных депутатов на время осуществления им депутатских полномочий выдаются удостоверение и нагрудный знак. Положение об удостоверении и нагрудном знаке депутата Совета народных депутатов утверждается Советом народных депутатов.</w:t>
      </w:r>
    </w:p>
    <w:p w:rsidR="00162CB7" w:rsidRDefault="00162CB7">
      <w:pPr>
        <w:pStyle w:val="ConsPlusNormal"/>
        <w:spacing w:before="220"/>
        <w:ind w:firstLine="540"/>
        <w:jc w:val="both"/>
      </w:pPr>
      <w:r>
        <w:t>7. Основными формами деятельности депутата Совета народных депутатов являются:</w:t>
      </w:r>
    </w:p>
    <w:p w:rsidR="00162CB7" w:rsidRDefault="00162CB7">
      <w:pPr>
        <w:pStyle w:val="ConsPlusNormal"/>
        <w:spacing w:before="220"/>
        <w:ind w:firstLine="540"/>
        <w:jc w:val="both"/>
      </w:pPr>
      <w:r>
        <w:t>1) участие в работе Совета народных депутатов;</w:t>
      </w:r>
    </w:p>
    <w:p w:rsidR="00162CB7" w:rsidRDefault="00162CB7">
      <w:pPr>
        <w:pStyle w:val="ConsPlusNormal"/>
        <w:spacing w:before="220"/>
        <w:ind w:firstLine="540"/>
        <w:jc w:val="both"/>
      </w:pPr>
      <w:r>
        <w:t>2) участие в работе постоянных комитетов, временных и согласительных комиссий, депутатских групп, создаваемых в соответствии с настоящим Уставом и Регламентом Совета народных депутатов;</w:t>
      </w:r>
    </w:p>
    <w:p w:rsidR="00162CB7" w:rsidRDefault="00162CB7">
      <w:pPr>
        <w:pStyle w:val="ConsPlusNormal"/>
        <w:spacing w:before="220"/>
        <w:ind w:firstLine="540"/>
        <w:jc w:val="both"/>
      </w:pPr>
      <w:r>
        <w:t>3) направление обращений и запросов к должностным лицам органов государственной власти Республики Адыгея, территориальных отделений федеральных органов государственной власти, органов местного самоуправления, руководителям организаций, общественных объединений, а также к лицам командного состава воинских частей;</w:t>
      </w:r>
    </w:p>
    <w:p w:rsidR="00162CB7" w:rsidRDefault="00162CB7">
      <w:pPr>
        <w:pStyle w:val="ConsPlusNormal"/>
        <w:spacing w:before="220"/>
        <w:ind w:firstLine="540"/>
        <w:jc w:val="both"/>
      </w:pPr>
      <w:r>
        <w:t xml:space="preserve">4) внесение предложений о направлении запросов Совета народных депутатов лицам, указанным в </w:t>
      </w:r>
      <w:hyperlink w:anchor="P535" w:history="1">
        <w:r>
          <w:rPr>
            <w:color w:val="0000FF"/>
          </w:rPr>
          <w:t>пункте 3</w:t>
        </w:r>
      </w:hyperlink>
      <w:r>
        <w:t xml:space="preserve"> настоящей части;</w:t>
      </w:r>
    </w:p>
    <w:p w:rsidR="00162CB7" w:rsidRDefault="00162CB7">
      <w:pPr>
        <w:pStyle w:val="ConsPlusNormal"/>
        <w:spacing w:before="220"/>
        <w:ind w:firstLine="540"/>
        <w:jc w:val="both"/>
      </w:pPr>
      <w:r>
        <w:t>5) участие в разработке проектов и принятии правовых актов, принимаемых Советом народных депутатов в соответствии с его компетенцией;</w:t>
      </w:r>
    </w:p>
    <w:p w:rsidR="00162CB7" w:rsidRDefault="00162CB7">
      <w:pPr>
        <w:pStyle w:val="ConsPlusNormal"/>
        <w:spacing w:before="220"/>
        <w:ind w:firstLine="540"/>
        <w:jc w:val="both"/>
      </w:pPr>
      <w:r>
        <w:t>6) содействие населению муниципального образования в реализации права на правотворческую инициативу по вопросам местного значения;</w:t>
      </w:r>
    </w:p>
    <w:p w:rsidR="00162CB7" w:rsidRDefault="00162CB7">
      <w:pPr>
        <w:pStyle w:val="ConsPlusNormal"/>
        <w:spacing w:before="220"/>
        <w:ind w:firstLine="540"/>
        <w:jc w:val="both"/>
      </w:pPr>
      <w:r>
        <w:t>7) непосредственное общение с избирателями, работа с их обращениями и наказами, информирование избирателей о своей деятельности и деятельности органов местного самоуправления на собраниях избирателей, сходах граждан, а также через средства массовой информации;</w:t>
      </w:r>
    </w:p>
    <w:p w:rsidR="00162CB7" w:rsidRDefault="00162CB7">
      <w:pPr>
        <w:pStyle w:val="ConsPlusNormal"/>
        <w:spacing w:before="220"/>
        <w:ind w:firstLine="540"/>
        <w:jc w:val="both"/>
      </w:pPr>
      <w:r>
        <w:t>8) осуществление контроля за выполнением нормативных правовых актов, принятых органами местного самоуправления.</w:t>
      </w:r>
    </w:p>
    <w:p w:rsidR="00162CB7" w:rsidRDefault="00162CB7">
      <w:pPr>
        <w:pStyle w:val="ConsPlusNormal"/>
        <w:spacing w:before="220"/>
        <w:ind w:firstLine="540"/>
        <w:jc w:val="both"/>
      </w:pPr>
      <w:r>
        <w:t>8. Депутатам Совета народных депутатов ежемесячно возмещаются за счет бюджета муниципального образования расходы, связанные с осуществлением ими депутатской деятельности, в порядке и размерах, установленных Советом народных депутатов.</w:t>
      </w:r>
    </w:p>
    <w:p w:rsidR="00162CB7" w:rsidRDefault="00162CB7">
      <w:pPr>
        <w:pStyle w:val="ConsPlusNormal"/>
        <w:spacing w:before="220"/>
        <w:ind w:firstLine="540"/>
        <w:jc w:val="both"/>
      </w:pPr>
      <w:r>
        <w:t>За исполнение депутатских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rsidR="00162CB7" w:rsidRDefault="00162CB7">
      <w:pPr>
        <w:pStyle w:val="ConsPlusNormal"/>
        <w:spacing w:before="220"/>
        <w:ind w:firstLine="540"/>
        <w:jc w:val="both"/>
      </w:pPr>
      <w:r>
        <w:t>На депутата Совета народных депутатов, осуществляющего свои полномочия на постоянной основе, распространяются нормы трудового законодательства.</w:t>
      </w:r>
    </w:p>
    <w:p w:rsidR="00162CB7" w:rsidRDefault="00162CB7">
      <w:pPr>
        <w:pStyle w:val="ConsPlusNormal"/>
        <w:spacing w:before="220"/>
        <w:ind w:firstLine="540"/>
        <w:jc w:val="both"/>
      </w:pPr>
      <w:bookmarkStart w:id="8" w:name="P558"/>
      <w:bookmarkEnd w:id="8"/>
      <w:r>
        <w:t xml:space="preserve">9. Депутат должен соблюдать ограничения, запреты, исполнять обязанности, которые установлены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5" w:history="1">
        <w:r>
          <w:rPr>
            <w:color w:val="0000FF"/>
          </w:rPr>
          <w:t>законом</w:t>
        </w:r>
      </w:hyperlink>
      <w:r>
        <w:t xml:space="preserve"> от 25 декабря 2008 года N 273-ФЗ "О противодействии коррупции", </w:t>
      </w:r>
      <w:r>
        <w:lastRenderedPageBreak/>
        <w:t xml:space="preserve">Федеральным </w:t>
      </w:r>
      <w:hyperlink r:id="rId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2CB7" w:rsidRDefault="00162CB7">
      <w:pPr>
        <w:pStyle w:val="ConsPlusNormal"/>
        <w:spacing w:before="220"/>
        <w:ind w:firstLine="540"/>
        <w:jc w:val="both"/>
      </w:pPr>
      <w:r>
        <w:t>10. Депутаты информируют избирателей о своей деятельности во время встреч с ними, а также через средства массовой информации.</w:t>
      </w:r>
    </w:p>
    <w:p w:rsidR="00162CB7" w:rsidRDefault="00162CB7">
      <w:pPr>
        <w:pStyle w:val="ConsPlusNormal"/>
        <w:spacing w:before="22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62CB7" w:rsidRDefault="00162CB7">
      <w:pPr>
        <w:pStyle w:val="ConsPlusNormal"/>
        <w:spacing w:before="220"/>
        <w:ind w:firstLine="540"/>
        <w:jc w:val="both"/>
      </w:pPr>
      <w:r>
        <w:t>12. Депутат Совета народных депутатов может иметь не более трех помощников для содействия в осуществлении его полномочий, обеспечения взаимодействия с избирателями.</w:t>
      </w:r>
    </w:p>
    <w:p w:rsidR="00162CB7" w:rsidRDefault="00162CB7">
      <w:pPr>
        <w:pStyle w:val="ConsPlusNormal"/>
        <w:spacing w:before="220"/>
        <w:ind w:firstLine="540"/>
        <w:jc w:val="both"/>
      </w:pPr>
      <w:r>
        <w:t>Помощник депутата осуществляет свои полномочия на общественных началах.</w:t>
      </w:r>
    </w:p>
    <w:p w:rsidR="00162CB7" w:rsidRDefault="00162CB7">
      <w:pPr>
        <w:pStyle w:val="ConsPlusNormal"/>
        <w:spacing w:before="220"/>
        <w:ind w:firstLine="540"/>
        <w:jc w:val="both"/>
      </w:pPr>
      <w:r>
        <w:t>Положение о помощнике депутата Совета народных депутатов утверждается Советом народных депутатов.</w:t>
      </w:r>
    </w:p>
    <w:p w:rsidR="00162CB7" w:rsidRDefault="00162CB7">
      <w:pPr>
        <w:pStyle w:val="ConsPlusNormal"/>
        <w:jc w:val="both"/>
      </w:pPr>
    </w:p>
    <w:p w:rsidR="00162CB7" w:rsidRDefault="00162CB7">
      <w:pPr>
        <w:pStyle w:val="ConsPlusTitle"/>
        <w:ind w:firstLine="540"/>
        <w:jc w:val="both"/>
        <w:outlineLvl w:val="2"/>
      </w:pPr>
      <w:bookmarkStart w:id="9" w:name="P565"/>
      <w:bookmarkEnd w:id="9"/>
      <w:r>
        <w:t>Статья 31. Досрочное прекращение полномочий депутата Совета народных депутатов</w:t>
      </w:r>
    </w:p>
    <w:p w:rsidR="00162CB7" w:rsidRDefault="00162CB7">
      <w:pPr>
        <w:pStyle w:val="ConsPlusNormal"/>
        <w:jc w:val="both"/>
      </w:pPr>
    </w:p>
    <w:p w:rsidR="00162CB7" w:rsidRDefault="00162CB7">
      <w:pPr>
        <w:pStyle w:val="ConsPlusNormal"/>
        <w:ind w:firstLine="540"/>
        <w:jc w:val="both"/>
      </w:pPr>
      <w:r>
        <w:t>1. Полномочия депутата Совета народных депутатов прекращаются досрочно в случае:</w:t>
      </w:r>
    </w:p>
    <w:p w:rsidR="00162CB7" w:rsidRDefault="00162CB7">
      <w:pPr>
        <w:pStyle w:val="ConsPlusNormal"/>
        <w:spacing w:before="220"/>
        <w:ind w:firstLine="540"/>
        <w:jc w:val="both"/>
      </w:pPr>
      <w:r>
        <w:t>1) смерти;</w:t>
      </w:r>
    </w:p>
    <w:p w:rsidR="00162CB7" w:rsidRDefault="00162CB7">
      <w:pPr>
        <w:pStyle w:val="ConsPlusNormal"/>
        <w:spacing w:before="220"/>
        <w:ind w:firstLine="540"/>
        <w:jc w:val="both"/>
      </w:pPr>
      <w:r>
        <w:t>2) отставки по собственному желанию;</w:t>
      </w:r>
    </w:p>
    <w:p w:rsidR="00162CB7" w:rsidRDefault="00162CB7">
      <w:pPr>
        <w:pStyle w:val="ConsPlusNormal"/>
        <w:spacing w:before="220"/>
        <w:ind w:firstLine="540"/>
        <w:jc w:val="both"/>
      </w:pPr>
      <w:r>
        <w:t>3) признания судом недееспособным или ограниченно дееспособным;</w:t>
      </w:r>
    </w:p>
    <w:p w:rsidR="00162CB7" w:rsidRDefault="00162CB7">
      <w:pPr>
        <w:pStyle w:val="ConsPlusNormal"/>
        <w:spacing w:before="220"/>
        <w:ind w:firstLine="540"/>
        <w:jc w:val="both"/>
      </w:pPr>
      <w:r>
        <w:t>4) признания судом безвестно отсутствующим или объявления умершим;</w:t>
      </w:r>
    </w:p>
    <w:p w:rsidR="00162CB7" w:rsidRDefault="00162CB7">
      <w:pPr>
        <w:pStyle w:val="ConsPlusNormal"/>
        <w:spacing w:before="220"/>
        <w:ind w:firstLine="540"/>
        <w:jc w:val="both"/>
      </w:pPr>
      <w:bookmarkStart w:id="10" w:name="P572"/>
      <w:bookmarkEnd w:id="10"/>
      <w:r>
        <w:t>5) вступления в отношении его в законную силу обвинительного приговора суда;</w:t>
      </w:r>
    </w:p>
    <w:p w:rsidR="00162CB7" w:rsidRDefault="00162CB7">
      <w:pPr>
        <w:pStyle w:val="ConsPlusNormal"/>
        <w:spacing w:before="220"/>
        <w:ind w:firstLine="540"/>
        <w:jc w:val="both"/>
      </w:pPr>
      <w:r>
        <w:t>6) выезда на постоянное место жительства за пределы Российской Федерации;</w:t>
      </w:r>
    </w:p>
    <w:p w:rsidR="00162CB7" w:rsidRDefault="00162CB7">
      <w:pPr>
        <w:pStyle w:val="ConsPlusNormal"/>
        <w:spacing w:before="220"/>
        <w:ind w:firstLine="540"/>
        <w:jc w:val="both"/>
      </w:pPr>
      <w: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2CB7" w:rsidRDefault="00162CB7">
      <w:pPr>
        <w:pStyle w:val="ConsPlusNormal"/>
        <w:spacing w:before="220"/>
        <w:ind w:firstLine="540"/>
        <w:jc w:val="both"/>
      </w:pPr>
      <w:bookmarkStart w:id="11" w:name="P575"/>
      <w:bookmarkEnd w:id="11"/>
      <w:r>
        <w:t>8) отзыва избирателями;</w:t>
      </w:r>
    </w:p>
    <w:p w:rsidR="00162CB7" w:rsidRDefault="00162CB7">
      <w:pPr>
        <w:pStyle w:val="ConsPlusNormal"/>
        <w:spacing w:before="220"/>
        <w:ind w:firstLine="540"/>
        <w:jc w:val="both"/>
      </w:pPr>
      <w:r>
        <w:t>9) досрочного прекращения полномочий Совета народных депутатов;</w:t>
      </w:r>
    </w:p>
    <w:p w:rsidR="00162CB7" w:rsidRDefault="00162CB7">
      <w:pPr>
        <w:pStyle w:val="ConsPlusNormal"/>
        <w:spacing w:before="220"/>
        <w:ind w:firstLine="540"/>
        <w:jc w:val="both"/>
      </w:pPr>
      <w:r>
        <w:lastRenderedPageBreak/>
        <w:t>10) призыва на военную службу или направления на заменяющую ее альтернативную гражданскую службу;</w:t>
      </w:r>
    </w:p>
    <w:p w:rsidR="00162CB7" w:rsidRDefault="00162CB7">
      <w:pPr>
        <w:pStyle w:val="ConsPlusNormal"/>
        <w:spacing w:before="220"/>
        <w:ind w:firstLine="540"/>
        <w:jc w:val="both"/>
      </w:pPr>
      <w:bookmarkStart w:id="12" w:name="P578"/>
      <w:bookmarkEnd w:id="12"/>
      <w:r>
        <w:t xml:space="preserve">11) в иных случаях, установленных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162CB7" w:rsidRDefault="00162CB7">
      <w:pPr>
        <w:pStyle w:val="ConsPlusNormal"/>
        <w:spacing w:before="220"/>
        <w:ind w:firstLine="540"/>
        <w:jc w:val="both"/>
      </w:pPr>
      <w: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162CB7" w:rsidRDefault="00162CB7">
      <w:pPr>
        <w:pStyle w:val="ConsPlusNormal"/>
        <w:spacing w:before="220"/>
        <w:ind w:firstLine="540"/>
        <w:jc w:val="both"/>
      </w:pPr>
      <w:r>
        <w:t>В случае обращения Главы Республики Адыгея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rsidR="00162CB7" w:rsidRDefault="00162CB7">
      <w:pPr>
        <w:pStyle w:val="ConsPlusNormal"/>
        <w:jc w:val="both"/>
      </w:pPr>
    </w:p>
    <w:p w:rsidR="00162CB7" w:rsidRDefault="00162CB7">
      <w:pPr>
        <w:pStyle w:val="ConsPlusTitle"/>
        <w:ind w:firstLine="540"/>
        <w:jc w:val="both"/>
        <w:outlineLvl w:val="2"/>
      </w:pPr>
      <w:r>
        <w:t>Статья 32. Заседания Совета народных депутатов</w:t>
      </w:r>
    </w:p>
    <w:p w:rsidR="00162CB7" w:rsidRDefault="00162CB7">
      <w:pPr>
        <w:pStyle w:val="ConsPlusNormal"/>
        <w:jc w:val="both"/>
      </w:pPr>
    </w:p>
    <w:p w:rsidR="00162CB7" w:rsidRDefault="00162CB7">
      <w:pPr>
        <w:pStyle w:val="ConsPlusNormal"/>
        <w:ind w:firstLine="540"/>
        <w:jc w:val="both"/>
      </w:pPr>
      <w:r>
        <w:t>1. Работа Совета народных депутатов осуществляется в форме пленарных заседаний - сессий, а также заседаний постоянных комитетов и временных комиссий.</w:t>
      </w:r>
    </w:p>
    <w:p w:rsidR="00162CB7" w:rsidRDefault="00162CB7">
      <w:pPr>
        <w:pStyle w:val="ConsPlusNormal"/>
        <w:spacing w:before="220"/>
        <w:ind w:firstLine="540"/>
        <w:jc w:val="both"/>
      </w:pPr>
      <w:r>
        <w:t>2. Сессии являются основной формой работы Совета народных депутатов как представительного органа местного самоуправления. Сессии Совета народных депутатов носят открытый характер. Совет народных депутатов вправе принять решение о проведении закрытого заседания.</w:t>
      </w:r>
    </w:p>
    <w:p w:rsidR="00162CB7" w:rsidRDefault="00162CB7">
      <w:pPr>
        <w:pStyle w:val="ConsPlusNormal"/>
        <w:spacing w:before="220"/>
        <w:ind w:firstLine="540"/>
        <w:jc w:val="both"/>
      </w:pPr>
      <w:r>
        <w:t>3. На сессиях Совета народных депутатов решаются все вопросы, отнесенные к его компетенции.</w:t>
      </w:r>
    </w:p>
    <w:p w:rsidR="00162CB7" w:rsidRDefault="00162CB7">
      <w:pPr>
        <w:pStyle w:val="ConsPlusNormal"/>
        <w:spacing w:before="220"/>
        <w:ind w:firstLine="540"/>
        <w:jc w:val="both"/>
      </w:pPr>
      <w:r>
        <w:t>4. Сессии Совета народных депутатов могут быть очередными, внеочередными и чрезвычайными.</w:t>
      </w:r>
    </w:p>
    <w:p w:rsidR="00162CB7" w:rsidRDefault="00162CB7">
      <w:pPr>
        <w:pStyle w:val="ConsPlusNormal"/>
        <w:spacing w:before="220"/>
        <w:ind w:firstLine="540"/>
        <w:jc w:val="both"/>
      </w:pPr>
      <w:r>
        <w:t>5. Очередные сессии Совета народных депутатов созываются не реже одного раза в три месяца.</w:t>
      </w:r>
    </w:p>
    <w:p w:rsidR="00162CB7" w:rsidRDefault="00162CB7">
      <w:pPr>
        <w:pStyle w:val="ConsPlusNormal"/>
        <w:spacing w:before="220"/>
        <w:ind w:firstLine="540"/>
        <w:jc w:val="both"/>
      </w:pPr>
      <w:r>
        <w:t>6. Чрезвычайные сессии Совета народных депутатов созываются немедленно в случаях:</w:t>
      </w:r>
    </w:p>
    <w:p w:rsidR="00162CB7" w:rsidRDefault="00162CB7">
      <w:pPr>
        <w:pStyle w:val="ConsPlusNormal"/>
        <w:spacing w:before="220"/>
        <w:ind w:firstLine="540"/>
        <w:jc w:val="both"/>
      </w:pPr>
      <w:r>
        <w:t>- введения на территории муниципального образования "Город Майкоп" режима чрезвычайного положения;</w:t>
      </w:r>
    </w:p>
    <w:p w:rsidR="00162CB7" w:rsidRDefault="00162CB7">
      <w:pPr>
        <w:pStyle w:val="ConsPlusNormal"/>
        <w:spacing w:before="220"/>
        <w:ind w:firstLine="540"/>
        <w:jc w:val="both"/>
      </w:pPr>
      <w:r>
        <w:t>- массовых нарушений общественного порядка на территории муниципального образования "Город Майкоп";</w:t>
      </w:r>
    </w:p>
    <w:p w:rsidR="00162CB7" w:rsidRDefault="00162CB7">
      <w:pPr>
        <w:pStyle w:val="ConsPlusNormal"/>
        <w:spacing w:before="220"/>
        <w:ind w:firstLine="540"/>
        <w:jc w:val="both"/>
      </w:pPr>
      <w:r>
        <w:t>- стихийных бедствий и иных чрезвычайных ситуаций, требующих принятия экстренных решений;</w:t>
      </w:r>
    </w:p>
    <w:p w:rsidR="00162CB7" w:rsidRDefault="00162CB7">
      <w:pPr>
        <w:pStyle w:val="ConsPlusNormal"/>
        <w:spacing w:before="220"/>
        <w:ind w:firstLine="540"/>
        <w:jc w:val="both"/>
      </w:pPr>
      <w:r>
        <w:t>- иных неотложных ситуациях, требующих незамедлительного принятия решений Советом народных депутатов.</w:t>
      </w:r>
    </w:p>
    <w:p w:rsidR="00162CB7" w:rsidRDefault="00162CB7">
      <w:pPr>
        <w:pStyle w:val="ConsPlusNormal"/>
        <w:spacing w:before="220"/>
        <w:ind w:firstLine="540"/>
        <w:jc w:val="both"/>
      </w:pPr>
      <w:r>
        <w:t>7. Совет народных депутатов вправе принимать решения, если на его заседании присутствует более половины от установленной численности депутатов Совета народных депутатов.</w:t>
      </w:r>
    </w:p>
    <w:p w:rsidR="00162CB7" w:rsidRDefault="00162CB7">
      <w:pPr>
        <w:pStyle w:val="ConsPlusNormal"/>
        <w:spacing w:before="220"/>
        <w:ind w:firstLine="540"/>
        <w:jc w:val="both"/>
      </w:pPr>
      <w:r>
        <w:t xml:space="preserve">8. На заседаниях Совета народных депутатов каждый депутат имеет один голос. </w:t>
      </w:r>
      <w:r>
        <w:lastRenderedPageBreak/>
        <w:t>Голосование на заседаниях Совета народных депутатов может быть открытым (в том числе поименным) и тайным. Случаи применения каждого вида голосования устанавливаются Регламентом.</w:t>
      </w:r>
    </w:p>
    <w:p w:rsidR="00162CB7" w:rsidRDefault="00162CB7">
      <w:pPr>
        <w:pStyle w:val="ConsPlusNormal"/>
        <w:spacing w:before="220"/>
        <w:ind w:firstLine="540"/>
        <w:jc w:val="both"/>
      </w:pPr>
      <w:r>
        <w:t>9. Для предварительного обсуждения вопросов повестки дня, выявления и согласования мнений депутатов Совет народных депутатов может проводить рабочие заседания (заседания фракций).</w:t>
      </w:r>
    </w:p>
    <w:p w:rsidR="00162CB7" w:rsidRDefault="00162CB7">
      <w:pPr>
        <w:pStyle w:val="ConsPlusNormal"/>
        <w:spacing w:before="220"/>
        <w:ind w:firstLine="540"/>
        <w:jc w:val="both"/>
      </w:pPr>
      <w:r>
        <w:t>Для предварительного обсуждения вопросов, представляющих муниципальный общественный интерес, Совет народных депутатов может проводить их открытое обсуждение - депутатские слушания. Депутатские слушания проводятся с приглашением представителей средств массовой информации, должностных лиц органов государственной власти и местного самоуправления, представителей общественных организаций и жителей муниципального образования.</w:t>
      </w:r>
    </w:p>
    <w:p w:rsidR="00162CB7" w:rsidRDefault="00162CB7">
      <w:pPr>
        <w:pStyle w:val="ConsPlusNormal"/>
        <w:spacing w:before="220"/>
        <w:ind w:firstLine="540"/>
        <w:jc w:val="both"/>
      </w:pPr>
      <w:r>
        <w:t>На рабочих заседаниях, депутатских слушаниях решения не принимаются. Рабочие заседания, депутатские слушания могут заканчиваться принятием рекомендаций по обсуждаемому вопросу.</w:t>
      </w:r>
    </w:p>
    <w:p w:rsidR="00162CB7" w:rsidRDefault="00162CB7">
      <w:pPr>
        <w:pStyle w:val="ConsPlusNormal"/>
        <w:spacing w:before="220"/>
        <w:ind w:firstLine="540"/>
        <w:jc w:val="both"/>
      </w:pPr>
      <w:r>
        <w:t>10. Порядок созыва, подготовки и проведения сессий Совета народных депутатов, а также иных форм его работы устанавливается Регламентом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33. Постоянные комитеты и временные комиссии Совета народных депутатов</w:t>
      </w:r>
    </w:p>
    <w:p w:rsidR="00162CB7" w:rsidRDefault="00162CB7">
      <w:pPr>
        <w:pStyle w:val="ConsPlusNormal"/>
        <w:jc w:val="both"/>
      </w:pPr>
    </w:p>
    <w:p w:rsidR="00162CB7" w:rsidRDefault="00162CB7">
      <w:pPr>
        <w:pStyle w:val="ConsPlusNormal"/>
        <w:ind w:firstLine="540"/>
        <w:jc w:val="both"/>
      </w:pPr>
      <w:r>
        <w:t>1. На весь срок полномочий Совета народных депутатов по основным направлениям своей деятельности Совет народных депутатов может создавать постоянные комитеты из числа депутатов.</w:t>
      </w:r>
    </w:p>
    <w:p w:rsidR="00162CB7" w:rsidRDefault="00162CB7">
      <w:pPr>
        <w:pStyle w:val="ConsPlusNormal"/>
        <w:spacing w:before="220"/>
        <w:ind w:firstLine="540"/>
        <w:jc w:val="both"/>
      </w:pPr>
      <w:r>
        <w:t>2. По отдельным направлениям своей деятельности Совет народных депутатов из числа депутатов, специалистов управления делами Совета народных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rsidR="00162CB7" w:rsidRDefault="00162CB7">
      <w:pPr>
        <w:pStyle w:val="ConsPlusNormal"/>
        <w:spacing w:before="220"/>
        <w:ind w:firstLine="540"/>
        <w:jc w:val="both"/>
      </w:pPr>
      <w:r>
        <w:t>3. Решения о создании постоянных комитетов и временных комиссий Совет народных депутатов принимает на своих заседаниях в порядке, предусмотренном его Регламентом.</w:t>
      </w:r>
    </w:p>
    <w:p w:rsidR="00162CB7" w:rsidRDefault="00162CB7">
      <w:pPr>
        <w:pStyle w:val="ConsPlusNormal"/>
        <w:spacing w:before="220"/>
        <w:ind w:firstLine="540"/>
        <w:jc w:val="both"/>
      </w:pPr>
      <w:r>
        <w:t>4. Постоянные комитеты и временные комиссии Совета народных депутатов могут разрабатывать, вносить на заседания Совета народных депутатов проекты правовых актов Совета народных депутатов, представлять концепции, планы, программы по вопросам местного значения, а также осуществлять иные функции и полномочия.</w:t>
      </w:r>
    </w:p>
    <w:p w:rsidR="00162CB7" w:rsidRDefault="00162CB7">
      <w:pPr>
        <w:pStyle w:val="ConsPlusNormal"/>
        <w:spacing w:before="220"/>
        <w:ind w:firstLine="540"/>
        <w:jc w:val="both"/>
      </w:pPr>
      <w:r>
        <w:t>5. Организация работы постоянных комитетов и временных комиссий Совета народных депутатов определяется его Регламентом.</w:t>
      </w:r>
    </w:p>
    <w:p w:rsidR="00162CB7" w:rsidRDefault="00162CB7">
      <w:pPr>
        <w:pStyle w:val="ConsPlusNormal"/>
        <w:spacing w:before="220"/>
        <w:ind w:firstLine="540"/>
        <w:jc w:val="both"/>
      </w:pPr>
      <w:r>
        <w:t>6. В случаях, определенных Регламентом Совета народных депутатов, работа постоянных комитетов может осуществляться в форме совместного заседания комитетов.</w:t>
      </w:r>
    </w:p>
    <w:p w:rsidR="00162CB7" w:rsidRDefault="00162CB7">
      <w:pPr>
        <w:pStyle w:val="ConsPlusNormal"/>
        <w:jc w:val="both"/>
      </w:pPr>
    </w:p>
    <w:p w:rsidR="00162CB7" w:rsidRDefault="00162CB7">
      <w:pPr>
        <w:pStyle w:val="ConsPlusTitle"/>
        <w:ind w:firstLine="540"/>
        <w:jc w:val="both"/>
        <w:outlineLvl w:val="2"/>
      </w:pPr>
      <w:r>
        <w:t>Статья 34. Глава муниципального образования</w:t>
      </w:r>
    </w:p>
    <w:p w:rsidR="00162CB7" w:rsidRDefault="00162CB7">
      <w:pPr>
        <w:pStyle w:val="ConsPlusNormal"/>
        <w:jc w:val="both"/>
      </w:pPr>
    </w:p>
    <w:p w:rsidR="00162CB7" w:rsidRDefault="00162CB7">
      <w:pPr>
        <w:pStyle w:val="ConsPlusNormal"/>
        <w:ind w:firstLine="540"/>
        <w:jc w:val="both"/>
      </w:pPr>
      <w:r>
        <w:t xml:space="preserve">1. Глава муниципального образования является высшим должностным лицом муниципального образования, наделенным настоящим Уставом в соответствии с Федеральным </w:t>
      </w:r>
      <w:hyperlink r:id="rId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62CB7" w:rsidRDefault="00162CB7">
      <w:pPr>
        <w:pStyle w:val="ConsPlusNormal"/>
        <w:spacing w:before="220"/>
        <w:ind w:firstLine="540"/>
        <w:jc w:val="both"/>
      </w:pPr>
      <w:r>
        <w:t xml:space="preserve">Глава муниципального образования подконтролен и подотчетен населению и Совету </w:t>
      </w:r>
      <w:r>
        <w:lastRenderedPageBreak/>
        <w:t>народных депутатов.</w:t>
      </w:r>
    </w:p>
    <w:p w:rsidR="00162CB7" w:rsidRDefault="00162CB7">
      <w:pPr>
        <w:pStyle w:val="ConsPlusNormal"/>
        <w:spacing w:before="220"/>
        <w:ind w:firstLine="540"/>
        <w:jc w:val="both"/>
      </w:pPr>
      <w:r>
        <w:t>2. Глава муниципального образования избирается Советом народных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162CB7" w:rsidRDefault="00162CB7">
      <w:pPr>
        <w:pStyle w:val="ConsPlusNormal"/>
        <w:spacing w:before="220"/>
        <w:ind w:firstLine="540"/>
        <w:jc w:val="both"/>
      </w:pPr>
      <w:r>
        <w:t xml:space="preserve">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w:t>
      </w:r>
      <w:hyperlink r:id="rId50" w:history="1">
        <w:r>
          <w:rPr>
            <w:color w:val="0000FF"/>
          </w:rPr>
          <w:t>частью 2.1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3. Глава муниципального образования исполняет свои полномочия на постоянной основе.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Республики Адыгея.</w:t>
      </w:r>
    </w:p>
    <w:p w:rsidR="00162CB7" w:rsidRDefault="00162CB7">
      <w:pPr>
        <w:pStyle w:val="ConsPlusNormal"/>
        <w:spacing w:before="220"/>
        <w:ind w:firstLine="540"/>
        <w:jc w:val="both"/>
      </w:pPr>
      <w:r>
        <w:t>Глава муниципального образования избирается сроком на 5 лет.</w:t>
      </w:r>
    </w:p>
    <w:p w:rsidR="00162CB7" w:rsidRDefault="00162CB7">
      <w:pPr>
        <w:pStyle w:val="ConsPlusNormal"/>
        <w:spacing w:before="220"/>
        <w:ind w:firstLine="540"/>
        <w:jc w:val="both"/>
      </w:pPr>
      <w:r>
        <w:t>4. Решение об избрании Главы муниципального образования принимается на заседании Совета народных депутатов большинством голосов от установленной численности депутатов Совета народных депутатов при тайном голосовании.</w:t>
      </w:r>
    </w:p>
    <w:p w:rsidR="00162CB7" w:rsidRDefault="00162CB7">
      <w:pPr>
        <w:pStyle w:val="ConsPlusNormal"/>
        <w:spacing w:before="220"/>
        <w:ind w:firstLine="540"/>
        <w:jc w:val="both"/>
      </w:pPr>
      <w:r>
        <w:t>5. Полномочия Главы муниципального образования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p w:rsidR="00162CB7" w:rsidRDefault="00162CB7">
      <w:pPr>
        <w:pStyle w:val="ConsPlusNormal"/>
        <w:spacing w:before="220"/>
        <w:ind w:firstLine="540"/>
        <w:jc w:val="both"/>
      </w:pPr>
      <w:r>
        <w:t>Полномочия Главы муниципального образования прекращаются в случае:</w:t>
      </w:r>
    </w:p>
    <w:p w:rsidR="00162CB7" w:rsidRDefault="00162CB7">
      <w:pPr>
        <w:pStyle w:val="ConsPlusNormal"/>
        <w:spacing w:before="220"/>
        <w:ind w:firstLine="540"/>
        <w:jc w:val="both"/>
      </w:pPr>
      <w:r>
        <w:t>1) истечения срока, на который был избран Глава муниципального образования;</w:t>
      </w:r>
    </w:p>
    <w:p w:rsidR="00162CB7" w:rsidRDefault="00162CB7">
      <w:pPr>
        <w:pStyle w:val="ConsPlusNormal"/>
        <w:spacing w:before="220"/>
        <w:ind w:firstLine="540"/>
        <w:jc w:val="both"/>
      </w:pPr>
      <w:r>
        <w:t>2) досрочного прекращения полномочий Главы муниципального образования.</w:t>
      </w:r>
    </w:p>
    <w:p w:rsidR="00162CB7" w:rsidRDefault="00162CB7">
      <w:pPr>
        <w:pStyle w:val="ConsPlusNormal"/>
        <w:spacing w:before="220"/>
        <w:ind w:firstLine="540"/>
        <w:jc w:val="both"/>
      </w:pPr>
      <w:r>
        <w:t>При вступлении в должность Глава муниципального образования принимает присягу следующего содержания:</w:t>
      </w:r>
    </w:p>
    <w:p w:rsidR="00162CB7" w:rsidRDefault="00162CB7">
      <w:pPr>
        <w:pStyle w:val="ConsPlusNormal"/>
        <w:spacing w:before="220"/>
        <w:ind w:firstLine="540"/>
        <w:jc w:val="both"/>
      </w:pPr>
      <w:r>
        <w:t>"Я, (фамилия, имя, отчество), вступая в должность Главы муниципального образования "Город Майкоп",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 Майкоп".</w:t>
      </w:r>
    </w:p>
    <w:p w:rsidR="00162CB7" w:rsidRDefault="00162CB7">
      <w:pPr>
        <w:pStyle w:val="ConsPlusNormal"/>
        <w:spacing w:before="220"/>
        <w:ind w:firstLine="540"/>
        <w:jc w:val="both"/>
      </w:pPr>
      <w:r>
        <w:t>6. После вступления в должность Главы муниципального образования, председатель Совета народных депутатов вручает ему удостоверение, установленного Советом народных депутатов образца.</w:t>
      </w:r>
    </w:p>
    <w:p w:rsidR="00162CB7" w:rsidRDefault="00162CB7">
      <w:pPr>
        <w:pStyle w:val="ConsPlusNormal"/>
        <w:spacing w:before="220"/>
        <w:ind w:firstLine="540"/>
        <w:jc w:val="both"/>
      </w:pPr>
      <w:r>
        <w:t>7. Глава муниципального образования представляет Совету народных депутатов ежегодные отчеты о результатах своей деятельности 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162CB7" w:rsidRDefault="00162CB7">
      <w:pPr>
        <w:pStyle w:val="ConsPlusNormal"/>
        <w:spacing w:before="220"/>
        <w:ind w:firstLine="540"/>
        <w:jc w:val="both"/>
      </w:pPr>
      <w:r>
        <w:t>8.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p w:rsidR="00162CB7" w:rsidRDefault="00162CB7">
      <w:pPr>
        <w:pStyle w:val="ConsPlusNormal"/>
        <w:spacing w:before="220"/>
        <w:ind w:firstLine="540"/>
        <w:jc w:val="both"/>
      </w:pPr>
      <w:bookmarkStart w:id="13" w:name="P628"/>
      <w:bookmarkEnd w:id="13"/>
      <w:r>
        <w:t xml:space="preserve">9. Глава муниципального образования должен соблюдать ограничения, запреты, исполнять обязанности, которые установлены Федеральным </w:t>
      </w:r>
      <w:hyperlink r:id="rId51"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2CB7" w:rsidRDefault="00162CB7">
      <w:pPr>
        <w:pStyle w:val="ConsPlusNormal"/>
        <w:jc w:val="both"/>
      </w:pPr>
    </w:p>
    <w:p w:rsidR="00162CB7" w:rsidRDefault="00162CB7">
      <w:pPr>
        <w:pStyle w:val="ConsPlusTitle"/>
        <w:ind w:firstLine="540"/>
        <w:jc w:val="both"/>
        <w:outlineLvl w:val="2"/>
      </w:pPr>
      <w:r>
        <w:t>Статья 35. Полномочия Главы муниципального образования</w:t>
      </w:r>
    </w:p>
    <w:p w:rsidR="00162CB7" w:rsidRDefault="00162CB7">
      <w:pPr>
        <w:pStyle w:val="ConsPlusNormal"/>
        <w:jc w:val="both"/>
      </w:pPr>
    </w:p>
    <w:p w:rsidR="00162CB7" w:rsidRDefault="00162CB7">
      <w:pPr>
        <w:pStyle w:val="ConsPlusNormal"/>
        <w:ind w:firstLine="540"/>
        <w:jc w:val="both"/>
      </w:pPr>
      <w:r>
        <w:t>1. Глава муниципального образования обладает полномочиями по решению вопросов местного значения на территории муниципального образования, за исключением полномочий, отнесенных к компетенции иных органов местного самоуправления.</w:t>
      </w:r>
    </w:p>
    <w:p w:rsidR="00162CB7" w:rsidRDefault="00162CB7">
      <w:pPr>
        <w:pStyle w:val="ConsPlusNormal"/>
        <w:spacing w:before="220"/>
        <w:ind w:firstLine="540"/>
        <w:jc w:val="both"/>
      </w:pPr>
      <w:r>
        <w:t>2. Глава муниципального образования:</w:t>
      </w:r>
    </w:p>
    <w:p w:rsidR="00162CB7" w:rsidRDefault="00162CB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62CB7" w:rsidRDefault="00162CB7">
      <w:pPr>
        <w:pStyle w:val="ConsPlusNormal"/>
        <w:spacing w:before="220"/>
        <w:ind w:firstLine="540"/>
        <w:jc w:val="both"/>
      </w:pPr>
      <w:r>
        <w:t>2) обеспечивает осуществление органами местного самоуправления полномочий по решению вопросов местного значения;</w:t>
      </w:r>
    </w:p>
    <w:p w:rsidR="00162CB7" w:rsidRDefault="00162CB7">
      <w:pPr>
        <w:pStyle w:val="ConsPlusNormal"/>
        <w:spacing w:before="220"/>
        <w:ind w:firstLine="540"/>
        <w:jc w:val="both"/>
      </w:pPr>
      <w:r>
        <w:t>3) обеспечивает осуществление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62CB7" w:rsidRDefault="00162CB7">
      <w:pPr>
        <w:pStyle w:val="ConsPlusNormal"/>
        <w:spacing w:before="220"/>
        <w:ind w:firstLine="540"/>
        <w:jc w:val="both"/>
      </w:pPr>
      <w:r>
        <w:t>4) издает в пределах своих полномочий муниципальные правовые акты;</w:t>
      </w:r>
    </w:p>
    <w:p w:rsidR="00162CB7" w:rsidRDefault="00162CB7">
      <w:pPr>
        <w:pStyle w:val="ConsPlusNormal"/>
        <w:spacing w:before="220"/>
        <w:ind w:firstLine="540"/>
        <w:jc w:val="both"/>
      </w:pPr>
      <w:r>
        <w:t>5) подписывает и обнародует в порядке, установленном настоящим Уставом, нормативные правовые акты, принятые Советом народных депутатов;</w:t>
      </w:r>
    </w:p>
    <w:p w:rsidR="00162CB7" w:rsidRDefault="00162CB7">
      <w:pPr>
        <w:pStyle w:val="ConsPlusNormal"/>
        <w:spacing w:before="220"/>
        <w:ind w:firstLine="540"/>
        <w:jc w:val="both"/>
      </w:pPr>
      <w:r>
        <w:t>6) осуществляет право владения, пользования и распоряжения муниципальной собственностью в порядке, определенном Советом народных депутатов;</w:t>
      </w:r>
    </w:p>
    <w:p w:rsidR="00162CB7" w:rsidRDefault="00162CB7">
      <w:pPr>
        <w:pStyle w:val="ConsPlusNormal"/>
        <w:spacing w:before="220"/>
        <w:ind w:firstLine="540"/>
        <w:jc w:val="both"/>
      </w:pPr>
      <w:r>
        <w:t>7) представляет на рассмотрение и утверждение Совета народных депутатов проект бюджета муниципального образования и отчет о его исполнении, организует исполнение бюджета муниципального образования, распоряжается средствами муниципального образования в соответствии с утвержденным Советом народных депутатов бюджетом муниципального образования и бюджетным законодательством Российской Федерации и Республики Адыгея;</w:t>
      </w:r>
    </w:p>
    <w:p w:rsidR="00162CB7" w:rsidRDefault="00162CB7">
      <w:pPr>
        <w:pStyle w:val="ConsPlusNormal"/>
        <w:spacing w:before="220"/>
        <w:ind w:firstLine="540"/>
        <w:jc w:val="both"/>
      </w:pPr>
      <w:r>
        <w:t>8) разрабатывает и представляет структуру Администрации муниципального образования на утверждение Совета народных депутатов;</w:t>
      </w:r>
    </w:p>
    <w:p w:rsidR="00162CB7" w:rsidRDefault="00162CB7">
      <w:pPr>
        <w:pStyle w:val="ConsPlusNormal"/>
        <w:spacing w:before="220"/>
        <w:ind w:firstLine="540"/>
        <w:jc w:val="both"/>
      </w:pPr>
      <w:r>
        <w:t>9) формирует Администрацию муниципального образования и осуществляет общее руководство ее деятельностью в соответствии с настоящим Уставом и Положением об Администрации муниципального образования;</w:t>
      </w:r>
    </w:p>
    <w:p w:rsidR="00162CB7" w:rsidRDefault="00162CB7">
      <w:pPr>
        <w:pStyle w:val="ConsPlusNormal"/>
        <w:spacing w:before="220"/>
        <w:ind w:firstLine="540"/>
        <w:jc w:val="both"/>
      </w:pPr>
      <w:r>
        <w:t>10) назначает на должность и освобождает от должности муниципальных служащих Администрации муниципального образования;</w:t>
      </w:r>
    </w:p>
    <w:p w:rsidR="00162CB7" w:rsidRDefault="00162CB7">
      <w:pPr>
        <w:pStyle w:val="ConsPlusNormal"/>
        <w:spacing w:before="220"/>
        <w:ind w:firstLine="540"/>
        <w:jc w:val="both"/>
      </w:pPr>
      <w:r>
        <w:t>11) назначает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ведающих вопросами финансов, экономики, управления имуществом, после получения согласия Совета народных депутатов на их назначение;</w:t>
      </w:r>
    </w:p>
    <w:p w:rsidR="00162CB7" w:rsidRDefault="00162CB7">
      <w:pPr>
        <w:pStyle w:val="ConsPlusNormal"/>
        <w:spacing w:before="220"/>
        <w:ind w:firstLine="540"/>
        <w:jc w:val="both"/>
      </w:pPr>
      <w:r>
        <w:lastRenderedPageBreak/>
        <w:t>12) на период своего отсутствия на территории муниципального образования или по причине болезни передает своим распоряжением право выполнять обязанности Главы муниципального образования одному из заместителей Главы Администрации муниципального образования;</w:t>
      </w:r>
    </w:p>
    <w:p w:rsidR="00162CB7" w:rsidRDefault="00162CB7">
      <w:pPr>
        <w:pStyle w:val="ConsPlusNormal"/>
        <w:spacing w:before="220"/>
        <w:ind w:firstLine="540"/>
        <w:jc w:val="both"/>
      </w:pPr>
      <w:r>
        <w:t>13) рассматривает отчеты и доклады руководителей отраслевых (функциональных) структурных подразделений Администрации муниципального образования;</w:t>
      </w:r>
    </w:p>
    <w:p w:rsidR="00162CB7" w:rsidRDefault="00162CB7">
      <w:pPr>
        <w:pStyle w:val="ConsPlusNormal"/>
        <w:spacing w:before="220"/>
        <w:ind w:firstLine="540"/>
        <w:jc w:val="both"/>
      </w:pPr>
      <w:r>
        <w:t>14) назначает своего представителя в Совет народных депутатов с целью координации совместной деятельности Администрации муниципального образования и Совета народных депутатов;</w:t>
      </w:r>
    </w:p>
    <w:p w:rsidR="00162CB7" w:rsidRDefault="00162CB7">
      <w:pPr>
        <w:pStyle w:val="ConsPlusNormal"/>
        <w:spacing w:before="220"/>
        <w:ind w:firstLine="540"/>
        <w:jc w:val="both"/>
      </w:pPr>
      <w:r>
        <w:t>15) принимает меры поощрения и дисциплинарной ответственности к назначенным им должностным лицам и другим работникам Администрации муниципального образования;</w:t>
      </w:r>
    </w:p>
    <w:p w:rsidR="00162CB7" w:rsidRDefault="00162CB7">
      <w:pPr>
        <w:pStyle w:val="ConsPlusNormal"/>
        <w:spacing w:before="220"/>
        <w:ind w:firstLine="540"/>
        <w:jc w:val="both"/>
      </w:pPr>
      <w:r>
        <w:t>16) принимает решения о создании, реорганизации и ликвидации муниципальных предприятий после получения согласия Совета народных депутатов. Назначает и освобождает от должности руководителей муниципальных предприятий и учреждений. Не реже одного раза в год заслушивает отчет о деятельности муниципальных предприятий и учреждений;</w:t>
      </w:r>
    </w:p>
    <w:p w:rsidR="00162CB7" w:rsidRDefault="00162CB7">
      <w:pPr>
        <w:pStyle w:val="ConsPlusNormal"/>
        <w:spacing w:before="220"/>
        <w:ind w:firstLine="540"/>
        <w:jc w:val="both"/>
      </w:pPr>
      <w:r>
        <w:t>17) регулирует в соответствии с действующим законодательством и порядком, утвержденным решением Совета народных депутатов, цены и тарифы на товары и услуги, производимые и оказываемые муниципальными предприятиями и учреждениями;</w:t>
      </w:r>
    </w:p>
    <w:p w:rsidR="00162CB7" w:rsidRDefault="00162CB7">
      <w:pPr>
        <w:pStyle w:val="ConsPlusNormal"/>
        <w:spacing w:before="220"/>
        <w:ind w:firstLine="540"/>
        <w:jc w:val="both"/>
      </w:pPr>
      <w:r>
        <w:t>18) принимает решение о подготовке проекта генерального плана, а также решение о подготовке предложений о внесении изменений в генеральный план;</w:t>
      </w:r>
    </w:p>
    <w:p w:rsidR="00162CB7" w:rsidRDefault="00162CB7">
      <w:pPr>
        <w:pStyle w:val="ConsPlusNormal"/>
        <w:spacing w:before="220"/>
        <w:ind w:firstLine="540"/>
        <w:jc w:val="both"/>
      </w:pPr>
      <w:r>
        <w:t>19) принимает меры по обеспечению и защите интересов муниципального образования в судах, а также в соответствующих органах государственной власти;</w:t>
      </w:r>
    </w:p>
    <w:p w:rsidR="00162CB7" w:rsidRDefault="00162CB7">
      <w:pPr>
        <w:pStyle w:val="ConsPlusNormal"/>
        <w:spacing w:before="220"/>
        <w:ind w:firstLine="540"/>
        <w:jc w:val="both"/>
      </w:pPr>
      <w:r>
        <w:t>20) заключает от имени Администрации муниципального образования договоры и соглашения;</w:t>
      </w:r>
    </w:p>
    <w:p w:rsidR="00162CB7" w:rsidRDefault="00162CB7">
      <w:pPr>
        <w:pStyle w:val="ConsPlusNormal"/>
        <w:spacing w:before="220"/>
        <w:ind w:firstLine="540"/>
        <w:jc w:val="both"/>
      </w:pPr>
      <w:r>
        <w:t>21) согласовывает с Советом народных депутатов договоры и соглашения, влекущие принятие обязательств, не предусмотренных бюджетом муниципального образования на очередной финансовый год и плановый период;</w:t>
      </w:r>
    </w:p>
    <w:p w:rsidR="00162CB7" w:rsidRDefault="00162CB7">
      <w:pPr>
        <w:pStyle w:val="ConsPlusNormal"/>
        <w:spacing w:before="220"/>
        <w:ind w:firstLine="540"/>
        <w:jc w:val="both"/>
      </w:pPr>
      <w:r>
        <w:t>22) принимает меры по обеспечению установленного порядка проведения собраний, митингов, уличных шествий и демонстраций, других массовых общественных мероприятий;</w:t>
      </w:r>
    </w:p>
    <w:p w:rsidR="00162CB7" w:rsidRDefault="00162CB7">
      <w:pPr>
        <w:pStyle w:val="ConsPlusNormal"/>
        <w:spacing w:before="220"/>
        <w:ind w:firstLine="540"/>
        <w:jc w:val="both"/>
      </w:pPr>
      <w:r>
        <w:t>23) руководит гражданской обороной муниципального образования, осуществляет мероприятия по защите населения муниципального образования от чрезвычайных ситуаций;</w:t>
      </w:r>
    </w:p>
    <w:p w:rsidR="00162CB7" w:rsidRDefault="00162CB7">
      <w:pPr>
        <w:pStyle w:val="ConsPlusNormal"/>
        <w:spacing w:before="220"/>
        <w:ind w:firstLine="540"/>
        <w:jc w:val="both"/>
      </w:pPr>
      <w:r>
        <w:t>24) представляет граждан к награждению наградами и к присвоению почетных званий, установленных законодательством Российской Федерации и Республики Адыгея;</w:t>
      </w:r>
    </w:p>
    <w:p w:rsidR="00162CB7" w:rsidRDefault="00162CB7">
      <w:pPr>
        <w:pStyle w:val="ConsPlusNormal"/>
        <w:spacing w:before="220"/>
        <w:ind w:firstLine="540"/>
        <w:jc w:val="both"/>
      </w:pPr>
      <w:r>
        <w:t>25) представляет населению муниципального образования не реже одного раза в год отчет о деятельности Администрации муниципального образования;</w:t>
      </w:r>
    </w:p>
    <w:p w:rsidR="00162CB7" w:rsidRDefault="00162CB7">
      <w:pPr>
        <w:pStyle w:val="ConsPlusNormal"/>
        <w:spacing w:before="220"/>
        <w:ind w:firstLine="540"/>
        <w:jc w:val="both"/>
      </w:pPr>
      <w:r>
        <w:t>26) представляет Совету народных депутатов ежегодные отчеты о результатах своей деятельности,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162CB7" w:rsidRDefault="00162CB7">
      <w:pPr>
        <w:pStyle w:val="ConsPlusNormal"/>
        <w:spacing w:before="220"/>
        <w:ind w:firstLine="540"/>
        <w:jc w:val="both"/>
      </w:pPr>
      <w:r>
        <w:t>27) обладает правом внесения в Совет народных депутатов проектов муниципальных правовых актов;</w:t>
      </w:r>
    </w:p>
    <w:p w:rsidR="00162CB7" w:rsidRDefault="00162CB7">
      <w:pPr>
        <w:pStyle w:val="ConsPlusNormal"/>
        <w:spacing w:before="220"/>
        <w:ind w:firstLine="540"/>
        <w:jc w:val="both"/>
      </w:pPr>
      <w:r>
        <w:t xml:space="preserve">28) осуществляет личный прием граждан не реже одного раза в месяц, рассматривает </w:t>
      </w:r>
      <w:r>
        <w:lastRenderedPageBreak/>
        <w:t>предложения, заявления и жалобы граждан, принимает по ним решения.</w:t>
      </w:r>
    </w:p>
    <w:p w:rsidR="00162CB7" w:rsidRDefault="00162CB7">
      <w:pPr>
        <w:pStyle w:val="ConsPlusNormal"/>
        <w:spacing w:before="220"/>
        <w:ind w:firstLine="540"/>
        <w:jc w:val="both"/>
      </w:pPr>
      <w:r>
        <w:t>3. Иные полномочия Главы муниципального образования определяются федеральными законами, законами Республики Адыгея, настоящим Уставом.</w:t>
      </w:r>
    </w:p>
    <w:p w:rsidR="00162CB7" w:rsidRDefault="00162CB7">
      <w:pPr>
        <w:pStyle w:val="ConsPlusNormal"/>
        <w:jc w:val="both"/>
      </w:pPr>
    </w:p>
    <w:p w:rsidR="00162CB7" w:rsidRDefault="00162CB7">
      <w:pPr>
        <w:pStyle w:val="ConsPlusTitle"/>
        <w:ind w:firstLine="540"/>
        <w:jc w:val="both"/>
        <w:outlineLvl w:val="2"/>
      </w:pPr>
      <w:r>
        <w:t>Статья 36. Досрочное прекращение полномочий Главы муниципального образования</w:t>
      </w:r>
    </w:p>
    <w:p w:rsidR="00162CB7" w:rsidRDefault="00162CB7">
      <w:pPr>
        <w:pStyle w:val="ConsPlusNormal"/>
        <w:jc w:val="both"/>
      </w:pPr>
    </w:p>
    <w:p w:rsidR="00162CB7" w:rsidRDefault="00162CB7">
      <w:pPr>
        <w:pStyle w:val="ConsPlusNormal"/>
        <w:ind w:firstLine="540"/>
        <w:jc w:val="both"/>
      </w:pPr>
      <w:r>
        <w:t>1. Полномочия Главы муниципального образования прекращаются досрочно в случае:</w:t>
      </w:r>
    </w:p>
    <w:p w:rsidR="00162CB7" w:rsidRDefault="00162CB7">
      <w:pPr>
        <w:pStyle w:val="ConsPlusNormal"/>
        <w:spacing w:before="220"/>
        <w:ind w:firstLine="540"/>
        <w:jc w:val="both"/>
      </w:pPr>
      <w:r>
        <w:t>1) смерти;</w:t>
      </w:r>
    </w:p>
    <w:p w:rsidR="00162CB7" w:rsidRDefault="00162CB7">
      <w:pPr>
        <w:pStyle w:val="ConsPlusNormal"/>
        <w:spacing w:before="220"/>
        <w:ind w:firstLine="540"/>
        <w:jc w:val="both"/>
      </w:pPr>
      <w:r>
        <w:t>2) отставки по собственному желанию;</w:t>
      </w:r>
    </w:p>
    <w:p w:rsidR="00162CB7" w:rsidRDefault="00162CB7">
      <w:pPr>
        <w:pStyle w:val="ConsPlusNormal"/>
        <w:spacing w:before="220"/>
        <w:ind w:firstLine="540"/>
        <w:jc w:val="both"/>
      </w:pPr>
      <w:bookmarkStart w:id="14" w:name="P669"/>
      <w:bookmarkEnd w:id="14"/>
      <w:r>
        <w:t xml:space="preserve">3) удаления в отставку в соответствии со </w:t>
      </w:r>
      <w:hyperlink r:id="rId54"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bookmarkStart w:id="15" w:name="P670"/>
      <w:bookmarkEnd w:id="15"/>
      <w:r>
        <w:t xml:space="preserve">4) отрешения от должности в соответствии со </w:t>
      </w:r>
      <w:hyperlink r:id="rId55"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5) признания судом недееспособным или ограниченно дееспособным;</w:t>
      </w:r>
    </w:p>
    <w:p w:rsidR="00162CB7" w:rsidRDefault="00162CB7">
      <w:pPr>
        <w:pStyle w:val="ConsPlusNormal"/>
        <w:spacing w:before="220"/>
        <w:ind w:firstLine="540"/>
        <w:jc w:val="both"/>
      </w:pPr>
      <w:r>
        <w:t>6) признания судом безвестно отсутствующим или объявления умершим;</w:t>
      </w:r>
    </w:p>
    <w:p w:rsidR="00162CB7" w:rsidRDefault="00162CB7">
      <w:pPr>
        <w:pStyle w:val="ConsPlusNormal"/>
        <w:spacing w:before="220"/>
        <w:ind w:firstLine="540"/>
        <w:jc w:val="both"/>
      </w:pPr>
      <w:bookmarkStart w:id="16" w:name="P673"/>
      <w:bookmarkEnd w:id="16"/>
      <w:r>
        <w:t>7) вступления в отношении его в законную силу обвинительного приговора суда;</w:t>
      </w:r>
    </w:p>
    <w:p w:rsidR="00162CB7" w:rsidRDefault="00162CB7">
      <w:pPr>
        <w:pStyle w:val="ConsPlusNormal"/>
        <w:spacing w:before="220"/>
        <w:ind w:firstLine="540"/>
        <w:jc w:val="both"/>
      </w:pPr>
      <w:r>
        <w:t>8) выезда за пределы Российской Федерации на постоянное место жительства;</w:t>
      </w:r>
    </w:p>
    <w:p w:rsidR="00162CB7" w:rsidRDefault="00162CB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2CB7" w:rsidRDefault="00162CB7">
      <w:pPr>
        <w:pStyle w:val="ConsPlusNormal"/>
        <w:spacing w:before="220"/>
        <w:ind w:firstLine="540"/>
        <w:jc w:val="both"/>
      </w:pPr>
      <w:bookmarkStart w:id="17" w:name="P676"/>
      <w:bookmarkEnd w:id="17"/>
      <w:r>
        <w:t>10) отзыва избирателями;</w:t>
      </w:r>
    </w:p>
    <w:p w:rsidR="00162CB7" w:rsidRDefault="00162CB7">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62CB7" w:rsidRDefault="00162CB7">
      <w:pPr>
        <w:pStyle w:val="ConsPlusNormal"/>
        <w:spacing w:before="220"/>
        <w:ind w:firstLine="540"/>
        <w:jc w:val="both"/>
      </w:pPr>
      <w:bookmarkStart w:id="18" w:name="P678"/>
      <w:bookmarkEnd w:id="18"/>
      <w:r>
        <w:t xml:space="preserve">12) преобразования муниципального образования, осуществляемого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62CB7" w:rsidRDefault="00162CB7">
      <w:pPr>
        <w:pStyle w:val="ConsPlusNormal"/>
        <w:spacing w:before="220"/>
        <w:ind w:firstLine="540"/>
        <w:jc w:val="both"/>
      </w:pPr>
      <w:bookmarkStart w:id="19" w:name="P679"/>
      <w:bookmarkEnd w:id="19"/>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w:t>
      </w:r>
    </w:p>
    <w:p w:rsidR="00162CB7" w:rsidRDefault="00162CB7">
      <w:pPr>
        <w:pStyle w:val="ConsPlusNormal"/>
        <w:spacing w:before="220"/>
        <w:ind w:firstLine="540"/>
        <w:jc w:val="both"/>
      </w:pPr>
      <w:bookmarkStart w:id="20" w:name="P680"/>
      <w:bookmarkEnd w:id="20"/>
      <w:r>
        <w:t xml:space="preserve">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w:t>
      </w:r>
      <w:r>
        <w:lastRenderedPageBreak/>
        <w:t xml:space="preserve">установленного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2CB7" w:rsidRDefault="00162CB7">
      <w:pPr>
        <w:pStyle w:val="ConsPlusNormal"/>
        <w:spacing w:before="220"/>
        <w:ind w:firstLine="540"/>
        <w:jc w:val="both"/>
      </w:pPr>
      <w:r>
        <w:t xml:space="preserve">3. Решение о досрочном прекращении полномочий Главы муниципального образования, за исключением случаев, предусмотренных </w:t>
      </w:r>
      <w:hyperlink w:anchor="P669" w:history="1">
        <w:r>
          <w:rPr>
            <w:color w:val="0000FF"/>
          </w:rPr>
          <w:t>пунктами 3</w:t>
        </w:r>
      </w:hyperlink>
      <w:r>
        <w:t xml:space="preserve">, </w:t>
      </w:r>
      <w:hyperlink w:anchor="P670" w:history="1">
        <w:r>
          <w:rPr>
            <w:color w:val="0000FF"/>
          </w:rPr>
          <w:t>4</w:t>
        </w:r>
      </w:hyperlink>
      <w:r>
        <w:t xml:space="preserve">, </w:t>
      </w:r>
      <w:hyperlink w:anchor="P678" w:history="1">
        <w:r>
          <w:rPr>
            <w:color w:val="0000FF"/>
          </w:rPr>
          <w:t>12</w:t>
        </w:r>
      </w:hyperlink>
      <w:r>
        <w:t xml:space="preserve">, </w:t>
      </w:r>
      <w:hyperlink w:anchor="P679" w:history="1">
        <w:r>
          <w:rPr>
            <w:color w:val="0000FF"/>
          </w:rPr>
          <w:t>13 части 1</w:t>
        </w:r>
      </w:hyperlink>
      <w:r>
        <w:t xml:space="preserve"> настоящей статьи, принимается Советом народных депутатов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162CB7" w:rsidRDefault="00162CB7">
      <w:pPr>
        <w:pStyle w:val="ConsPlusNormal"/>
        <w:spacing w:before="220"/>
        <w:ind w:firstLine="540"/>
        <w:jc w:val="both"/>
      </w:pPr>
      <w:r>
        <w:t>4. В случае, если Глава муниципального образования, полномочия которого прекращены досрочно на основании решения Совета народных депутатов об удалении Главы муниципального образования в отставку, обжалует данное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162CB7" w:rsidRDefault="00162CB7">
      <w:pPr>
        <w:pStyle w:val="ConsPlusNormal"/>
        <w:spacing w:before="220"/>
        <w:ind w:firstLine="540"/>
        <w:jc w:val="both"/>
      </w:pPr>
      <w:r>
        <w:t>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народных депутатов временно исполняет в полном объеме один из заместителей Главы Администрации муниципального образования. Решение по данному вопросу принимается простым большинством голосов от установленной численности депутатов Совета народных депутатов.</w:t>
      </w:r>
    </w:p>
    <w:p w:rsidR="00162CB7" w:rsidRDefault="00162CB7">
      <w:pPr>
        <w:pStyle w:val="ConsPlusNormal"/>
        <w:spacing w:before="220"/>
        <w:ind w:firstLine="540"/>
        <w:jc w:val="both"/>
      </w:pPr>
      <w:r>
        <w:t>6. В случае досрочного прекращения полномочий Главы муниципального образования, избрание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62CB7" w:rsidRDefault="00162CB7">
      <w:pPr>
        <w:pStyle w:val="ConsPlusNormal"/>
        <w:spacing w:before="220"/>
        <w:ind w:firstLine="540"/>
        <w:jc w:val="both"/>
      </w:pPr>
      <w:r>
        <w:t>При этом если до истечения срока полномочий Совета народных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162CB7" w:rsidRDefault="00162CB7">
      <w:pPr>
        <w:pStyle w:val="ConsPlusNormal"/>
        <w:jc w:val="both"/>
      </w:pPr>
    </w:p>
    <w:p w:rsidR="00162CB7" w:rsidRDefault="00162CB7">
      <w:pPr>
        <w:pStyle w:val="ConsPlusTitle"/>
        <w:ind w:firstLine="540"/>
        <w:jc w:val="both"/>
        <w:outlineLvl w:val="2"/>
      </w:pPr>
      <w:r>
        <w:t>Статья 37. Удаление Главы муниципального образования в отставку</w:t>
      </w:r>
    </w:p>
    <w:p w:rsidR="00162CB7" w:rsidRDefault="00162CB7">
      <w:pPr>
        <w:pStyle w:val="ConsPlusNormal"/>
        <w:jc w:val="both"/>
      </w:pPr>
    </w:p>
    <w:p w:rsidR="00162CB7" w:rsidRDefault="00162CB7">
      <w:pPr>
        <w:pStyle w:val="ConsPlusNormal"/>
        <w:ind w:firstLine="540"/>
        <w:jc w:val="both"/>
      </w:pPr>
      <w:r>
        <w:t xml:space="preserve">1. Совет народных депутатов в соответствии с Федеральным </w:t>
      </w:r>
      <w:hyperlink r:id="rId5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162CB7" w:rsidRDefault="00162CB7">
      <w:pPr>
        <w:pStyle w:val="ConsPlusNormal"/>
        <w:spacing w:before="220"/>
        <w:ind w:firstLine="540"/>
        <w:jc w:val="both"/>
      </w:pPr>
      <w:r>
        <w:t>2. Основаниями для удаления Главы муниципального образования в отставку являются:</w:t>
      </w:r>
    </w:p>
    <w:p w:rsidR="00162CB7" w:rsidRDefault="00162CB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59" w:history="1">
        <w:r>
          <w:rPr>
            <w:color w:val="0000FF"/>
          </w:rPr>
          <w:t>пунктами 2</w:t>
        </w:r>
      </w:hyperlink>
      <w:r>
        <w:t xml:space="preserve"> и </w:t>
      </w:r>
      <w:hyperlink r:id="rId60"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Республики Адыгея;</w:t>
      </w:r>
    </w:p>
    <w:p w:rsidR="00162CB7" w:rsidRDefault="00162CB7">
      <w:pPr>
        <w:pStyle w:val="ConsPlusNormal"/>
        <w:spacing w:before="220"/>
        <w:ind w:firstLine="540"/>
        <w:jc w:val="both"/>
      </w:pPr>
      <w: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162CB7" w:rsidRDefault="00162CB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62" w:history="1">
        <w:r>
          <w:rPr>
            <w:color w:val="0000FF"/>
          </w:rPr>
          <w:t>законом</w:t>
        </w:r>
      </w:hyperlink>
      <w:r>
        <w:t xml:space="preserve"> от 25 декабря 2008 года N 273-ФЗ "О противодействии коррупции",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2CB7" w:rsidRDefault="00162CB7">
      <w:pPr>
        <w:pStyle w:val="ConsPlusNormal"/>
        <w:spacing w:before="220"/>
        <w:ind w:firstLine="540"/>
        <w:jc w:val="both"/>
      </w:pPr>
      <w: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2CB7" w:rsidRDefault="00162CB7">
      <w:pPr>
        <w:pStyle w:val="ConsPlusNormal"/>
        <w:spacing w:before="220"/>
        <w:ind w:firstLine="540"/>
        <w:jc w:val="both"/>
      </w:pPr>
      <w:r>
        <w:t>3. Инициатива депутатов Совета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Совет народных депутатов.</w:t>
      </w:r>
    </w:p>
    <w:p w:rsidR="00162CB7" w:rsidRDefault="00162CB7">
      <w:pPr>
        <w:pStyle w:val="ConsPlusNormal"/>
        <w:spacing w:before="220"/>
        <w:ind w:firstLine="540"/>
        <w:jc w:val="both"/>
      </w:pPr>
      <w:r>
        <w:t>4. Рассмотрение инициативы депутатов Совета народных депутатов об удалении Главы муниципального образования в отставку осуществляется с учетом мнения Главы Республики Адыгея.</w:t>
      </w:r>
    </w:p>
    <w:p w:rsidR="00162CB7" w:rsidRDefault="00162CB7">
      <w:pPr>
        <w:pStyle w:val="ConsPlusNormal"/>
        <w:spacing w:before="220"/>
        <w:ind w:firstLine="540"/>
        <w:jc w:val="both"/>
      </w:pPr>
      <w:r>
        <w:t xml:space="preserve">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w:t>
      </w:r>
      <w:hyperlink r:id="rId65" w:history="1">
        <w:r>
          <w:rPr>
            <w:color w:val="0000FF"/>
          </w:rPr>
          <w:t>пунктами 2</w:t>
        </w:r>
      </w:hyperlink>
      <w:r>
        <w:t xml:space="preserve"> и </w:t>
      </w:r>
      <w:hyperlink r:id="rId66"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образования в отставку принимается в порядке, установленном Федеральным </w:t>
      </w:r>
      <w:hyperlink r:id="rId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62CB7" w:rsidRDefault="00162CB7">
      <w:pPr>
        <w:pStyle w:val="ConsPlusNormal"/>
        <w:spacing w:before="220"/>
        <w:ind w:firstLine="540"/>
        <w:jc w:val="both"/>
      </w:pPr>
      <w: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162CB7" w:rsidRDefault="00162CB7">
      <w:pPr>
        <w:pStyle w:val="ConsPlusNormal"/>
        <w:spacing w:before="220"/>
        <w:ind w:firstLine="540"/>
        <w:jc w:val="both"/>
      </w:pPr>
      <w:r>
        <w:t xml:space="preserve">7. Решение Совета народных депутатов об удалении Главы муниципального образования в </w:t>
      </w:r>
      <w:r>
        <w:lastRenderedPageBreak/>
        <w:t>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162CB7" w:rsidRDefault="00162CB7">
      <w:pPr>
        <w:pStyle w:val="ConsPlusNormal"/>
        <w:spacing w:before="220"/>
        <w:ind w:firstLine="540"/>
        <w:jc w:val="both"/>
      </w:pPr>
      <w:r>
        <w:t>8.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162CB7" w:rsidRDefault="00162CB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Главы Республики Адыгея и с проектом решения Совета народных депутатов об удалении его в отставку;</w:t>
      </w:r>
    </w:p>
    <w:p w:rsidR="00162CB7" w:rsidRDefault="00162CB7">
      <w:pPr>
        <w:pStyle w:val="ConsPlusNormal"/>
        <w:spacing w:before="220"/>
        <w:ind w:firstLine="540"/>
        <w:jc w:val="both"/>
      </w:pPr>
      <w: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162CB7" w:rsidRDefault="00162CB7">
      <w:pPr>
        <w:pStyle w:val="ConsPlusNormal"/>
        <w:spacing w:before="220"/>
        <w:ind w:firstLine="540"/>
        <w:jc w:val="both"/>
      </w:pPr>
      <w:r>
        <w:t>9.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162CB7" w:rsidRDefault="00162CB7">
      <w:pPr>
        <w:pStyle w:val="ConsPlusNormal"/>
        <w:spacing w:before="220"/>
        <w:ind w:firstLine="540"/>
        <w:jc w:val="both"/>
      </w:pPr>
      <w:r>
        <w:t>10. Решение Совета народных депутатов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rsidR="00162CB7" w:rsidRDefault="00162CB7">
      <w:pPr>
        <w:pStyle w:val="ConsPlusNormal"/>
        <w:spacing w:before="220"/>
        <w:ind w:firstLine="540"/>
        <w:jc w:val="both"/>
      </w:pPr>
      <w:r>
        <w:t>11.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162CB7" w:rsidRDefault="00162CB7">
      <w:pPr>
        <w:pStyle w:val="ConsPlusNormal"/>
        <w:spacing w:before="220"/>
        <w:ind w:firstLine="540"/>
        <w:jc w:val="both"/>
      </w:pPr>
      <w:r>
        <w:t>12. Глава муниципального образования,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162CB7" w:rsidRDefault="00162CB7">
      <w:pPr>
        <w:pStyle w:val="ConsPlusNormal"/>
        <w:jc w:val="both"/>
      </w:pPr>
    </w:p>
    <w:p w:rsidR="00162CB7" w:rsidRDefault="00162CB7">
      <w:pPr>
        <w:pStyle w:val="ConsPlusTitle"/>
        <w:ind w:firstLine="540"/>
        <w:jc w:val="both"/>
        <w:outlineLvl w:val="2"/>
      </w:pPr>
      <w:r>
        <w:t>Статья 38. Администрация муниципального образования</w:t>
      </w:r>
    </w:p>
    <w:p w:rsidR="00162CB7" w:rsidRDefault="00162CB7">
      <w:pPr>
        <w:pStyle w:val="ConsPlusNormal"/>
        <w:jc w:val="both"/>
      </w:pPr>
    </w:p>
    <w:p w:rsidR="00162CB7" w:rsidRDefault="00162CB7">
      <w:pPr>
        <w:pStyle w:val="ConsPlusNormal"/>
        <w:ind w:firstLine="540"/>
        <w:jc w:val="both"/>
      </w:pPr>
      <w:r>
        <w:t>1. Администрация муниципального образования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w:t>
      </w:r>
    </w:p>
    <w:p w:rsidR="00162CB7" w:rsidRDefault="00162CB7">
      <w:pPr>
        <w:pStyle w:val="ConsPlusNormal"/>
        <w:spacing w:before="220"/>
        <w:ind w:firstLine="540"/>
        <w:jc w:val="both"/>
      </w:pPr>
      <w:r>
        <w:t>2. Администрацией муниципального образования руководит Глава муниципального образования на принципах единоначалия.</w:t>
      </w:r>
    </w:p>
    <w:p w:rsidR="00162CB7" w:rsidRDefault="00162CB7">
      <w:pPr>
        <w:pStyle w:val="ConsPlusNormal"/>
        <w:spacing w:before="220"/>
        <w:ind w:firstLine="540"/>
        <w:jc w:val="both"/>
      </w:pPr>
      <w:r>
        <w:t>3. Администрация муниципального образования обладает правами юридического лица.</w:t>
      </w:r>
    </w:p>
    <w:p w:rsidR="00162CB7" w:rsidRDefault="00162CB7">
      <w:pPr>
        <w:pStyle w:val="ConsPlusNormal"/>
        <w:spacing w:before="220"/>
        <w:ind w:firstLine="540"/>
        <w:jc w:val="both"/>
      </w:pPr>
      <w:r>
        <w:t>4. Администрация муниципального образования осуществляет свою деятельность в соответствии с законами и иными нормативными правовыми актами Российской Федерации, законами и иными нормативными правовыми актами Республики Адыгея, настоящим Уставом и иными муниципальными правовыми актами и Положением об Администрации муниципального образования.</w:t>
      </w:r>
    </w:p>
    <w:p w:rsidR="00162CB7" w:rsidRDefault="00162CB7">
      <w:pPr>
        <w:pStyle w:val="ConsPlusNormal"/>
        <w:spacing w:before="220"/>
        <w:ind w:firstLine="540"/>
        <w:jc w:val="both"/>
      </w:pPr>
      <w:r>
        <w:lastRenderedPageBreak/>
        <w:t>5. Регламент Администрации муниципального образования утверждается муниципальным правовым актом Администрации муниципального образования.</w:t>
      </w:r>
    </w:p>
    <w:p w:rsidR="00162CB7" w:rsidRDefault="00162CB7">
      <w:pPr>
        <w:pStyle w:val="ConsPlusNormal"/>
        <w:jc w:val="both"/>
      </w:pPr>
    </w:p>
    <w:p w:rsidR="00162CB7" w:rsidRDefault="00162CB7">
      <w:pPr>
        <w:pStyle w:val="ConsPlusTitle"/>
        <w:ind w:firstLine="540"/>
        <w:jc w:val="both"/>
        <w:outlineLvl w:val="2"/>
      </w:pPr>
      <w:r>
        <w:t>Статья 39. Структура Администрации муниципального образования</w:t>
      </w:r>
    </w:p>
    <w:p w:rsidR="00162CB7" w:rsidRDefault="00162CB7">
      <w:pPr>
        <w:pStyle w:val="ConsPlusNormal"/>
        <w:jc w:val="both"/>
      </w:pPr>
    </w:p>
    <w:p w:rsidR="00162CB7" w:rsidRDefault="00162CB7">
      <w:pPr>
        <w:pStyle w:val="ConsPlusNormal"/>
        <w:ind w:firstLine="540"/>
        <w:jc w:val="both"/>
      </w:pPr>
      <w:r>
        <w:t>1. Администрация муниципального образования формируется Главой муниципального образования в соответствии с федеральными законами, законами Республики Адыгея и настоящим Уставом. Положение об Администрации муниципального образования утверждается Советом народных депутатов по представлению Главы муниципального образования.</w:t>
      </w:r>
    </w:p>
    <w:p w:rsidR="00162CB7" w:rsidRDefault="00162CB7">
      <w:pPr>
        <w:pStyle w:val="ConsPlusNormal"/>
        <w:spacing w:before="220"/>
        <w:ind w:firstLine="540"/>
        <w:jc w:val="both"/>
      </w:pPr>
      <w:r>
        <w:t>2. Структура Администрации муниципального образования утверждается Советом народных депутатов по представлению Главы муниципального образования.</w:t>
      </w:r>
    </w:p>
    <w:p w:rsidR="00162CB7" w:rsidRDefault="00162CB7">
      <w:pPr>
        <w:pStyle w:val="ConsPlusNormal"/>
        <w:spacing w:before="220"/>
        <w:ind w:firstLine="540"/>
        <w:jc w:val="both"/>
      </w:pPr>
      <w:r>
        <w:t>В структуру Администрации муниципального образования входят отраслевые (функциональные) подразделения Администрации муниципального образования.</w:t>
      </w:r>
    </w:p>
    <w:p w:rsidR="00162CB7" w:rsidRDefault="00162CB7">
      <w:pPr>
        <w:pStyle w:val="ConsPlusNormal"/>
        <w:spacing w:before="220"/>
        <w:ind w:firstLine="540"/>
        <w:jc w:val="both"/>
      </w:pPr>
      <w:r>
        <w:t>Структура Администрации муниципального образования должна обеспечить решение вопросов местного значения в объеме, принятом настоящим Уставом.</w:t>
      </w:r>
    </w:p>
    <w:p w:rsidR="00162CB7" w:rsidRDefault="00162CB7">
      <w:pPr>
        <w:pStyle w:val="ConsPlusNormal"/>
        <w:spacing w:before="220"/>
        <w:ind w:firstLine="540"/>
        <w:jc w:val="both"/>
      </w:pPr>
      <w:r>
        <w:t>3. Штатное расписание Администрации муниципального образования утверждается Главой муниципального образования в пределах установленных бюджетных ассигнований на содержание Администрации муниципального образования.</w:t>
      </w:r>
    </w:p>
    <w:p w:rsidR="00162CB7" w:rsidRDefault="00162CB7">
      <w:pPr>
        <w:pStyle w:val="ConsPlusNormal"/>
        <w:spacing w:before="220"/>
        <w:ind w:firstLine="540"/>
        <w:jc w:val="both"/>
      </w:pPr>
      <w:r>
        <w:t>4. В качестве совещательных органов при Администрации муниципального образования, ее подразделениях могут создаваться коллегии или консультативные общественные советы.</w:t>
      </w:r>
    </w:p>
    <w:p w:rsidR="00162CB7" w:rsidRDefault="00162CB7">
      <w:pPr>
        <w:pStyle w:val="ConsPlusNormal"/>
        <w:spacing w:before="220"/>
        <w:ind w:firstLine="540"/>
        <w:jc w:val="both"/>
      </w:pPr>
      <w:r>
        <w:t>5. Должностные инструкции (регламенты) для сотрудников Администрации муниципального образования, ее отраслевых (функциональных) структурных подразделений утверждаются руководителем соответствующего структурного подразделения Администрации муниципального образования.</w:t>
      </w:r>
    </w:p>
    <w:p w:rsidR="00162CB7" w:rsidRDefault="00162CB7">
      <w:pPr>
        <w:pStyle w:val="ConsPlusNormal"/>
        <w:spacing w:before="220"/>
        <w:ind w:firstLine="540"/>
        <w:jc w:val="both"/>
      </w:pPr>
      <w:r>
        <w:t>6. Финансирование Администрации муниципального образования, ее отраслевых (функциональных) структурных подразделений осуществляется в соответствии с утвержденным Советом народных депутатов бюджетом муниципального образования.</w:t>
      </w:r>
    </w:p>
    <w:p w:rsidR="00162CB7" w:rsidRDefault="00162CB7">
      <w:pPr>
        <w:pStyle w:val="ConsPlusNormal"/>
        <w:jc w:val="both"/>
      </w:pPr>
    </w:p>
    <w:p w:rsidR="00162CB7" w:rsidRDefault="00162CB7">
      <w:pPr>
        <w:pStyle w:val="ConsPlusTitle"/>
        <w:ind w:firstLine="540"/>
        <w:jc w:val="both"/>
        <w:outlineLvl w:val="2"/>
      </w:pPr>
      <w:r>
        <w:t>Статья 40. Полномочия Администрации муниципального образования</w:t>
      </w:r>
    </w:p>
    <w:p w:rsidR="00162CB7" w:rsidRDefault="00162CB7">
      <w:pPr>
        <w:pStyle w:val="ConsPlusNormal"/>
        <w:jc w:val="both"/>
      </w:pPr>
    </w:p>
    <w:p w:rsidR="00162CB7" w:rsidRDefault="00162CB7">
      <w:pPr>
        <w:pStyle w:val="ConsPlusNormal"/>
        <w:ind w:firstLine="540"/>
        <w:jc w:val="both"/>
      </w:pPr>
      <w:r>
        <w:t>1. К полномочиям Администрации муниципального образования относится:</w:t>
      </w:r>
    </w:p>
    <w:p w:rsidR="00162CB7" w:rsidRDefault="00162CB7">
      <w:pPr>
        <w:pStyle w:val="ConsPlusNormal"/>
        <w:spacing w:before="220"/>
        <w:ind w:firstLine="540"/>
        <w:jc w:val="both"/>
      </w:pPr>
      <w:r>
        <w:t>1) исполнение полномочий по решению вопросов местного значения в соответствии с федеральными законами и настоящим Уставом;</w:t>
      </w:r>
    </w:p>
    <w:p w:rsidR="00162CB7" w:rsidRDefault="00162CB7">
      <w:pPr>
        <w:pStyle w:val="ConsPlusNormal"/>
        <w:spacing w:before="220"/>
        <w:ind w:firstLine="540"/>
        <w:jc w:val="both"/>
      </w:pPr>
      <w:r>
        <w:t>2) исполнение отдельных государственных полномочий, переданных органам местного самоуправления федеральными законами и законами Республики Адыгея;</w:t>
      </w:r>
    </w:p>
    <w:p w:rsidR="00162CB7" w:rsidRDefault="00162CB7">
      <w:pPr>
        <w:pStyle w:val="ConsPlusNormal"/>
        <w:spacing w:before="220"/>
        <w:ind w:firstLine="540"/>
        <w:jc w:val="both"/>
      </w:pPr>
      <w:r>
        <w:t>3) разработка и организация реализации концепций, планов и программ развития муниципального образования, утверждаемых Советом народных депутатов;</w:t>
      </w:r>
    </w:p>
    <w:p w:rsidR="00162CB7" w:rsidRDefault="00162CB7">
      <w:pPr>
        <w:pStyle w:val="ConsPlusNormal"/>
        <w:spacing w:before="220"/>
        <w:ind w:firstLine="540"/>
        <w:jc w:val="both"/>
      </w:pPr>
      <w:r>
        <w:t>4) разработка проекта бюджета муниципального образования;</w:t>
      </w:r>
    </w:p>
    <w:p w:rsidR="00162CB7" w:rsidRDefault="00162CB7">
      <w:pPr>
        <w:pStyle w:val="ConsPlusNormal"/>
        <w:spacing w:before="220"/>
        <w:ind w:firstLine="540"/>
        <w:jc w:val="both"/>
      </w:pPr>
      <w:r>
        <w:t>5) исполнение бюджета муниципального образования;</w:t>
      </w:r>
    </w:p>
    <w:p w:rsidR="00162CB7" w:rsidRDefault="00162CB7">
      <w:pPr>
        <w:pStyle w:val="ConsPlusNormal"/>
        <w:spacing w:before="220"/>
        <w:ind w:firstLine="540"/>
        <w:jc w:val="both"/>
      </w:pPr>
      <w:r>
        <w:t>6) контроль за использованием территорий и инфраструктуры муниципального образования;</w:t>
      </w:r>
    </w:p>
    <w:p w:rsidR="00162CB7" w:rsidRDefault="00162CB7">
      <w:pPr>
        <w:pStyle w:val="ConsPlusNormal"/>
        <w:spacing w:before="220"/>
        <w:ind w:firstLine="540"/>
        <w:jc w:val="both"/>
      </w:pPr>
      <w:r>
        <w:t xml:space="preserve">7) управление муниципальной собственностью в соответствии с действующим </w:t>
      </w:r>
      <w:r>
        <w:lastRenderedPageBreak/>
        <w:t>законодательством и муниципальными правовыми актами;</w:t>
      </w:r>
    </w:p>
    <w:p w:rsidR="00162CB7" w:rsidRDefault="00162CB7">
      <w:pPr>
        <w:pStyle w:val="ConsPlusNormal"/>
        <w:spacing w:before="220"/>
        <w:ind w:firstLine="540"/>
        <w:jc w:val="both"/>
      </w:pPr>
      <w:r>
        <w:t>8) утверждение муниципальных программ (подпрограмм), ведомственных целевых программ, реализуемых за счет средств бюджета муниципального образования.</w:t>
      </w:r>
    </w:p>
    <w:p w:rsidR="00162CB7" w:rsidRDefault="00162CB7">
      <w:pPr>
        <w:pStyle w:val="ConsPlusNormal"/>
        <w:spacing w:before="220"/>
        <w:ind w:firstLine="540"/>
        <w:jc w:val="both"/>
      </w:pPr>
      <w:r>
        <w:t>2. Администрация муниципального образования является уполномоченным органом местного самоуправления на осуществление контроля в сфере закупок товаров, работ, услуг для обеспечения муниципальных нужд.</w:t>
      </w:r>
    </w:p>
    <w:p w:rsidR="00162CB7" w:rsidRDefault="00162CB7">
      <w:pPr>
        <w:pStyle w:val="ConsPlusNormal"/>
        <w:spacing w:before="220"/>
        <w:ind w:firstLine="540"/>
        <w:jc w:val="both"/>
      </w:pPr>
      <w:r>
        <w:t xml:space="preserve">3. Администрация муниципального образования является уполномоченным органом местного самоуправления на осуществление муниципального контроля в соответствии с Федеральным </w:t>
      </w:r>
      <w:hyperlink r:id="rId6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CB7" w:rsidRDefault="00162CB7">
      <w:pPr>
        <w:pStyle w:val="ConsPlusNormal"/>
        <w:spacing w:before="220"/>
        <w:ind w:firstLine="540"/>
        <w:jc w:val="both"/>
      </w:pPr>
      <w:r>
        <w:t xml:space="preserve">4. Администрация муниципального образования в соответствии с федеральными законами вправе решать вопросы, предусмотренные </w:t>
      </w:r>
      <w:hyperlink w:anchor="P147" w:history="1">
        <w:r>
          <w:rPr>
            <w:color w:val="0000FF"/>
          </w:rPr>
          <w:t>статьей 6</w:t>
        </w:r>
      </w:hyperlink>
      <w:r>
        <w:t xml:space="preserve"> настоящего Устава, которые не отнесены к вопросам местного значения.</w:t>
      </w:r>
    </w:p>
    <w:p w:rsidR="00162CB7" w:rsidRDefault="00162CB7">
      <w:pPr>
        <w:pStyle w:val="ConsPlusNormal"/>
        <w:spacing w:before="220"/>
        <w:ind w:firstLine="540"/>
        <w:jc w:val="both"/>
      </w:pPr>
      <w:r>
        <w:t>5. Администрация муниципального образования осуществляет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законами Республики Адыгея, если данными законами не установлено, что такие полномочия осуществляются представительным органом местного самоуправления, Главой муниципального образования, или если это не определено решением Совета народных депутатов.</w:t>
      </w:r>
    </w:p>
    <w:p w:rsidR="00162CB7" w:rsidRDefault="00162CB7">
      <w:pPr>
        <w:pStyle w:val="ConsPlusNormal"/>
        <w:spacing w:before="220"/>
        <w:ind w:firstLine="540"/>
        <w:jc w:val="both"/>
      </w:pPr>
      <w:r>
        <w:t>6.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162CB7" w:rsidRDefault="00162CB7">
      <w:pPr>
        <w:pStyle w:val="ConsPlusNormal"/>
        <w:spacing w:before="220"/>
        <w:ind w:firstLine="540"/>
        <w:jc w:val="both"/>
      </w:pPr>
      <w:r>
        <w:t xml:space="preserve">7.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CB7" w:rsidRDefault="00162CB7">
      <w:pPr>
        <w:pStyle w:val="ConsPlusNormal"/>
        <w:jc w:val="both"/>
      </w:pPr>
    </w:p>
    <w:p w:rsidR="00162CB7" w:rsidRDefault="00162CB7">
      <w:pPr>
        <w:pStyle w:val="ConsPlusTitle"/>
        <w:ind w:firstLine="540"/>
        <w:jc w:val="both"/>
        <w:outlineLvl w:val="2"/>
      </w:pPr>
      <w:r>
        <w:t>Статья 41. Контрольно-счетная палата</w:t>
      </w:r>
    </w:p>
    <w:p w:rsidR="00162CB7" w:rsidRDefault="00162CB7">
      <w:pPr>
        <w:pStyle w:val="ConsPlusNormal"/>
        <w:jc w:val="both"/>
      </w:pPr>
    </w:p>
    <w:p w:rsidR="00162CB7" w:rsidRDefault="00162CB7">
      <w:pPr>
        <w:pStyle w:val="ConsPlusNormal"/>
        <w:ind w:firstLine="540"/>
        <w:jc w:val="both"/>
      </w:pPr>
      <w:r>
        <w:t>1. В целях осуществления внешнего муниципального финансового контроля Совет народных депутатов образует Контрольно-счетную палату.</w:t>
      </w:r>
    </w:p>
    <w:p w:rsidR="00162CB7" w:rsidRDefault="00162CB7">
      <w:pPr>
        <w:pStyle w:val="ConsPlusNormal"/>
        <w:spacing w:before="22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162CB7" w:rsidRDefault="00162CB7">
      <w:pPr>
        <w:pStyle w:val="ConsPlusNormal"/>
        <w:spacing w:before="220"/>
        <w:ind w:firstLine="540"/>
        <w:jc w:val="both"/>
      </w:pPr>
      <w:r>
        <w:t>3.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162CB7" w:rsidRDefault="00162CB7">
      <w:pPr>
        <w:pStyle w:val="ConsPlusNormal"/>
        <w:spacing w:before="220"/>
        <w:ind w:firstLine="540"/>
        <w:jc w:val="both"/>
      </w:pPr>
      <w:r>
        <w:t>4. Контрольно-счетная палата обладает правами юридического лица.</w:t>
      </w:r>
    </w:p>
    <w:p w:rsidR="00162CB7" w:rsidRDefault="00162CB7">
      <w:pPr>
        <w:pStyle w:val="ConsPlusNormal"/>
        <w:spacing w:before="220"/>
        <w:ind w:firstLine="540"/>
        <w:jc w:val="both"/>
      </w:pPr>
      <w:r>
        <w:t>5. Деятельность Контрольно-счетной палаты основывается на принципах законности, объективности, эффективности, независимости и гласности.</w:t>
      </w:r>
    </w:p>
    <w:p w:rsidR="00162CB7" w:rsidRDefault="00162CB7">
      <w:pPr>
        <w:pStyle w:val="ConsPlusNormal"/>
        <w:spacing w:before="220"/>
        <w:ind w:firstLine="540"/>
        <w:jc w:val="both"/>
      </w:pPr>
      <w:r>
        <w:lastRenderedPageBreak/>
        <w:t>6. Контрольно-счетная палата осуществляет свою деятельность в соответствии со своим Регламентом.</w:t>
      </w:r>
    </w:p>
    <w:p w:rsidR="00162CB7" w:rsidRDefault="00162CB7">
      <w:pPr>
        <w:pStyle w:val="ConsPlusNormal"/>
        <w:spacing w:before="220"/>
        <w:ind w:firstLine="540"/>
        <w:jc w:val="both"/>
      </w:pPr>
      <w:r>
        <w:t>7. Финансовое обеспечение деятельности Контрольно-счетной палаты осуществляется за счет средств бюджета муниципального образования, которое предусматривается в объеме, позволяющем обеспечить возможность осуществления возложенных на нее полномочий. Контроль за использованием Контрольно-счетной палатой бюджетных средств, муниципального имущества осуществляется на основании решений Совета народных депутатов.</w:t>
      </w:r>
    </w:p>
    <w:p w:rsidR="00162CB7" w:rsidRDefault="00162CB7">
      <w:pPr>
        <w:pStyle w:val="ConsPlusNormal"/>
        <w:spacing w:before="220"/>
        <w:ind w:firstLine="540"/>
        <w:jc w:val="both"/>
      </w:pPr>
      <w:r>
        <w:t>8. Совет народных депутатов утверждает Положение о Контрольно-счетной палате.</w:t>
      </w:r>
    </w:p>
    <w:p w:rsidR="00162CB7" w:rsidRDefault="00162CB7">
      <w:pPr>
        <w:pStyle w:val="ConsPlusNormal"/>
        <w:jc w:val="both"/>
      </w:pPr>
    </w:p>
    <w:p w:rsidR="00162CB7" w:rsidRDefault="00162CB7">
      <w:pPr>
        <w:pStyle w:val="ConsPlusTitle"/>
        <w:ind w:firstLine="540"/>
        <w:jc w:val="both"/>
        <w:outlineLvl w:val="2"/>
      </w:pPr>
      <w:r>
        <w:t>Статья 42. Структура Контрольно-счетной палаты</w:t>
      </w:r>
    </w:p>
    <w:p w:rsidR="00162CB7" w:rsidRDefault="00162CB7">
      <w:pPr>
        <w:pStyle w:val="ConsPlusNormal"/>
        <w:jc w:val="both"/>
      </w:pPr>
    </w:p>
    <w:p w:rsidR="00162CB7" w:rsidRDefault="00162CB7">
      <w:pPr>
        <w:pStyle w:val="ConsPlusNormal"/>
        <w:ind w:firstLine="540"/>
        <w:jc w:val="both"/>
      </w:pPr>
      <w:r>
        <w:t>1. Контрольно-счетная палата образуется в составе председателя, заместителя председателя и аппарата Контрольно-счетной палаты.</w:t>
      </w:r>
    </w:p>
    <w:p w:rsidR="00162CB7" w:rsidRDefault="00162CB7">
      <w:pPr>
        <w:pStyle w:val="ConsPlusNormal"/>
        <w:spacing w:before="220"/>
        <w:ind w:firstLine="540"/>
        <w:jc w:val="both"/>
      </w:pPr>
      <w:r>
        <w:t>Структура и штатная численность Контрольно-счетной палаты определяется нормативным правовым актом Совета народных депутатов.</w:t>
      </w:r>
    </w:p>
    <w:p w:rsidR="00162CB7" w:rsidRDefault="00162CB7">
      <w:pPr>
        <w:pStyle w:val="ConsPlusNormal"/>
        <w:spacing w:before="220"/>
        <w:ind w:firstLine="540"/>
        <w:jc w:val="both"/>
      </w:pPr>
      <w:r>
        <w:t>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162CB7" w:rsidRDefault="00162CB7">
      <w:pPr>
        <w:pStyle w:val="ConsPlusNormal"/>
        <w:spacing w:before="220"/>
        <w:ind w:firstLine="540"/>
        <w:jc w:val="both"/>
      </w:pPr>
      <w:r>
        <w:t>Председатель, заместитель председателя и инспекторы Контрольно-счетной палаты являются должностными лицами Контрольно-счетной палаты.</w:t>
      </w:r>
    </w:p>
    <w:p w:rsidR="00162CB7" w:rsidRDefault="00162CB7">
      <w:pPr>
        <w:pStyle w:val="ConsPlusNormal"/>
        <w:spacing w:before="220"/>
        <w:ind w:firstLine="540"/>
        <w:jc w:val="both"/>
      </w:pPr>
      <w:r>
        <w:t>Должностные лица Контрольно-счетной палаты обладают гарантиями профессиональной независимости.</w:t>
      </w:r>
    </w:p>
    <w:p w:rsidR="00162CB7" w:rsidRDefault="00162CB7">
      <w:pPr>
        <w:pStyle w:val="ConsPlusNormal"/>
        <w:spacing w:before="220"/>
        <w:ind w:firstLine="540"/>
        <w:jc w:val="both"/>
      </w:pPr>
      <w:r>
        <w:t xml:space="preserve">Гарантии статуса должностных лиц Контрольно-счетной палаты устанавливаются Федеральным </w:t>
      </w:r>
      <w:hyperlink r:id="rId7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62CB7" w:rsidRDefault="00162CB7">
      <w:pPr>
        <w:pStyle w:val="ConsPlusNormal"/>
        <w:spacing w:before="220"/>
        <w:ind w:firstLine="540"/>
        <w:jc w:val="both"/>
      </w:pPr>
      <w: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62CB7" w:rsidRDefault="00162CB7">
      <w:pPr>
        <w:pStyle w:val="ConsPlusNormal"/>
        <w:spacing w:before="220"/>
        <w:ind w:firstLine="540"/>
        <w:jc w:val="both"/>
      </w:pPr>
      <w:r>
        <w:t>2. Председатель, заместитель председателя Контрольно-счетной палаты назначаются на должность Советом народных депутатов сроком на 5 лет.</w:t>
      </w:r>
    </w:p>
    <w:p w:rsidR="00162CB7" w:rsidRDefault="00162CB7">
      <w:pPr>
        <w:pStyle w:val="ConsPlusNormal"/>
        <w:spacing w:before="220"/>
        <w:ind w:firstLine="540"/>
        <w:jc w:val="both"/>
      </w:pPr>
      <w:r>
        <w:t>Предложения о кандидатурах на должность председателя Контрольно-счетной палаты вносятся в Совет народных депутатов:</w:t>
      </w:r>
    </w:p>
    <w:p w:rsidR="00162CB7" w:rsidRDefault="00162CB7">
      <w:pPr>
        <w:pStyle w:val="ConsPlusNormal"/>
        <w:spacing w:before="220"/>
        <w:ind w:firstLine="540"/>
        <w:jc w:val="both"/>
      </w:pPr>
      <w:r>
        <w:t>1) председателем Совета народных депутатов;</w:t>
      </w:r>
    </w:p>
    <w:p w:rsidR="00162CB7" w:rsidRDefault="00162CB7">
      <w:pPr>
        <w:pStyle w:val="ConsPlusNormal"/>
        <w:spacing w:before="220"/>
        <w:ind w:firstLine="540"/>
        <w:jc w:val="both"/>
      </w:pPr>
      <w:r>
        <w:t>2) депутатами Совета народных депутатов - не менее одной трети от установленной численности депутатов Совета народных депутатов;</w:t>
      </w:r>
    </w:p>
    <w:p w:rsidR="00162CB7" w:rsidRDefault="00162CB7">
      <w:pPr>
        <w:pStyle w:val="ConsPlusNormal"/>
        <w:spacing w:before="220"/>
        <w:ind w:firstLine="540"/>
        <w:jc w:val="both"/>
      </w:pPr>
      <w:r>
        <w:t>3) Главой муниципального образования;</w:t>
      </w:r>
    </w:p>
    <w:p w:rsidR="00162CB7" w:rsidRDefault="00162CB7">
      <w:pPr>
        <w:pStyle w:val="ConsPlusNormal"/>
        <w:spacing w:before="220"/>
        <w:ind w:firstLine="540"/>
        <w:jc w:val="both"/>
      </w:pPr>
      <w:r>
        <w:t>4) комитетами Совета народных депутатов.</w:t>
      </w:r>
    </w:p>
    <w:p w:rsidR="00162CB7" w:rsidRDefault="00162CB7">
      <w:pPr>
        <w:pStyle w:val="ConsPlusNormal"/>
        <w:spacing w:before="220"/>
        <w:ind w:firstLine="540"/>
        <w:jc w:val="both"/>
      </w:pPr>
      <w:r>
        <w:t xml:space="preserve">Порядок рассмотрения кандидатур на должности председателя, заместителя председателя </w:t>
      </w:r>
      <w:r>
        <w:lastRenderedPageBreak/>
        <w:t>Контрольно-счетной палаты устанавливается Регламентом Совета народных депутатов.</w:t>
      </w:r>
    </w:p>
    <w:p w:rsidR="00162CB7" w:rsidRDefault="00162CB7">
      <w:pPr>
        <w:pStyle w:val="ConsPlusNormal"/>
        <w:spacing w:before="220"/>
        <w:ind w:firstLine="540"/>
        <w:jc w:val="both"/>
      </w:pPr>
      <w:r>
        <w:t xml:space="preserve">3. Требования к гражданам Российской Федерации - кандидатурам на должности председателя, заместителя председателя Контрольно-счетной палаты устанавливаются Положением о Контрольно-счетной палате в соответствии с Федеральным </w:t>
      </w:r>
      <w:hyperlink r:id="rId7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62CB7" w:rsidRDefault="00162CB7">
      <w:pPr>
        <w:pStyle w:val="ConsPlusNormal"/>
        <w:spacing w:before="220"/>
        <w:ind w:firstLine="540"/>
        <w:jc w:val="both"/>
      </w:pPr>
      <w:r>
        <w:t xml:space="preserve">4. В соответствии с Федеральным </w:t>
      </w:r>
      <w:hyperlink r:id="rId7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гражданин Российской Федерации не может быть назначен на должность председателя, заместителя председателя Контрольно-счетной палаты в случае:</w:t>
      </w:r>
    </w:p>
    <w:p w:rsidR="00162CB7" w:rsidRDefault="00162CB7">
      <w:pPr>
        <w:pStyle w:val="ConsPlusNormal"/>
        <w:spacing w:before="220"/>
        <w:ind w:firstLine="540"/>
        <w:jc w:val="both"/>
      </w:pPr>
      <w:r>
        <w:t>1) наличия у него неснятой или непогашенной судимости;</w:t>
      </w:r>
    </w:p>
    <w:p w:rsidR="00162CB7" w:rsidRDefault="00162CB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162CB7" w:rsidRDefault="00162CB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62CB7" w:rsidRDefault="00162CB7">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62CB7" w:rsidRDefault="00162CB7">
      <w:pPr>
        <w:pStyle w:val="ConsPlusNormal"/>
        <w:spacing w:before="220"/>
        <w:ind w:firstLine="540"/>
        <w:jc w:val="both"/>
      </w:pPr>
      <w:r>
        <w:t xml:space="preserve">5. В соответствии с Федеральным </w:t>
      </w:r>
      <w:hyperlink r:id="rId7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граждане, замещающие муниципальные должности в Контрольно-счетной палате, не могут состоять в близком родстве или свойстве (родители, супруги, дети, братья, сестры, а также братья, сестры, родители и дети супругов) с председателем Совета народных депутатов, Главой муниципального образования, руководителями судебных и правоохранительных органов, расположенных на территории муниципального образования.</w:t>
      </w:r>
    </w:p>
    <w:p w:rsidR="00162CB7" w:rsidRDefault="00162CB7">
      <w:pPr>
        <w:pStyle w:val="ConsPlusNormal"/>
        <w:spacing w:before="220"/>
        <w:ind w:firstLine="540"/>
        <w:jc w:val="both"/>
      </w:pPr>
      <w:r>
        <w:t xml:space="preserve">6. В соответствии с Федеральным </w:t>
      </w:r>
      <w:hyperlink r:id="rId7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председатель, заместитель председателя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2CB7" w:rsidRDefault="00162CB7">
      <w:pPr>
        <w:pStyle w:val="ConsPlusNormal"/>
        <w:jc w:val="both"/>
      </w:pPr>
    </w:p>
    <w:p w:rsidR="00162CB7" w:rsidRDefault="00162CB7">
      <w:pPr>
        <w:pStyle w:val="ConsPlusTitle"/>
        <w:ind w:firstLine="540"/>
        <w:jc w:val="both"/>
        <w:outlineLvl w:val="2"/>
      </w:pPr>
      <w:r>
        <w:t>Статья 43. Полномочия Контрольно-счетной палаты</w:t>
      </w:r>
    </w:p>
    <w:p w:rsidR="00162CB7" w:rsidRDefault="00162CB7">
      <w:pPr>
        <w:pStyle w:val="ConsPlusNormal"/>
        <w:jc w:val="both"/>
      </w:pPr>
    </w:p>
    <w:p w:rsidR="00162CB7" w:rsidRDefault="00162CB7">
      <w:pPr>
        <w:pStyle w:val="ConsPlusNormal"/>
        <w:ind w:firstLine="540"/>
        <w:jc w:val="both"/>
      </w:pPr>
      <w:r>
        <w:t>1. Контрольно-счетная палата осуществляет следующие основные полномочия:</w:t>
      </w:r>
    </w:p>
    <w:p w:rsidR="00162CB7" w:rsidRDefault="00162CB7">
      <w:pPr>
        <w:pStyle w:val="ConsPlusNormal"/>
        <w:spacing w:before="220"/>
        <w:ind w:firstLine="540"/>
        <w:jc w:val="both"/>
      </w:pPr>
      <w:r>
        <w:t>1) контроль за исполнением бюджета муниципального образования;</w:t>
      </w:r>
    </w:p>
    <w:p w:rsidR="00162CB7" w:rsidRDefault="00162CB7">
      <w:pPr>
        <w:pStyle w:val="ConsPlusNormal"/>
        <w:spacing w:before="220"/>
        <w:ind w:firstLine="540"/>
        <w:jc w:val="both"/>
      </w:pPr>
      <w:r>
        <w:t>2) экспертиза проектов бюджета муниципального образования;</w:t>
      </w:r>
    </w:p>
    <w:p w:rsidR="00162CB7" w:rsidRDefault="00162CB7">
      <w:pPr>
        <w:pStyle w:val="ConsPlusNormal"/>
        <w:spacing w:before="220"/>
        <w:ind w:firstLine="540"/>
        <w:jc w:val="both"/>
      </w:pPr>
      <w:r>
        <w:t xml:space="preserve">3) внешняя проверка годового отчета об исполнении бюджета муниципального </w:t>
      </w:r>
      <w:r>
        <w:lastRenderedPageBreak/>
        <w:t>образования;</w:t>
      </w:r>
    </w:p>
    <w:p w:rsidR="00162CB7" w:rsidRDefault="00162CB7">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162CB7" w:rsidRDefault="00162CB7">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62CB7" w:rsidRDefault="00162CB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162CB7" w:rsidRDefault="00162CB7">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62CB7" w:rsidRDefault="00162CB7">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162CB7" w:rsidRDefault="00162CB7">
      <w:pPr>
        <w:pStyle w:val="ConsPlusNormal"/>
        <w:spacing w:before="220"/>
        <w:ind w:firstLine="540"/>
        <w:jc w:val="both"/>
      </w:pPr>
      <w: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народных депутатов и Главе муниципального образования;</w:t>
      </w:r>
    </w:p>
    <w:p w:rsidR="00162CB7" w:rsidRDefault="00162CB7">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162CB7" w:rsidRDefault="00162CB7">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решениями Совета народных депутатов.</w:t>
      </w:r>
    </w:p>
    <w:p w:rsidR="00162CB7" w:rsidRDefault="00162CB7">
      <w:pPr>
        <w:pStyle w:val="ConsPlusNormal"/>
        <w:spacing w:before="220"/>
        <w:ind w:firstLine="540"/>
        <w:jc w:val="both"/>
      </w:pPr>
      <w:r>
        <w:t>2. Внешний муниципальный финансовый контроль осуществляется Контрольно-счетной палатой:</w:t>
      </w:r>
    </w:p>
    <w:p w:rsidR="00162CB7" w:rsidRDefault="00162CB7">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162CB7" w:rsidRDefault="00162CB7">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
    <w:p w:rsidR="00162CB7" w:rsidRDefault="00162CB7">
      <w:pPr>
        <w:pStyle w:val="ConsPlusNormal"/>
        <w:spacing w:before="220"/>
        <w:ind w:firstLine="540"/>
        <w:jc w:val="both"/>
      </w:pPr>
      <w:r>
        <w:t>3. Контрольно-счетная палата осуществляет свою деятельность на основе планов, которые разрабатываются и утверждаются ею самостоятельно.</w:t>
      </w:r>
    </w:p>
    <w:p w:rsidR="00162CB7" w:rsidRDefault="00162CB7">
      <w:pPr>
        <w:pStyle w:val="ConsPlusNormal"/>
        <w:spacing w:before="220"/>
        <w:ind w:firstLine="540"/>
        <w:jc w:val="both"/>
      </w:pPr>
      <w:r>
        <w:lastRenderedPageBreak/>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и запросов Главы муниципального образования.</w:t>
      </w:r>
    </w:p>
    <w:p w:rsidR="00162CB7" w:rsidRDefault="00162CB7">
      <w:pPr>
        <w:pStyle w:val="ConsPlusNormal"/>
        <w:spacing w:before="220"/>
        <w:ind w:firstLine="540"/>
        <w:jc w:val="both"/>
      </w:pPr>
      <w:r>
        <w:t>Порядок включения в планы деятельности Контрольно-счетной палаты поручений Совета народных депутатов, предложений и запросов Главы муниципального образования устанавливается Положением о Контрольно-счетной палате.</w:t>
      </w:r>
    </w:p>
    <w:p w:rsidR="00162CB7" w:rsidRDefault="00162CB7">
      <w:pPr>
        <w:pStyle w:val="ConsPlusNormal"/>
        <w:spacing w:before="220"/>
        <w:ind w:firstLine="540"/>
        <w:jc w:val="both"/>
      </w:pPr>
      <w:r>
        <w:t>4. Председатель, заместитель председателя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
    <w:p w:rsidR="00162CB7" w:rsidRDefault="00162CB7">
      <w:pPr>
        <w:pStyle w:val="ConsPlusNormal"/>
        <w:spacing w:before="220"/>
        <w:ind w:firstLine="540"/>
        <w:jc w:val="both"/>
      </w:pPr>
      <w:r>
        <w:t>5. Контрольно-счетная палата при осуществлении своей деятельности вправе взаимодействовать с Контрольно-счетной палатой Республики Адыгея,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162CB7" w:rsidRDefault="00162CB7">
      <w:pPr>
        <w:pStyle w:val="ConsPlusNormal"/>
        <w:spacing w:before="220"/>
        <w:ind w:firstLine="540"/>
        <w:jc w:val="both"/>
      </w:pPr>
      <w:r>
        <w:t>6.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Республики Адыгея.</w:t>
      </w:r>
    </w:p>
    <w:p w:rsidR="00162CB7" w:rsidRDefault="00162CB7">
      <w:pPr>
        <w:pStyle w:val="ConsPlusNormal"/>
        <w:spacing w:before="220"/>
        <w:ind w:firstLine="540"/>
        <w:jc w:val="both"/>
      </w:pPr>
      <w:r>
        <w:t>7. Контрольно-счетная палата по письменному обращению контрольно-счетного органа Республики Адыгея,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162CB7" w:rsidRDefault="00162CB7">
      <w:pPr>
        <w:pStyle w:val="ConsPlusNormal"/>
        <w:spacing w:before="220"/>
        <w:ind w:firstLine="540"/>
        <w:jc w:val="both"/>
      </w:pPr>
      <w:r>
        <w:t>8. Контрольно-счетная палата ежегодно подготавливает отчеты о своей деятельности, которые направляются на рассмотрение в Совет народных депутатов. Указанные отчеты опубликовываются в средствах массовой информации или размещаются в информационно-телекоммуникационной сети "Интернет" только после их рассмотрения Советом народных депутатов.</w:t>
      </w:r>
    </w:p>
    <w:p w:rsidR="00162CB7" w:rsidRDefault="00162CB7">
      <w:pPr>
        <w:pStyle w:val="ConsPlusNormal"/>
        <w:spacing w:before="220"/>
        <w:ind w:firstLine="540"/>
        <w:jc w:val="both"/>
      </w:pPr>
      <w:r>
        <w:t>9. Обеспечение доступа к информации о деятельности Контрольно-счетной палаты осуществляется в соответствии с федеральным законом, с Положением о Контрольно-счетной палате и Регламентом Контрольно-счетной палаты.</w:t>
      </w:r>
    </w:p>
    <w:p w:rsidR="00162CB7" w:rsidRDefault="00162CB7">
      <w:pPr>
        <w:pStyle w:val="ConsPlusNormal"/>
        <w:spacing w:before="220"/>
        <w:ind w:firstLine="540"/>
        <w:jc w:val="both"/>
      </w:pPr>
      <w:r>
        <w:t>10.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162CB7" w:rsidRDefault="00162CB7">
      <w:pPr>
        <w:pStyle w:val="ConsPlusNormal"/>
        <w:spacing w:before="220"/>
        <w:ind w:firstLine="540"/>
        <w:jc w:val="both"/>
      </w:pPr>
      <w: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162CB7" w:rsidRDefault="00162CB7">
      <w:pPr>
        <w:pStyle w:val="ConsPlusNormal"/>
        <w:spacing w:before="220"/>
        <w:ind w:firstLine="540"/>
        <w:jc w:val="both"/>
      </w:pPr>
      <w:bookmarkStart w:id="21" w:name="P810"/>
      <w:bookmarkEnd w:id="21"/>
      <w:r>
        <w:t xml:space="preserve">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w:t>
      </w:r>
      <w:r>
        <w:lastRenderedPageBreak/>
        <w:t>исполнительной власти и их структурные подразделения в установленные законом Республики Адыгея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162CB7" w:rsidRDefault="00162CB7">
      <w:pPr>
        <w:pStyle w:val="ConsPlusNormal"/>
        <w:spacing w:before="220"/>
        <w:ind w:firstLine="540"/>
        <w:jc w:val="both"/>
      </w:pPr>
      <w:r>
        <w:t>Порядок направления Контрольно-счетной палатой запросов, указанных в абзаце 1 настоящей части, определяется Положением о Контрольно-счетной палате и Регламентом Контрольно-счетной палаты.</w:t>
      </w:r>
    </w:p>
    <w:p w:rsidR="00162CB7" w:rsidRDefault="00162CB7">
      <w:pPr>
        <w:pStyle w:val="ConsPlusNormal"/>
        <w:spacing w:before="220"/>
        <w:ind w:firstLine="540"/>
        <w:jc w:val="both"/>
      </w:pPr>
      <w: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162CB7" w:rsidRDefault="00162CB7">
      <w:pPr>
        <w:pStyle w:val="ConsPlusNormal"/>
        <w:spacing w:before="220"/>
        <w:ind w:firstLine="540"/>
        <w:jc w:val="both"/>
      </w:pPr>
      <w:r>
        <w:t xml:space="preserve">Непредставление или несвоевременное представление органами и организациями, указанными в </w:t>
      </w:r>
      <w:hyperlink w:anchor="P810" w:history="1">
        <w:r>
          <w:rPr>
            <w:color w:val="0000FF"/>
          </w:rPr>
          <w:t>абзаце 1</w:t>
        </w:r>
      </w:hyperlink>
      <w:r>
        <w:t xml:space="preserve"> настоящей части,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Адыгея.</w:t>
      </w:r>
    </w:p>
    <w:p w:rsidR="00162CB7" w:rsidRDefault="00162CB7">
      <w:pPr>
        <w:pStyle w:val="ConsPlusNormal"/>
        <w:jc w:val="both"/>
      </w:pPr>
    </w:p>
    <w:p w:rsidR="00162CB7" w:rsidRDefault="00162CB7">
      <w:pPr>
        <w:pStyle w:val="ConsPlusTitle"/>
        <w:ind w:firstLine="540"/>
        <w:jc w:val="both"/>
        <w:outlineLvl w:val="2"/>
      </w:pPr>
      <w:r>
        <w:t>Статья 44. Органы местного самоуправления - юридические лица</w:t>
      </w:r>
    </w:p>
    <w:p w:rsidR="00162CB7" w:rsidRDefault="00162CB7">
      <w:pPr>
        <w:pStyle w:val="ConsPlusNormal"/>
        <w:jc w:val="both"/>
      </w:pPr>
    </w:p>
    <w:p w:rsidR="00162CB7" w:rsidRDefault="00162CB7">
      <w:pPr>
        <w:pStyle w:val="ConsPlusNormal"/>
        <w:ind w:firstLine="540"/>
        <w:jc w:val="both"/>
      </w:pPr>
      <w:r>
        <w:t>1. Совет народных депутатов, Администрация муниципального образования,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62CB7" w:rsidRDefault="00162CB7">
      <w:pPr>
        <w:pStyle w:val="ConsPlusNormal"/>
        <w:spacing w:before="220"/>
        <w:ind w:firstLine="540"/>
        <w:jc w:val="both"/>
      </w:pPr>
      <w:r>
        <w:t xml:space="preserve">2. Совет народных депутатов, Администрация муниципального образования и Контрольно-счетная палата как юридические лица действуют на основании общих для организаций данного вида положений Федерального </w:t>
      </w:r>
      <w:hyperlink r:id="rId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76" w:history="1">
        <w:r>
          <w:rPr>
            <w:color w:val="0000FF"/>
          </w:rPr>
          <w:t>кодексом</w:t>
        </w:r>
      </w:hyperlink>
      <w:r>
        <w:t xml:space="preserve"> Российской Федерации применительно к казенным учреждениям.</w:t>
      </w:r>
    </w:p>
    <w:p w:rsidR="00162CB7" w:rsidRDefault="00162CB7">
      <w:pPr>
        <w:pStyle w:val="ConsPlusNormal"/>
        <w:spacing w:before="220"/>
        <w:ind w:firstLine="540"/>
        <w:jc w:val="both"/>
      </w:pPr>
      <w:r>
        <w:t>3. Основания для государственной регистрации отраслевых (функциональных) структурных подразделений Администрации муниципального образования в качестве юридических лиц устанавливаются федеральным законом.</w:t>
      </w:r>
    </w:p>
    <w:p w:rsidR="00162CB7" w:rsidRDefault="00162CB7">
      <w:pPr>
        <w:pStyle w:val="ConsPlusNormal"/>
        <w:jc w:val="both"/>
      </w:pPr>
    </w:p>
    <w:p w:rsidR="00162CB7" w:rsidRDefault="00162CB7">
      <w:pPr>
        <w:pStyle w:val="ConsPlusTitle"/>
        <w:ind w:firstLine="540"/>
        <w:jc w:val="both"/>
        <w:outlineLvl w:val="2"/>
      </w:pPr>
      <w:r>
        <w:t>Статья 45. Избирательная комиссия муниципального образования</w:t>
      </w:r>
    </w:p>
    <w:p w:rsidR="00162CB7" w:rsidRDefault="00162CB7">
      <w:pPr>
        <w:pStyle w:val="ConsPlusNormal"/>
        <w:jc w:val="both"/>
      </w:pPr>
    </w:p>
    <w:p w:rsidR="00162CB7" w:rsidRDefault="00162CB7">
      <w:pPr>
        <w:pStyle w:val="ConsPlusNormal"/>
        <w:ind w:firstLine="540"/>
        <w:jc w:val="both"/>
      </w:pPr>
      <w: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162CB7" w:rsidRDefault="00162CB7">
      <w:pPr>
        <w:pStyle w:val="ConsPlusNormal"/>
        <w:spacing w:before="220"/>
        <w:ind w:firstLine="540"/>
        <w:jc w:val="both"/>
      </w:pPr>
      <w:r>
        <w:t xml:space="preserve">2. Избирательная комиссия муниципального образования формируется в соответствии с Федеральным </w:t>
      </w:r>
      <w:hyperlink r:id="rId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78" w:history="1">
        <w:r>
          <w:rPr>
            <w:color w:val="0000FF"/>
          </w:rPr>
          <w:t>Законом</w:t>
        </w:r>
      </w:hyperlink>
      <w:r>
        <w:t xml:space="preserve"> Республики Адыгея от 12 декабря 2005 года N 381 "Об избирательной комиссии муниципального образования в Республике Адыгея", </w:t>
      </w:r>
      <w:hyperlink r:id="rId79" w:history="1">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 Период для направления предложений по составу избирательной комиссии муниципального образования составляет 30 дней со дня опубликования решения Совета народных депутатов о начале формирования избирательной комиссии муниципального образования. Совет народных депутатов принимает решение о формировании избирательной комиссии муниципального образования в течение 3 дней после истечения срока приема предложений по ее составу.</w:t>
      </w:r>
    </w:p>
    <w:p w:rsidR="00162CB7" w:rsidRDefault="00162CB7">
      <w:pPr>
        <w:pStyle w:val="ConsPlusNormal"/>
        <w:jc w:val="both"/>
      </w:pPr>
      <w:r>
        <w:lastRenderedPageBreak/>
        <w:t xml:space="preserve">(часть 2 в ред. </w:t>
      </w:r>
      <w:hyperlink r:id="rId80" w:history="1">
        <w:r>
          <w:rPr>
            <w:color w:val="0000FF"/>
          </w:rPr>
          <w:t>Решения</w:t>
        </w:r>
      </w:hyperlink>
      <w:r>
        <w:t xml:space="preserve"> Совета народных депутатов муниципального образования "Город Майкоп" от 26.07.2018 N 332-рс)</w:t>
      </w:r>
    </w:p>
    <w:p w:rsidR="00162CB7" w:rsidRDefault="00162CB7">
      <w:pPr>
        <w:pStyle w:val="ConsPlusNormal"/>
        <w:spacing w:before="220"/>
        <w:ind w:firstLine="540"/>
        <w:jc w:val="both"/>
      </w:pPr>
      <w:r>
        <w:t>3. Избирательная комиссия муниципального образования формируется в составе восьми членов с правом решающего голоса сроком на 5 лет.</w:t>
      </w:r>
    </w:p>
    <w:p w:rsidR="00162CB7" w:rsidRDefault="00162CB7">
      <w:pPr>
        <w:pStyle w:val="ConsPlusNormal"/>
        <w:spacing w:before="220"/>
        <w:ind w:firstLine="540"/>
        <w:jc w:val="both"/>
      </w:pPr>
      <w:r>
        <w:t>4. Избирательная комиссия муниципального образования организует подготовку и проведение выборов Совета народных депутатов муниципального образования, местного референдума, голосования по отзыву депутата Совета народных депутатов, выборных должностных лиц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законами, законами Республики Адыгея, настоящим Уставом.</w:t>
      </w:r>
    </w:p>
    <w:p w:rsidR="00162CB7" w:rsidRDefault="00162CB7">
      <w:pPr>
        <w:pStyle w:val="ConsPlusNormal"/>
        <w:spacing w:before="220"/>
        <w:ind w:firstLine="540"/>
        <w:jc w:val="both"/>
      </w:pPr>
      <w:r>
        <w:t>5. Решение о назначении членов нового состава избирательной комиссии муниципального образования принимается Советом народных депутатов не ранее чем за 5 дней и не позднее дня истечения срока полномочий избирательной комиссии муниципального образования предыдущего состава.</w:t>
      </w:r>
    </w:p>
    <w:p w:rsidR="00162CB7" w:rsidRDefault="00162CB7">
      <w:pPr>
        <w:pStyle w:val="ConsPlusNormal"/>
        <w:spacing w:before="220"/>
        <w:ind w:firstLine="540"/>
        <w:jc w:val="both"/>
      </w:pPr>
      <w:r>
        <w:t>Если срок полномочий избирательной комиссии муниципального образования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муниципального образования составляет 30 дней со дня официального опубликования результатов выборов и оканчивается не позднее чем через 60 дней со дня официального опубликования результатов выборов.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w:t>
      </w:r>
    </w:p>
    <w:p w:rsidR="00162CB7" w:rsidRDefault="00162CB7">
      <w:pPr>
        <w:pStyle w:val="ConsPlusNormal"/>
        <w:jc w:val="both"/>
      </w:pPr>
      <w:r>
        <w:t xml:space="preserve">(часть 5 в ред. </w:t>
      </w:r>
      <w:hyperlink r:id="rId81" w:history="1">
        <w:r>
          <w:rPr>
            <w:color w:val="0000FF"/>
          </w:rPr>
          <w:t>Решения</w:t>
        </w:r>
      </w:hyperlink>
      <w:r>
        <w:t xml:space="preserve"> Совета народных депутатов муниципального образования "Город Майкоп" от 26.07.2018 N 332-рс)</w:t>
      </w:r>
    </w:p>
    <w:p w:rsidR="00162CB7" w:rsidRDefault="00162CB7">
      <w:pPr>
        <w:pStyle w:val="ConsPlusNormal"/>
        <w:spacing w:before="220"/>
        <w:ind w:firstLine="540"/>
        <w:jc w:val="both"/>
      </w:pPr>
      <w:r>
        <w:t>6. Решение Совета народных депутатов о назначении членов Избирательной комиссии муниципального образования подлежит опубликованию.</w:t>
      </w:r>
    </w:p>
    <w:p w:rsidR="00162CB7" w:rsidRDefault="00162CB7">
      <w:pPr>
        <w:pStyle w:val="ConsPlusNormal"/>
        <w:spacing w:before="220"/>
        <w:ind w:firstLine="540"/>
        <w:jc w:val="both"/>
      </w:pPr>
      <w:r>
        <w:t>7. Избирательная комиссия муниципального образования обладает следующими полномочиями:</w:t>
      </w:r>
    </w:p>
    <w:p w:rsidR="00162CB7" w:rsidRDefault="00162CB7">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162CB7" w:rsidRDefault="00162CB7">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муниципального образования, местных референдумов, изданием необходимой печатной продукции;</w:t>
      </w:r>
    </w:p>
    <w:p w:rsidR="00162CB7" w:rsidRDefault="00162CB7">
      <w:pPr>
        <w:pStyle w:val="ConsPlusNormal"/>
        <w:spacing w:before="220"/>
        <w:ind w:firstLine="540"/>
        <w:jc w:val="both"/>
      </w:pPr>
      <w:r>
        <w:t>3)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62CB7" w:rsidRDefault="00162CB7">
      <w:pPr>
        <w:pStyle w:val="ConsPlusNormal"/>
        <w:spacing w:before="220"/>
        <w:ind w:firstLine="540"/>
        <w:jc w:val="both"/>
      </w:pPr>
      <w:r>
        <w:t>4)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162CB7" w:rsidRDefault="00162CB7">
      <w:pPr>
        <w:pStyle w:val="ConsPlusNormal"/>
        <w:spacing w:before="220"/>
        <w:ind w:firstLine="540"/>
        <w:jc w:val="both"/>
      </w:pPr>
      <w:r>
        <w:lastRenderedPageBreak/>
        <w:t>5)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единого порядка опубликования итогов голосования и результатов выборов, референдумов;</w:t>
      </w:r>
    </w:p>
    <w:p w:rsidR="00162CB7" w:rsidRDefault="00162CB7">
      <w:pPr>
        <w:pStyle w:val="ConsPlusNormal"/>
        <w:spacing w:before="220"/>
        <w:ind w:firstLine="540"/>
        <w:jc w:val="both"/>
      </w:pPr>
      <w: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муниципального образования, местных референдумов, распределяет выделенные из местного бюджета и республиканского бюджета Республики Адыгея средства на финансовое обеспечение подготовки и проведение выборов в органы местного самоуправления муниципального образования, местного референдума, контролирует целевое использование указанных средств;</w:t>
      </w:r>
    </w:p>
    <w:p w:rsidR="00162CB7" w:rsidRDefault="00162CB7">
      <w:pPr>
        <w:pStyle w:val="ConsPlusNormal"/>
        <w:spacing w:before="220"/>
        <w:ind w:firstLine="540"/>
        <w:jc w:val="both"/>
      </w:pPr>
      <w:r>
        <w:t>7) оказывает правовую, методическую, организационно-техническую помощь нижестоящим избирательным комиссиям;</w:t>
      </w:r>
    </w:p>
    <w:p w:rsidR="00162CB7" w:rsidRDefault="00162CB7">
      <w:pPr>
        <w:pStyle w:val="ConsPlusNormal"/>
        <w:spacing w:before="220"/>
        <w:ind w:firstLine="540"/>
        <w:jc w:val="both"/>
      </w:pPr>
      <w:r>
        <w:t>8) рассматривает жалобы (заявления) на решение и действия (бездействие) нижестоящих избирательных комиссий и принимает по указанным жалобам (заявлениям) мотивированные решения;</w:t>
      </w:r>
    </w:p>
    <w:p w:rsidR="00162CB7" w:rsidRDefault="00162CB7">
      <w:pPr>
        <w:pStyle w:val="ConsPlusNormal"/>
        <w:spacing w:before="220"/>
        <w:ind w:firstLine="540"/>
        <w:jc w:val="both"/>
      </w:pPr>
      <w:r>
        <w:t>9) заслушивает сообщения органов местного самоуправления муниципального образования по вопросам, связанным с подготовкой и проведением выборов в органы местного самоуправления, местного референдума;</w:t>
      </w:r>
    </w:p>
    <w:p w:rsidR="00162CB7" w:rsidRDefault="00162CB7">
      <w:pPr>
        <w:pStyle w:val="ConsPlusNormal"/>
        <w:spacing w:before="220"/>
        <w:ind w:firstLine="540"/>
        <w:jc w:val="both"/>
      </w:pPr>
      <w:r>
        <w:t xml:space="preserve">10) осуществляет иные полномочия в соответствии с федеральными законами, </w:t>
      </w:r>
      <w:hyperlink r:id="rId82" w:history="1">
        <w:r>
          <w:rPr>
            <w:color w:val="0000FF"/>
          </w:rPr>
          <w:t>Конституцией</w:t>
        </w:r>
      </w:hyperlink>
      <w:r>
        <w:t xml:space="preserve"> Республики Адыгея, законами Республики Адыгея, настоящим Уставом.</w:t>
      </w:r>
    </w:p>
    <w:p w:rsidR="00162CB7" w:rsidRDefault="00162CB7">
      <w:pPr>
        <w:pStyle w:val="ConsPlusNormal"/>
        <w:spacing w:before="220"/>
        <w:ind w:firstLine="540"/>
        <w:jc w:val="both"/>
      </w:pPr>
      <w:r>
        <w:t>8. Деятельность Избирательной комиссии муниципального образования осуществляется коллегиально.</w:t>
      </w:r>
    </w:p>
    <w:p w:rsidR="00162CB7" w:rsidRDefault="00162CB7">
      <w:pPr>
        <w:pStyle w:val="ConsPlusNormal"/>
        <w:spacing w:before="220"/>
        <w:ind w:firstLine="540"/>
        <w:jc w:val="both"/>
      </w:pPr>
      <w:r>
        <w:t xml:space="preserve">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w:t>
      </w:r>
      <w:hyperlink r:id="rId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2CB7" w:rsidRDefault="00162CB7">
      <w:pPr>
        <w:pStyle w:val="ConsPlusNormal"/>
        <w:spacing w:before="220"/>
        <w:ind w:firstLine="540"/>
        <w:jc w:val="both"/>
      </w:pPr>
      <w:r>
        <w:t>10. Председатель Избирательной комиссии муниципального образования:</w:t>
      </w:r>
    </w:p>
    <w:p w:rsidR="00162CB7" w:rsidRDefault="00162CB7">
      <w:pPr>
        <w:pStyle w:val="ConsPlusNormal"/>
        <w:spacing w:before="220"/>
        <w:ind w:firstLine="540"/>
        <w:jc w:val="both"/>
      </w:pPr>
      <w: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162CB7" w:rsidRDefault="00162CB7">
      <w:pPr>
        <w:pStyle w:val="ConsPlusNormal"/>
        <w:spacing w:before="220"/>
        <w:ind w:firstLine="540"/>
        <w:jc w:val="both"/>
      </w:pPr>
      <w:r>
        <w:t>2) организует работу Избирательной комиссии муниципального образования;</w:t>
      </w:r>
    </w:p>
    <w:p w:rsidR="00162CB7" w:rsidRDefault="00162CB7">
      <w:pPr>
        <w:pStyle w:val="ConsPlusNormal"/>
        <w:spacing w:before="220"/>
        <w:ind w:firstLine="540"/>
        <w:jc w:val="both"/>
      </w:pPr>
      <w:r>
        <w:t>3) созывает и ведет заседания Избирательной комиссии муниципального образования;</w:t>
      </w:r>
    </w:p>
    <w:p w:rsidR="00162CB7" w:rsidRDefault="00162CB7">
      <w:pPr>
        <w:pStyle w:val="ConsPlusNormal"/>
        <w:spacing w:before="220"/>
        <w:ind w:firstLine="540"/>
        <w:jc w:val="both"/>
      </w:pPr>
      <w:r>
        <w:t>4) подписывает постановления Избирательной комиссии муниципального образования;</w:t>
      </w:r>
    </w:p>
    <w:p w:rsidR="00162CB7" w:rsidRDefault="00162CB7">
      <w:pPr>
        <w:pStyle w:val="ConsPlusNormal"/>
        <w:spacing w:before="220"/>
        <w:ind w:firstLine="540"/>
        <w:jc w:val="both"/>
      </w:pPr>
      <w: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комиссии муниципального образования постановлений;</w:t>
      </w:r>
    </w:p>
    <w:p w:rsidR="00162CB7" w:rsidRDefault="00162CB7">
      <w:pPr>
        <w:pStyle w:val="ConsPlusNormal"/>
        <w:spacing w:before="220"/>
        <w:ind w:firstLine="540"/>
        <w:jc w:val="both"/>
      </w:pPr>
      <w:r>
        <w:t>6) дает поручения заместителю председателя, секретарю и членам Избирательной комиссии муниципального образования;</w:t>
      </w:r>
    </w:p>
    <w:p w:rsidR="00162CB7" w:rsidRDefault="00162CB7">
      <w:pPr>
        <w:pStyle w:val="ConsPlusNormal"/>
        <w:spacing w:before="220"/>
        <w:ind w:firstLine="540"/>
        <w:jc w:val="both"/>
      </w:pPr>
      <w:r>
        <w:lastRenderedPageBreak/>
        <w:t>7) организует в Избирательной комиссии муниципального образования прием граждан, рассмотрение их обращений;</w:t>
      </w:r>
    </w:p>
    <w:p w:rsidR="00162CB7" w:rsidRDefault="00162CB7">
      <w:pPr>
        <w:pStyle w:val="ConsPlusNormal"/>
        <w:spacing w:before="220"/>
        <w:ind w:firstLine="540"/>
        <w:jc w:val="both"/>
      </w:pPr>
      <w:r>
        <w:t>8) осуществляет иные полномочия, предусмотренные федеральными законами и законами Республики Адыгея.</w:t>
      </w:r>
    </w:p>
    <w:p w:rsidR="00162CB7" w:rsidRDefault="00162CB7">
      <w:pPr>
        <w:pStyle w:val="ConsPlusNormal"/>
        <w:spacing w:before="220"/>
        <w:ind w:firstLine="540"/>
        <w:jc w:val="both"/>
      </w:pPr>
      <w: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162CB7" w:rsidRDefault="00162CB7">
      <w:pPr>
        <w:pStyle w:val="ConsPlusNormal"/>
        <w:spacing w:before="220"/>
        <w:ind w:firstLine="540"/>
        <w:jc w:val="both"/>
      </w:pPr>
      <w:r>
        <w:t xml:space="preserve">12. В случае возложения полномочий Избирательной комиссии муниципального образования на Территориальную избирательную комиссию, или на участковую комиссию, действующую в границах муниципального образования в соответствии с </w:t>
      </w:r>
      <w:hyperlink w:anchor="P245" w:history="1">
        <w:r>
          <w:rPr>
            <w:color w:val="0000FF"/>
          </w:rPr>
          <w:t>частью 4 статьи 11</w:t>
        </w:r>
      </w:hyperlink>
      <w:r>
        <w:t xml:space="preserve"> настоящего Устава, избирательная комиссия муниципального образования не формируется.</w:t>
      </w:r>
    </w:p>
    <w:p w:rsidR="00162CB7" w:rsidRDefault="00162CB7">
      <w:pPr>
        <w:pStyle w:val="ConsPlusNormal"/>
        <w:jc w:val="both"/>
      </w:pPr>
    </w:p>
    <w:p w:rsidR="00162CB7" w:rsidRDefault="00162CB7">
      <w:pPr>
        <w:pStyle w:val="ConsPlusTitle"/>
        <w:ind w:firstLine="540"/>
        <w:jc w:val="both"/>
        <w:outlineLvl w:val="2"/>
      </w:pPr>
      <w:r>
        <w:t>Статья 46. Муниципальная служба</w:t>
      </w:r>
    </w:p>
    <w:p w:rsidR="00162CB7" w:rsidRDefault="00162CB7">
      <w:pPr>
        <w:pStyle w:val="ConsPlusNormal"/>
        <w:jc w:val="both"/>
      </w:pPr>
    </w:p>
    <w:p w:rsidR="00162CB7" w:rsidRDefault="00162CB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2CB7" w:rsidRDefault="00162CB7">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162CB7" w:rsidRDefault="00162CB7">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162CB7" w:rsidRDefault="00162CB7">
      <w:pPr>
        <w:pStyle w:val="ConsPlusNormal"/>
        <w:spacing w:before="220"/>
        <w:ind w:firstLine="540"/>
        <w:jc w:val="both"/>
      </w:pPr>
      <w: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62CB7" w:rsidRDefault="00162CB7">
      <w:pPr>
        <w:pStyle w:val="ConsPlusNormal"/>
        <w:spacing w:before="220"/>
        <w:ind w:firstLine="540"/>
        <w:jc w:val="both"/>
      </w:pPr>
      <w: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62CB7" w:rsidRDefault="00162CB7">
      <w:pPr>
        <w:pStyle w:val="ConsPlusNormal"/>
        <w:spacing w:before="220"/>
        <w:ind w:firstLine="540"/>
        <w:jc w:val="both"/>
      </w:pPr>
      <w: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62CB7" w:rsidRDefault="00162CB7">
      <w:pPr>
        <w:pStyle w:val="ConsPlusNormal"/>
        <w:spacing w:before="220"/>
        <w:ind w:firstLine="540"/>
        <w:jc w:val="both"/>
      </w:pPr>
      <w:r>
        <w:t xml:space="preserve">6. Должности муниципальной службы в муниципальном образовании устанавливаются Решением Совета народных депутатов в соответствии с Реестром должностей муниципальной службы в Республике Адыгея, утверждаемым </w:t>
      </w:r>
      <w:hyperlink r:id="rId84" w:history="1">
        <w:r>
          <w:rPr>
            <w:color w:val="0000FF"/>
          </w:rPr>
          <w:t>Законом</w:t>
        </w:r>
      </w:hyperlink>
      <w:r>
        <w:t xml:space="preserve"> Республики Адыгея от 13 февраля 2008 года N 151 "О Реестре должностей муниципальной службы в Республике Адыгея".</w:t>
      </w:r>
    </w:p>
    <w:p w:rsidR="00162CB7" w:rsidRDefault="00162CB7">
      <w:pPr>
        <w:pStyle w:val="ConsPlusNormal"/>
        <w:spacing w:before="220"/>
        <w:ind w:firstLine="540"/>
        <w:jc w:val="both"/>
      </w:pPr>
      <w:r>
        <w:t>7. Финансирование муниципальной службы осуществляется за счет средств бюджета муниципального образования.</w:t>
      </w:r>
    </w:p>
    <w:p w:rsidR="00162CB7" w:rsidRDefault="00162CB7">
      <w:pPr>
        <w:pStyle w:val="ConsPlusNormal"/>
        <w:spacing w:before="220"/>
        <w:ind w:firstLine="540"/>
        <w:jc w:val="both"/>
      </w:pPr>
      <w:r>
        <w:t xml:space="preserve">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lastRenderedPageBreak/>
        <w:t>прохождения муниципальной службы, осуществляется федеральным законом, а также принимаемыми в соответствии с ним законами Республики Адыгея.</w:t>
      </w:r>
    </w:p>
    <w:p w:rsidR="00162CB7" w:rsidRDefault="00162CB7">
      <w:pPr>
        <w:pStyle w:val="ConsPlusNormal"/>
        <w:jc w:val="both"/>
      </w:pPr>
    </w:p>
    <w:p w:rsidR="00162CB7" w:rsidRDefault="00162CB7">
      <w:pPr>
        <w:pStyle w:val="ConsPlusTitle"/>
        <w:ind w:firstLine="540"/>
        <w:jc w:val="both"/>
        <w:outlineLvl w:val="2"/>
      </w:pPr>
      <w:r>
        <w:t>Статья 47. Взаимоотношения органов местного самоуправления с органами государственной власти</w:t>
      </w:r>
    </w:p>
    <w:p w:rsidR="00162CB7" w:rsidRDefault="00162CB7">
      <w:pPr>
        <w:pStyle w:val="ConsPlusNormal"/>
        <w:jc w:val="both"/>
      </w:pPr>
    </w:p>
    <w:p w:rsidR="00162CB7" w:rsidRDefault="00162CB7">
      <w:pPr>
        <w:pStyle w:val="ConsPlusNormal"/>
        <w:ind w:firstLine="540"/>
        <w:jc w:val="both"/>
      </w:pPr>
      <w:r>
        <w:t>1. Органы местного самоуправления муниципального образования не входят в систему органов государственной власти Российской Федерации и Республики Адыгея.</w:t>
      </w:r>
    </w:p>
    <w:p w:rsidR="00162CB7" w:rsidRDefault="00162CB7">
      <w:pPr>
        <w:pStyle w:val="ConsPlusNormal"/>
        <w:spacing w:before="220"/>
        <w:ind w:firstLine="540"/>
        <w:jc w:val="both"/>
      </w:pPr>
      <w:r>
        <w:t>2.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162CB7" w:rsidRDefault="00162CB7">
      <w:pPr>
        <w:pStyle w:val="ConsPlusNormal"/>
        <w:jc w:val="both"/>
      </w:pPr>
    </w:p>
    <w:p w:rsidR="00162CB7" w:rsidRDefault="00162CB7">
      <w:pPr>
        <w:pStyle w:val="ConsPlusTitle"/>
        <w:jc w:val="center"/>
        <w:outlineLvl w:val="1"/>
      </w:pPr>
      <w:r>
        <w:t>Глава 4. МУНИЦИПАЛЬНЫЕ ПРАВОВЫЕ АКТЫ</w:t>
      </w:r>
    </w:p>
    <w:p w:rsidR="00162CB7" w:rsidRDefault="00162CB7">
      <w:pPr>
        <w:pStyle w:val="ConsPlusNormal"/>
        <w:jc w:val="both"/>
      </w:pPr>
    </w:p>
    <w:p w:rsidR="00162CB7" w:rsidRDefault="00162CB7">
      <w:pPr>
        <w:pStyle w:val="ConsPlusTitle"/>
        <w:ind w:firstLine="540"/>
        <w:jc w:val="both"/>
        <w:outlineLvl w:val="2"/>
      </w:pPr>
      <w:r>
        <w:t>Статья 48. Система муниципальных правовых актов</w:t>
      </w:r>
    </w:p>
    <w:p w:rsidR="00162CB7" w:rsidRDefault="00162CB7">
      <w:pPr>
        <w:pStyle w:val="ConsPlusNormal"/>
        <w:jc w:val="both"/>
      </w:pPr>
    </w:p>
    <w:p w:rsidR="00162CB7" w:rsidRDefault="00162CB7">
      <w:pPr>
        <w:pStyle w:val="ConsPlusNormal"/>
        <w:ind w:firstLine="540"/>
        <w:jc w:val="both"/>
      </w:pPr>
      <w:r>
        <w:t>1. 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муниципального образования принимают муниципальные правовые акты.</w:t>
      </w:r>
    </w:p>
    <w:p w:rsidR="00162CB7" w:rsidRDefault="00162CB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принимаются муниципальные правовые акты на основании и во исполнение положений, установленных соответствующими федеральными законами и законами Республики Адыгея.</w:t>
      </w:r>
    </w:p>
    <w:p w:rsidR="00162CB7" w:rsidRDefault="00162CB7">
      <w:pPr>
        <w:pStyle w:val="ConsPlusNormal"/>
        <w:spacing w:before="220"/>
        <w:ind w:firstLine="540"/>
        <w:jc w:val="both"/>
      </w:pPr>
      <w:r>
        <w:t>3. В систему муниципальных правовых актов входят:</w:t>
      </w:r>
    </w:p>
    <w:p w:rsidR="00162CB7" w:rsidRDefault="00162CB7">
      <w:pPr>
        <w:pStyle w:val="ConsPlusNormal"/>
        <w:spacing w:before="220"/>
        <w:ind w:firstLine="540"/>
        <w:jc w:val="both"/>
      </w:pPr>
      <w:r>
        <w:t>- правовые акты, принятые на местном референдуме;</w:t>
      </w:r>
    </w:p>
    <w:p w:rsidR="00162CB7" w:rsidRDefault="00162CB7">
      <w:pPr>
        <w:pStyle w:val="ConsPlusNormal"/>
        <w:spacing w:before="220"/>
        <w:ind w:firstLine="540"/>
        <w:jc w:val="both"/>
      </w:pPr>
      <w:r>
        <w:t>- Устав муниципального образования;</w:t>
      </w:r>
    </w:p>
    <w:p w:rsidR="00162CB7" w:rsidRDefault="00162CB7">
      <w:pPr>
        <w:pStyle w:val="ConsPlusNormal"/>
        <w:spacing w:before="220"/>
        <w:ind w:firstLine="540"/>
        <w:jc w:val="both"/>
      </w:pPr>
      <w:r>
        <w:t>- правовые акты Совета народных депутатов;</w:t>
      </w:r>
    </w:p>
    <w:p w:rsidR="00162CB7" w:rsidRDefault="00162CB7">
      <w:pPr>
        <w:pStyle w:val="ConsPlusNormal"/>
        <w:spacing w:before="220"/>
        <w:ind w:firstLine="540"/>
        <w:jc w:val="both"/>
      </w:pPr>
      <w:r>
        <w:t>- правовые акты Главы муниципального образования;</w:t>
      </w:r>
    </w:p>
    <w:p w:rsidR="00162CB7" w:rsidRDefault="00162CB7">
      <w:pPr>
        <w:pStyle w:val="ConsPlusNormal"/>
        <w:spacing w:before="220"/>
        <w:ind w:firstLine="540"/>
        <w:jc w:val="both"/>
      </w:pPr>
      <w:r>
        <w:t>- правовые акты Администрации муниципального образования.</w:t>
      </w:r>
    </w:p>
    <w:p w:rsidR="00162CB7" w:rsidRDefault="00162CB7">
      <w:pPr>
        <w:pStyle w:val="ConsPlusNormal"/>
        <w:spacing w:before="220"/>
        <w:ind w:firstLine="540"/>
        <w:jc w:val="both"/>
      </w:pPr>
      <w:r>
        <w:t>Положение о системе муниципальных правовых актов утверждается решением Совета народных депутатов.</w:t>
      </w:r>
    </w:p>
    <w:p w:rsidR="00162CB7" w:rsidRDefault="00162CB7">
      <w:pPr>
        <w:pStyle w:val="ConsPlusNormal"/>
        <w:spacing w:before="220"/>
        <w:ind w:firstLine="540"/>
        <w:jc w:val="both"/>
      </w:pPr>
      <w:r>
        <w:t>4. Решения, принятые на местном референдуме и оформленные в виде правовых актов, а также Устав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62CB7" w:rsidRDefault="00162CB7">
      <w:pPr>
        <w:pStyle w:val="ConsPlusNormal"/>
        <w:spacing w:before="220"/>
        <w:ind w:firstLine="540"/>
        <w:jc w:val="both"/>
      </w:pPr>
      <w:r>
        <w:t>5. Муниципальные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162CB7" w:rsidRDefault="00162CB7">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Республики Адыгея.</w:t>
      </w:r>
    </w:p>
    <w:p w:rsidR="00162CB7" w:rsidRDefault="00162CB7">
      <w:pPr>
        <w:pStyle w:val="ConsPlusNormal"/>
        <w:spacing w:before="220"/>
        <w:ind w:firstLine="540"/>
        <w:jc w:val="both"/>
      </w:pPr>
      <w:r>
        <w:lastRenderedPageBreak/>
        <w:t xml:space="preserve">6. Муниципальные правовые акты не должны противоречить </w:t>
      </w:r>
      <w:hyperlink r:id="rId85"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86" w:history="1">
        <w:r>
          <w:rPr>
            <w:color w:val="0000FF"/>
          </w:rPr>
          <w:t>Конституции</w:t>
        </w:r>
      </w:hyperlink>
      <w:r>
        <w:t xml:space="preserve"> Республики Адыгея, законам, иным нормативным правовым актам Республики Адыгея.</w:t>
      </w:r>
    </w:p>
    <w:p w:rsidR="00162CB7" w:rsidRDefault="00162CB7">
      <w:pPr>
        <w:pStyle w:val="ConsPlusNormal"/>
        <w:spacing w:before="220"/>
        <w:ind w:firstLine="540"/>
        <w:jc w:val="both"/>
      </w:pPr>
      <w: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Адыгея в порядке, установленном законом Республики Адыгея.</w:t>
      </w:r>
    </w:p>
    <w:p w:rsidR="00162CB7" w:rsidRDefault="00162CB7">
      <w:pPr>
        <w:pStyle w:val="ConsPlusNormal"/>
        <w:jc w:val="both"/>
      </w:pPr>
    </w:p>
    <w:p w:rsidR="00162CB7" w:rsidRDefault="00162CB7">
      <w:pPr>
        <w:pStyle w:val="ConsPlusTitle"/>
        <w:ind w:firstLine="540"/>
        <w:jc w:val="both"/>
        <w:outlineLvl w:val="2"/>
      </w:pPr>
      <w:r>
        <w:t>Статья 49. Подготовка муниципальных правовых актов</w:t>
      </w:r>
    </w:p>
    <w:p w:rsidR="00162CB7" w:rsidRDefault="00162CB7">
      <w:pPr>
        <w:pStyle w:val="ConsPlusNormal"/>
        <w:jc w:val="both"/>
      </w:pPr>
    </w:p>
    <w:p w:rsidR="00162CB7" w:rsidRDefault="00162CB7">
      <w:pPr>
        <w:pStyle w:val="ConsPlusNormal"/>
        <w:ind w:firstLine="540"/>
        <w:jc w:val="both"/>
      </w:pPr>
      <w:r>
        <w:t>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комитетом Совета народных депутатов, Главой муниципального образования, председателем Избирательной комиссии муниципального образования, председателем Контрольно-счетной палаты, органами территориального общественного самоуправления, инициативными группами граждан, прокурором города Майкопа, Общественной палатой.</w:t>
      </w:r>
    </w:p>
    <w:p w:rsidR="00162CB7" w:rsidRDefault="00162CB7">
      <w:pPr>
        <w:pStyle w:val="ConsPlusNormal"/>
        <w:spacing w:before="220"/>
        <w:ind w:firstLine="540"/>
        <w:jc w:val="both"/>
      </w:pPr>
      <w:r>
        <w:t>2.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муниципального образования или при наличии его заключения.</w:t>
      </w:r>
    </w:p>
    <w:p w:rsidR="00162CB7" w:rsidRDefault="00162CB7">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p>
    <w:p w:rsidR="00162CB7" w:rsidRDefault="00162CB7">
      <w:pPr>
        <w:pStyle w:val="ConsPlusNormal"/>
        <w:spacing w:before="220"/>
        <w:ind w:firstLine="540"/>
        <w:jc w:val="both"/>
      </w:pPr>
      <w: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162CB7" w:rsidRDefault="00162CB7">
      <w:pPr>
        <w:pStyle w:val="ConsPlusNormal"/>
        <w:spacing w:before="220"/>
        <w:ind w:firstLine="540"/>
        <w:jc w:val="both"/>
      </w:pPr>
      <w:r>
        <w:t>2) проектов нормативных правовых актов Совета народных депутатов, регулирующих бюджетные правоотношения.</w:t>
      </w:r>
    </w:p>
    <w:p w:rsidR="00162CB7" w:rsidRDefault="00162CB7">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162CB7" w:rsidRDefault="00162CB7">
      <w:pPr>
        <w:pStyle w:val="ConsPlusNormal"/>
        <w:spacing w:before="220"/>
        <w:ind w:firstLine="540"/>
        <w:jc w:val="both"/>
      </w:pPr>
      <w:r>
        <w:t>4. Проекты муниципальных правовых актов с предложениями о внесении изменений и дополнений в Устав муниципального образования могут вноситься Главой муниципального образования, депутатом (группой депутатов) Совета народных депутатов, комитетом Совета народных депутатов, председателем Контрольно-счетной палаты, председателем Избирательной комиссии муниципального образования по вопросам своего ведения, органами территориального общественного самоуправления по вопросам своего ведения, инициативными группами граждан, прокурором города Майкопа, Общественной палатой.</w:t>
      </w:r>
    </w:p>
    <w:p w:rsidR="00162CB7" w:rsidRDefault="00162CB7">
      <w:pPr>
        <w:pStyle w:val="ConsPlusNormal"/>
        <w:jc w:val="both"/>
      </w:pPr>
    </w:p>
    <w:p w:rsidR="00162CB7" w:rsidRDefault="00162CB7">
      <w:pPr>
        <w:pStyle w:val="ConsPlusTitle"/>
        <w:ind w:firstLine="540"/>
        <w:jc w:val="both"/>
        <w:outlineLvl w:val="2"/>
      </w:pPr>
      <w:r>
        <w:t>Статья 50. Отмена муниципальных правовых актов и приостановление их действия</w:t>
      </w:r>
    </w:p>
    <w:p w:rsidR="00162CB7" w:rsidRDefault="00162CB7">
      <w:pPr>
        <w:pStyle w:val="ConsPlusNormal"/>
        <w:jc w:val="both"/>
      </w:pPr>
    </w:p>
    <w:p w:rsidR="00162CB7" w:rsidRDefault="00162CB7">
      <w:pPr>
        <w:pStyle w:val="ConsPlusNormal"/>
        <w:ind w:firstLine="540"/>
        <w:jc w:val="both"/>
      </w:pPr>
      <w: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162CB7" w:rsidRDefault="00162CB7">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162CB7" w:rsidRDefault="00162CB7">
      <w:pPr>
        <w:pStyle w:val="ConsPlusNormal"/>
        <w:spacing w:before="220"/>
        <w:ind w:firstLine="540"/>
        <w:jc w:val="both"/>
      </w:pPr>
      <w:r>
        <w:t>3. Об исполнении полученного предписания Администрация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162CB7" w:rsidRDefault="00162CB7">
      <w:pPr>
        <w:pStyle w:val="ConsPlusNormal"/>
        <w:jc w:val="both"/>
      </w:pPr>
    </w:p>
    <w:p w:rsidR="00162CB7" w:rsidRDefault="00162CB7">
      <w:pPr>
        <w:pStyle w:val="ConsPlusTitle"/>
        <w:ind w:firstLine="540"/>
        <w:jc w:val="both"/>
        <w:outlineLvl w:val="2"/>
      </w:pPr>
      <w:r>
        <w:t>Статья 51. Решения, принятые на местном референдуме</w:t>
      </w:r>
    </w:p>
    <w:p w:rsidR="00162CB7" w:rsidRDefault="00162CB7">
      <w:pPr>
        <w:pStyle w:val="ConsPlusNormal"/>
        <w:jc w:val="both"/>
      </w:pPr>
    </w:p>
    <w:p w:rsidR="00162CB7" w:rsidRDefault="00162CB7">
      <w:pPr>
        <w:pStyle w:val="ConsPlusNormal"/>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62CB7" w:rsidRDefault="00162CB7">
      <w:pPr>
        <w:pStyle w:val="ConsPlusNormal"/>
        <w:spacing w:before="220"/>
        <w:ind w:firstLine="540"/>
        <w:jc w:val="both"/>
      </w:pPr>
      <w:r>
        <w:t>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162CB7" w:rsidRDefault="00162CB7">
      <w:pPr>
        <w:pStyle w:val="ConsPlusNormal"/>
        <w:spacing w:before="220"/>
        <w:ind w:firstLine="540"/>
        <w:jc w:val="both"/>
      </w:pPr>
      <w:r>
        <w:t>3. Решение, принятое на местном референдуме, регистрируется в Совете народных депутатов в порядке, установленном для регистрации решений Совета народных депутатов.</w:t>
      </w:r>
    </w:p>
    <w:p w:rsidR="00162CB7" w:rsidRDefault="00162CB7">
      <w:pPr>
        <w:pStyle w:val="ConsPlusNormal"/>
        <w:spacing w:before="220"/>
        <w:ind w:firstLine="540"/>
        <w:jc w:val="both"/>
      </w:pPr>
      <w:r>
        <w:t>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 превышать трех месяцев.</w:t>
      </w:r>
    </w:p>
    <w:p w:rsidR="00162CB7" w:rsidRDefault="00162CB7">
      <w:pPr>
        <w:pStyle w:val="ConsPlusNormal"/>
        <w:spacing w:before="220"/>
        <w:ind w:firstLine="540"/>
        <w:jc w:val="both"/>
      </w:pPr>
      <w: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52. Устав муниципального образования "Город Майкоп"</w:t>
      </w:r>
    </w:p>
    <w:p w:rsidR="00162CB7" w:rsidRDefault="00162CB7">
      <w:pPr>
        <w:pStyle w:val="ConsPlusNormal"/>
        <w:jc w:val="both"/>
      </w:pPr>
    </w:p>
    <w:p w:rsidR="00162CB7" w:rsidRDefault="00162CB7">
      <w:pPr>
        <w:pStyle w:val="ConsPlusNormal"/>
        <w:ind w:firstLine="540"/>
        <w:jc w:val="both"/>
      </w:pPr>
      <w:r>
        <w:t>1. Устав муниципального образования является основным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w:t>
      </w:r>
    </w:p>
    <w:p w:rsidR="00162CB7" w:rsidRDefault="00162CB7">
      <w:pPr>
        <w:pStyle w:val="ConsPlusNormal"/>
        <w:spacing w:before="220"/>
        <w:ind w:firstLine="540"/>
        <w:jc w:val="both"/>
      </w:pPr>
      <w:r>
        <w:lastRenderedPageBreak/>
        <w:t>2.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народных депутатов.</w:t>
      </w:r>
    </w:p>
    <w:p w:rsidR="00162CB7" w:rsidRDefault="00162CB7">
      <w:pPr>
        <w:pStyle w:val="ConsPlusNormal"/>
        <w:spacing w:before="220"/>
        <w:ind w:firstLine="540"/>
        <w:jc w:val="both"/>
      </w:pPr>
      <w:r>
        <w:t>Изменения и дополнения в Устав муниципального образования принимаются в порядке, установленном для принятия Устава.</w:t>
      </w:r>
    </w:p>
    <w:p w:rsidR="00162CB7" w:rsidRDefault="00162CB7">
      <w:pPr>
        <w:pStyle w:val="ConsPlusNormal"/>
        <w:spacing w:before="220"/>
        <w:ind w:firstLine="540"/>
        <w:jc w:val="both"/>
      </w:pPr>
      <w: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7" w:history="1">
        <w:r>
          <w:rPr>
            <w:color w:val="0000FF"/>
          </w:rPr>
          <w:t>Конституции</w:t>
        </w:r>
      </w:hyperlink>
      <w:r>
        <w:t xml:space="preserve"> Российской Федерации, федеральных законов, </w:t>
      </w:r>
      <w:hyperlink r:id="rId88" w:history="1">
        <w:r>
          <w:rPr>
            <w:color w:val="0000FF"/>
          </w:rPr>
          <w:t>Конституции</w:t>
        </w:r>
      </w:hyperlink>
      <w:r>
        <w:t xml:space="preserve"> или законов Республики Адыгея в целях приведения данного Устава в соответствие с этими нормативными правовыми актами.</w:t>
      </w:r>
    </w:p>
    <w:p w:rsidR="00162CB7" w:rsidRDefault="00162CB7">
      <w:pPr>
        <w:pStyle w:val="ConsPlusNormal"/>
        <w:spacing w:before="220"/>
        <w:ind w:firstLine="540"/>
        <w:jc w:val="both"/>
      </w:pPr>
      <w: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62CB7" w:rsidRDefault="00162CB7">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89" w:history="1">
        <w:r>
          <w:rPr>
            <w:color w:val="0000FF"/>
          </w:rPr>
          <w:t>законом</w:t>
        </w:r>
      </w:hyperlink>
      <w:r>
        <w:t xml:space="preserve"> от 21 июля 2005 года N 97-ФЗ "О государственной регистрации уставов муниципальных образований".</w:t>
      </w:r>
    </w:p>
    <w:p w:rsidR="00162CB7" w:rsidRDefault="00162CB7">
      <w:pPr>
        <w:pStyle w:val="ConsPlusNormal"/>
        <w:spacing w:before="220"/>
        <w:ind w:firstLine="540"/>
        <w:jc w:val="both"/>
      </w:pPr>
      <w:r>
        <w:t>6. Устав муниципального образования, вносимые в него изменения и дополнения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162CB7" w:rsidRDefault="00162CB7">
      <w:pPr>
        <w:pStyle w:val="ConsPlusNormal"/>
        <w:spacing w:before="220"/>
        <w:ind w:firstLine="540"/>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2CB7" w:rsidRDefault="00162CB7">
      <w:pPr>
        <w:pStyle w:val="ConsPlusNormal"/>
        <w:spacing w:before="220"/>
        <w:ind w:firstLine="540"/>
        <w:jc w:val="both"/>
      </w:pPr>
      <w:r>
        <w:t>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Устав муниципального образования.</w:t>
      </w:r>
    </w:p>
    <w:p w:rsidR="00162CB7" w:rsidRDefault="00162CB7">
      <w:pPr>
        <w:pStyle w:val="ConsPlusNormal"/>
        <w:spacing w:before="220"/>
        <w:ind w:firstLine="540"/>
        <w:jc w:val="both"/>
      </w:pPr>
      <w:r>
        <w:t xml:space="preserve">8. Приведение Устава муниципального образования в соответствие с федеральным законом, </w:t>
      </w:r>
      <w:r>
        <w:lastRenderedPageBreak/>
        <w:t>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62CB7" w:rsidRDefault="00162CB7">
      <w:pPr>
        <w:pStyle w:val="ConsPlusNormal"/>
        <w:jc w:val="both"/>
      </w:pPr>
    </w:p>
    <w:p w:rsidR="00162CB7" w:rsidRDefault="00162CB7">
      <w:pPr>
        <w:pStyle w:val="ConsPlusTitle"/>
        <w:ind w:firstLine="540"/>
        <w:jc w:val="both"/>
        <w:outlineLvl w:val="2"/>
      </w:pPr>
      <w:r>
        <w:t>Статья 53. Правовые акты Совета народных депутатов</w:t>
      </w:r>
    </w:p>
    <w:p w:rsidR="00162CB7" w:rsidRDefault="00162CB7">
      <w:pPr>
        <w:pStyle w:val="ConsPlusNormal"/>
        <w:jc w:val="both"/>
      </w:pPr>
    </w:p>
    <w:p w:rsidR="00162CB7" w:rsidRDefault="00162CB7">
      <w:pPr>
        <w:pStyle w:val="ConsPlusNormal"/>
        <w:ind w:firstLine="540"/>
        <w:jc w:val="both"/>
      </w:pPr>
      <w:r>
        <w:t>1. 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Республики Адыгея, настоящим Уставом.</w:t>
      </w:r>
    </w:p>
    <w:p w:rsidR="00162CB7" w:rsidRDefault="00162CB7">
      <w:pPr>
        <w:pStyle w:val="ConsPlusNormal"/>
        <w:spacing w:before="220"/>
        <w:ind w:firstLine="540"/>
        <w:jc w:val="both"/>
      </w:pPr>
      <w:r>
        <w:t>2. Процедура принятия правовых актов Совета народных депутатов устанавливается Регламентом Совета народных депутатов.</w:t>
      </w:r>
    </w:p>
    <w:p w:rsidR="00162CB7" w:rsidRDefault="00162CB7">
      <w:pPr>
        <w:pStyle w:val="ConsPlusNormal"/>
        <w:spacing w:before="220"/>
        <w:ind w:firstLine="540"/>
        <w:jc w:val="both"/>
      </w:pPr>
      <w:r>
        <w:t>3. Правовые акты Совета народных депутатов ненормативного характера принимаются большинством голосов от установленной численности депутатов Совета народных депутатов. Принятые Советом народных депутатов правовые акты ненормативного характера подписываются председателем и скрепляются печатью Совета народных депутатов.</w:t>
      </w:r>
    </w:p>
    <w:p w:rsidR="00162CB7" w:rsidRDefault="00162CB7">
      <w:pPr>
        <w:pStyle w:val="ConsPlusNormal"/>
        <w:spacing w:before="220"/>
        <w:ind w:firstLine="540"/>
        <w:jc w:val="both"/>
      </w:pPr>
      <w:r>
        <w:t xml:space="preserve">4. 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Федеральным </w:t>
      </w:r>
      <w:hyperlink r:id="rId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Нормативные правовые акты, принятые Советом народных депутатов, направляются Главе муниципального образования для подписания и опубликования (обнародования) в течение 10 дней.</w:t>
      </w:r>
    </w:p>
    <w:p w:rsidR="00162CB7" w:rsidRDefault="00162CB7">
      <w:pPr>
        <w:pStyle w:val="ConsPlusNormal"/>
        <w:spacing w:before="220"/>
        <w:ind w:firstLine="540"/>
        <w:jc w:val="both"/>
      </w:pPr>
      <w:r>
        <w:t>Глава муниципального образования имеет право отклонить нормативный правовой акт Совета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данный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7 дней и опубликованию (обнародованию).</w:t>
      </w:r>
    </w:p>
    <w:p w:rsidR="00162CB7" w:rsidRDefault="00162CB7">
      <w:pPr>
        <w:pStyle w:val="ConsPlusNormal"/>
        <w:spacing w:before="220"/>
        <w:ind w:firstLine="540"/>
        <w:jc w:val="both"/>
      </w:pPr>
      <w:r>
        <w:t>5. Решения Совета народных депутатов, принятые в пределах его полномочий, обязательны для исполнения на всей территории муниципального образования.</w:t>
      </w:r>
    </w:p>
    <w:p w:rsidR="00162CB7" w:rsidRDefault="00162CB7">
      <w:pPr>
        <w:pStyle w:val="ConsPlusNormal"/>
        <w:jc w:val="both"/>
      </w:pPr>
    </w:p>
    <w:p w:rsidR="00162CB7" w:rsidRDefault="00162CB7">
      <w:pPr>
        <w:pStyle w:val="ConsPlusTitle"/>
        <w:ind w:firstLine="540"/>
        <w:jc w:val="both"/>
        <w:outlineLvl w:val="2"/>
      </w:pPr>
      <w:r>
        <w:t>Статья 54. Правовые акты Администрации муниципального образования</w:t>
      </w:r>
    </w:p>
    <w:p w:rsidR="00162CB7" w:rsidRDefault="00162CB7">
      <w:pPr>
        <w:pStyle w:val="ConsPlusNormal"/>
        <w:jc w:val="both"/>
      </w:pPr>
    </w:p>
    <w:p w:rsidR="00162CB7" w:rsidRDefault="00162CB7">
      <w:pPr>
        <w:pStyle w:val="ConsPlusNormal"/>
        <w:ind w:firstLine="540"/>
        <w:jc w:val="both"/>
      </w:pPr>
      <w:r>
        <w:t xml:space="preserve">1. Глава муниципального образования в пределах своих полномочий, установленных федеральными законами, законами Республики Адыгея, настоящим Уставом,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w:t>
      </w:r>
      <w:r>
        <w:lastRenderedPageBreak/>
        <w:t>также распоряжения Администрации муниципального образования по вопросам организации работы Администрации муниципального образования.</w:t>
      </w:r>
    </w:p>
    <w:p w:rsidR="00162CB7" w:rsidRDefault="00162CB7">
      <w:pPr>
        <w:pStyle w:val="ConsPlusNormal"/>
        <w:spacing w:before="220"/>
        <w:ind w:firstLine="540"/>
        <w:jc w:val="both"/>
      </w:pPr>
      <w: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9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rsidR="00162CB7" w:rsidRDefault="00162CB7">
      <w:pPr>
        <w:pStyle w:val="ConsPlusNormal"/>
        <w:spacing w:before="220"/>
        <w:ind w:firstLine="540"/>
        <w:jc w:val="both"/>
      </w:pPr>
      <w:r>
        <w:t>2. Постановления и распоряжения Главы муниципального образования, постановления и распоряжения Администрации муниципального образования обязательны для исполнения на всей территории муниципального образования.</w:t>
      </w:r>
    </w:p>
    <w:p w:rsidR="00162CB7" w:rsidRDefault="00162CB7">
      <w:pPr>
        <w:pStyle w:val="ConsPlusNormal"/>
        <w:jc w:val="both"/>
      </w:pPr>
    </w:p>
    <w:p w:rsidR="00162CB7" w:rsidRDefault="00162CB7">
      <w:pPr>
        <w:pStyle w:val="ConsPlusTitle"/>
        <w:ind w:firstLine="540"/>
        <w:jc w:val="both"/>
        <w:outlineLvl w:val="2"/>
      </w:pPr>
      <w:r>
        <w:t>Статья 55. Вступление в силу муниципальных правовых актов</w:t>
      </w:r>
    </w:p>
    <w:p w:rsidR="00162CB7" w:rsidRDefault="00162CB7">
      <w:pPr>
        <w:pStyle w:val="ConsPlusNormal"/>
        <w:jc w:val="both"/>
      </w:pPr>
    </w:p>
    <w:p w:rsidR="00162CB7" w:rsidRDefault="00162CB7">
      <w:pPr>
        <w:pStyle w:val="ConsPlusNormal"/>
        <w:ind w:firstLine="540"/>
        <w:jc w:val="both"/>
      </w:pPr>
      <w: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162CB7" w:rsidRDefault="00162CB7">
      <w:pPr>
        <w:pStyle w:val="ConsPlusNormal"/>
        <w:spacing w:before="220"/>
        <w:ind w:firstLine="540"/>
        <w:jc w:val="both"/>
      </w:pPr>
      <w:r>
        <w:t>Муниципальные правовые акты, подлежащие обязательному официальному опубликованию, вступают в силу после их официального опубликования.</w:t>
      </w:r>
    </w:p>
    <w:p w:rsidR="00162CB7" w:rsidRDefault="00162CB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2CB7" w:rsidRDefault="00162CB7">
      <w:pPr>
        <w:pStyle w:val="ConsPlusNormal"/>
        <w:spacing w:before="220"/>
        <w:ind w:firstLine="540"/>
        <w:jc w:val="both"/>
      </w:pPr>
      <w:r>
        <w:t>Муниципальные правовые акты ненормативного характера вступают в силу со дня их принятия, если иной срок не указан в самом акте.</w:t>
      </w:r>
    </w:p>
    <w:p w:rsidR="00162CB7" w:rsidRDefault="00162CB7">
      <w:pPr>
        <w:pStyle w:val="ConsPlusNormal"/>
        <w:spacing w:before="220"/>
        <w:ind w:firstLine="540"/>
        <w:jc w:val="both"/>
      </w:pPr>
      <w:r>
        <w:t xml:space="preserve">3. Правовые акты Совета народных депутатов о налогах и сборах вступают в силу в соответствии с Налоговым </w:t>
      </w:r>
      <w:hyperlink r:id="rId92" w:history="1">
        <w:r>
          <w:rPr>
            <w:color w:val="0000FF"/>
          </w:rPr>
          <w:t>кодексом</w:t>
        </w:r>
      </w:hyperlink>
      <w:r>
        <w:t xml:space="preserve"> Российской Федерации.</w:t>
      </w:r>
    </w:p>
    <w:p w:rsidR="00162CB7" w:rsidRDefault="00162CB7">
      <w:pPr>
        <w:pStyle w:val="ConsPlusNormal"/>
        <w:jc w:val="both"/>
      </w:pPr>
    </w:p>
    <w:p w:rsidR="00162CB7" w:rsidRDefault="00162CB7">
      <w:pPr>
        <w:pStyle w:val="ConsPlusTitle"/>
        <w:ind w:firstLine="540"/>
        <w:jc w:val="both"/>
        <w:outlineLvl w:val="2"/>
      </w:pPr>
      <w:r>
        <w:t>Статья 56. Порядок опубликования (обнародования) муниципальных правовых актов</w:t>
      </w:r>
    </w:p>
    <w:p w:rsidR="00162CB7" w:rsidRDefault="00162CB7">
      <w:pPr>
        <w:pStyle w:val="ConsPlusNormal"/>
        <w:jc w:val="both"/>
      </w:pPr>
    </w:p>
    <w:p w:rsidR="00162CB7" w:rsidRDefault="00162CB7">
      <w:pPr>
        <w:pStyle w:val="ConsPlusNormal"/>
        <w:ind w:firstLine="540"/>
        <w:jc w:val="both"/>
      </w:pPr>
      <w:bookmarkStart w:id="22" w:name="P955"/>
      <w:bookmarkEnd w:id="22"/>
      <w: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162CB7" w:rsidRDefault="00162CB7">
      <w:pPr>
        <w:pStyle w:val="ConsPlusNormal"/>
        <w:spacing w:before="220"/>
        <w:ind w:firstLine="540"/>
        <w:jc w:val="both"/>
      </w:pPr>
      <w:r>
        <w:t>2. Муниципальные правовые акты ненормативного характера могут быть официально опубликованы по инициативе органов местного самоуправления и должностных лиц местного самоуправления муниципального образования, их принявших (издавших).</w:t>
      </w:r>
    </w:p>
    <w:p w:rsidR="00162CB7" w:rsidRDefault="00162CB7">
      <w:pPr>
        <w:pStyle w:val="ConsPlusNormal"/>
        <w:spacing w:before="220"/>
        <w:ind w:firstLine="540"/>
        <w:jc w:val="both"/>
      </w:pPr>
      <w:r>
        <w:t>3.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162CB7" w:rsidRDefault="00162CB7">
      <w:pPr>
        <w:pStyle w:val="ConsPlusNormal"/>
        <w:spacing w:before="220"/>
        <w:ind w:firstLine="540"/>
        <w:jc w:val="both"/>
      </w:pPr>
      <w:r>
        <w:t xml:space="preserve">4. В муниципальном образовании "Город Майкоп" официальным печатным средством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w:t>
      </w:r>
      <w:r>
        <w:lastRenderedPageBreak/>
        <w:t>инфраструктуры и иной официальной информации является Муниципальное автономное учреждение "Редакция городской газеты "Майкопские новости".</w:t>
      </w:r>
    </w:p>
    <w:p w:rsidR="00162CB7" w:rsidRDefault="00162CB7">
      <w:pPr>
        <w:pStyle w:val="ConsPlusNormal"/>
        <w:spacing w:before="220"/>
        <w:ind w:firstLine="540"/>
        <w:jc w:val="both"/>
      </w:pPr>
      <w:r>
        <w:t>5. Официальным опубликованием муниципальных правовых актов Совета народных депутатов признается первая публикация их полного текста в газете "Майкопские новости".</w:t>
      </w:r>
    </w:p>
    <w:p w:rsidR="00162CB7" w:rsidRDefault="00162CB7">
      <w:pPr>
        <w:pStyle w:val="ConsPlusNormal"/>
        <w:spacing w:before="220"/>
        <w:ind w:firstLine="540"/>
        <w:jc w:val="both"/>
      </w:pPr>
      <w:r>
        <w:t>Официальным опубликованием муниципальных правовых актов Главы муниципального образования и Администрации муниципального образования признается первая публикация их полного текста в газете "Майкопские новости".</w:t>
      </w:r>
    </w:p>
    <w:p w:rsidR="00162CB7" w:rsidRDefault="00162CB7">
      <w:pPr>
        <w:pStyle w:val="ConsPlusNormal"/>
        <w:spacing w:before="220"/>
        <w:ind w:firstLine="540"/>
        <w:jc w:val="both"/>
      </w:pPr>
      <w:r>
        <w:t>Официальное опубликование производится за счет местного бюджета (бюджета муниципального образования).</w:t>
      </w:r>
    </w:p>
    <w:p w:rsidR="00162CB7" w:rsidRDefault="00162CB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"Майкопские новости".</w:t>
      </w:r>
    </w:p>
    <w:p w:rsidR="00162CB7" w:rsidRDefault="00162CB7">
      <w:pPr>
        <w:pStyle w:val="ConsPlusNormal"/>
        <w:jc w:val="both"/>
      </w:pPr>
      <w:r>
        <w:t xml:space="preserve">(абзац введен </w:t>
      </w:r>
      <w:hyperlink r:id="rId93" w:history="1">
        <w:r>
          <w:rPr>
            <w:color w:val="0000FF"/>
          </w:rPr>
          <w:t>Решением</w:t>
        </w:r>
      </w:hyperlink>
      <w:r>
        <w:t xml:space="preserve"> Совета народных депутатов муниципального образования "Город Майкоп" от 26.07.2018 N 332-рс)</w:t>
      </w:r>
    </w:p>
    <w:p w:rsidR="00162CB7" w:rsidRDefault="00162CB7">
      <w:pPr>
        <w:pStyle w:val="ConsPlusNormal"/>
        <w:spacing w:before="220"/>
        <w:ind w:firstLine="540"/>
        <w:jc w:val="both"/>
      </w:pPr>
      <w:r>
        <w:t xml:space="preserve">6. Официальному опубликованию подлежит копия подлинного текста правового акта. Официальное опубликование неполного текста правового акта, за исключением случаев, предусмотренных </w:t>
      </w:r>
      <w:hyperlink w:anchor="P955" w:history="1">
        <w:r>
          <w:rPr>
            <w:color w:val="0000FF"/>
          </w:rPr>
          <w:t>частью 1</w:t>
        </w:r>
      </w:hyperlink>
      <w:r>
        <w:t xml:space="preserve"> настоящей статьи, не допускается.</w:t>
      </w:r>
    </w:p>
    <w:p w:rsidR="00162CB7" w:rsidRDefault="00162CB7">
      <w:pPr>
        <w:pStyle w:val="ConsPlusNormal"/>
        <w:spacing w:before="220"/>
        <w:ind w:firstLine="540"/>
        <w:jc w:val="both"/>
      </w:pPr>
      <w:r>
        <w:t>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162CB7" w:rsidRDefault="00162CB7">
      <w:pPr>
        <w:pStyle w:val="ConsPlusNormal"/>
        <w:spacing w:before="220"/>
        <w:ind w:firstLine="540"/>
        <w:jc w:val="both"/>
      </w:pPr>
      <w:r>
        <w:t>7.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162CB7" w:rsidRDefault="00162CB7">
      <w:pPr>
        <w:pStyle w:val="ConsPlusNormal"/>
        <w:spacing w:before="220"/>
        <w:ind w:firstLine="540"/>
        <w:jc w:val="both"/>
      </w:pPr>
      <w:r>
        <w:t>8. Направление на официальное опубликование муниципального правового акта Совета народных депутатов осуществляется путем внесения в текст данного акта пункта о необходимости его опубликования в газете "Майкопские новости".</w:t>
      </w:r>
    </w:p>
    <w:p w:rsidR="00162CB7" w:rsidRDefault="00162CB7">
      <w:pPr>
        <w:pStyle w:val="ConsPlusNormal"/>
        <w:spacing w:before="220"/>
        <w:ind w:firstLine="540"/>
        <w:jc w:val="both"/>
      </w:pPr>
      <w:r>
        <w:t>Направление на официальное опубликование муниципального правового акта Главы муниципального образования и Администрации муниципального образования осуществляется путем внесения в текст данного акта пункта о необходимости его опубликования в газете "Майкопские новости".</w:t>
      </w:r>
    </w:p>
    <w:p w:rsidR="00162CB7" w:rsidRDefault="00162CB7">
      <w:pPr>
        <w:pStyle w:val="ConsPlusNormal"/>
        <w:jc w:val="both"/>
      </w:pPr>
    </w:p>
    <w:p w:rsidR="00162CB7" w:rsidRDefault="00162CB7">
      <w:pPr>
        <w:pStyle w:val="ConsPlusTitle"/>
        <w:jc w:val="center"/>
        <w:outlineLvl w:val="1"/>
      </w:pPr>
      <w:r>
        <w:t>Глава 5. ЭКОНОМИЧЕСКАЯ ОСНОВА МЕСТНОГО САМОУПРАВЛЕНИЯ</w:t>
      </w:r>
    </w:p>
    <w:p w:rsidR="00162CB7" w:rsidRDefault="00162CB7">
      <w:pPr>
        <w:pStyle w:val="ConsPlusNormal"/>
        <w:jc w:val="both"/>
      </w:pPr>
    </w:p>
    <w:p w:rsidR="00162CB7" w:rsidRDefault="00162CB7">
      <w:pPr>
        <w:pStyle w:val="ConsPlusTitle"/>
        <w:ind w:firstLine="540"/>
        <w:jc w:val="both"/>
        <w:outlineLvl w:val="2"/>
      </w:pPr>
      <w:r>
        <w:t>Статья 57. Муниципальное имущество</w:t>
      </w:r>
    </w:p>
    <w:p w:rsidR="00162CB7" w:rsidRDefault="00162CB7">
      <w:pPr>
        <w:pStyle w:val="ConsPlusNormal"/>
        <w:jc w:val="both"/>
      </w:pPr>
    </w:p>
    <w:p w:rsidR="00162CB7" w:rsidRDefault="00162CB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162CB7" w:rsidRDefault="00162CB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62CB7" w:rsidRDefault="00162CB7">
      <w:pPr>
        <w:pStyle w:val="ConsPlusNormal"/>
        <w:spacing w:before="220"/>
        <w:ind w:firstLine="540"/>
        <w:jc w:val="both"/>
      </w:pPr>
      <w:r>
        <w:t xml:space="preserve">3. В собственности муниципального образования может находиться имущество, предусмотренное положениями </w:t>
      </w:r>
      <w:hyperlink r:id="rId94" w:history="1">
        <w:r>
          <w:rPr>
            <w:color w:val="0000FF"/>
          </w:rPr>
          <w:t>статьи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2CB7" w:rsidRDefault="00162CB7">
      <w:pPr>
        <w:pStyle w:val="ConsPlusNormal"/>
        <w:jc w:val="both"/>
      </w:pPr>
    </w:p>
    <w:p w:rsidR="00162CB7" w:rsidRDefault="00162CB7">
      <w:pPr>
        <w:pStyle w:val="ConsPlusTitle"/>
        <w:ind w:firstLine="540"/>
        <w:jc w:val="both"/>
        <w:outlineLvl w:val="2"/>
      </w:pPr>
      <w:r>
        <w:t>Статья 58. Владение, пользование и распоряжение муниципальным имуществом</w:t>
      </w:r>
    </w:p>
    <w:p w:rsidR="00162CB7" w:rsidRDefault="00162CB7">
      <w:pPr>
        <w:pStyle w:val="ConsPlusNormal"/>
        <w:jc w:val="both"/>
      </w:pPr>
    </w:p>
    <w:p w:rsidR="00162CB7" w:rsidRDefault="00162CB7">
      <w:pPr>
        <w:pStyle w:val="ConsPlusNormal"/>
        <w:ind w:firstLine="540"/>
        <w:jc w:val="both"/>
      </w:pPr>
      <w:r>
        <w:lastRenderedPageBreak/>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62CB7" w:rsidRDefault="00162CB7">
      <w:pPr>
        <w:pStyle w:val="ConsPlusNormal"/>
        <w:spacing w:before="220"/>
        <w:ind w:firstLine="540"/>
        <w:jc w:val="both"/>
      </w:pPr>
      <w: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органам местного самоуправления иных муниципальных образований, отчуждать, совершать иные сделки в соответствии с федеральными законами.</w:t>
      </w:r>
    </w:p>
    <w:p w:rsidR="00162CB7" w:rsidRDefault="00162CB7">
      <w:pPr>
        <w:pStyle w:val="ConsPlusNormal"/>
        <w:spacing w:before="220"/>
        <w:ind w:firstLine="540"/>
        <w:jc w:val="both"/>
      </w:pPr>
      <w:r>
        <w:t>3. Совет народных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p>
    <w:p w:rsidR="00162CB7" w:rsidRDefault="00162CB7">
      <w:pPr>
        <w:pStyle w:val="ConsPlusNormal"/>
        <w:spacing w:before="220"/>
        <w:ind w:firstLine="540"/>
        <w:jc w:val="both"/>
      </w:pPr>
      <w:r>
        <w:t>4. Доходы от использования и приватизации муниципального имущества поступают в бюджет муниципального образования.</w:t>
      </w:r>
    </w:p>
    <w:p w:rsidR="00162CB7" w:rsidRDefault="00162CB7">
      <w:pPr>
        <w:pStyle w:val="ConsPlusNormal"/>
        <w:spacing w:before="220"/>
        <w:ind w:firstLine="540"/>
        <w:jc w:val="both"/>
      </w:pPr>
      <w: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162CB7" w:rsidRDefault="00162CB7">
      <w:pPr>
        <w:pStyle w:val="ConsPlusNormal"/>
        <w:spacing w:before="220"/>
        <w:ind w:firstLine="540"/>
        <w:jc w:val="both"/>
      </w:pPr>
      <w:r>
        <w:t>6. Администрация муниципального образования, осуществляющая функции и полномочия учредителя, в соответствии с настоящим Уставом в порядке, предусмотренном Положением об управлении и распоряжении муниципальной собственностью, утверждаемым Советом народных депутатов:</w:t>
      </w:r>
    </w:p>
    <w:p w:rsidR="00162CB7" w:rsidRDefault="00162CB7">
      <w:pPr>
        <w:pStyle w:val="ConsPlusNormal"/>
        <w:spacing w:before="220"/>
        <w:ind w:firstLine="540"/>
        <w:jc w:val="both"/>
      </w:pPr>
      <w:r>
        <w:t>- определяет цели, условия и порядок деятельности муниципальных предприятий и учреждений;</w:t>
      </w:r>
    </w:p>
    <w:p w:rsidR="00162CB7" w:rsidRDefault="00162CB7">
      <w:pPr>
        <w:pStyle w:val="ConsPlusNormal"/>
        <w:spacing w:before="220"/>
        <w:ind w:firstLine="540"/>
        <w:jc w:val="both"/>
      </w:pPr>
      <w:r>
        <w:t>- назначает на должность и освобождает от должности руководителей муниципальных предприятий и учреждений;</w:t>
      </w:r>
    </w:p>
    <w:p w:rsidR="00162CB7" w:rsidRDefault="00162CB7">
      <w:pPr>
        <w:pStyle w:val="ConsPlusNormal"/>
        <w:spacing w:before="220"/>
        <w:ind w:firstLine="540"/>
        <w:jc w:val="both"/>
      </w:pPr>
      <w:r>
        <w:t>- заслушивает отчеты об их деятельности.</w:t>
      </w:r>
    </w:p>
    <w:p w:rsidR="00162CB7" w:rsidRDefault="00162CB7">
      <w:pPr>
        <w:pStyle w:val="ConsPlusNormal"/>
        <w:spacing w:before="220"/>
        <w:ind w:firstLine="540"/>
        <w:jc w:val="both"/>
      </w:pPr>
      <w:r>
        <w:t>7. Уставы муниципальных предприятий и учреждений утверждаются Администрацией муниципального образования.</w:t>
      </w:r>
    </w:p>
    <w:p w:rsidR="00162CB7" w:rsidRDefault="00162CB7">
      <w:pPr>
        <w:pStyle w:val="ConsPlusNormal"/>
        <w:spacing w:before="220"/>
        <w:ind w:firstLine="540"/>
        <w:jc w:val="both"/>
      </w:pPr>
      <w:r>
        <w:t xml:space="preserve">8.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62CB7" w:rsidRDefault="00162CB7">
      <w:pPr>
        <w:pStyle w:val="ConsPlusNormal"/>
        <w:spacing w:before="220"/>
        <w:ind w:firstLine="540"/>
        <w:jc w:val="both"/>
      </w:pPr>
      <w:r>
        <w:t>9.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62CB7" w:rsidRDefault="00162CB7">
      <w:pPr>
        <w:pStyle w:val="ConsPlusNormal"/>
        <w:jc w:val="both"/>
      </w:pPr>
    </w:p>
    <w:p w:rsidR="00162CB7" w:rsidRDefault="00162CB7">
      <w:pPr>
        <w:pStyle w:val="ConsPlusTitle"/>
        <w:ind w:firstLine="540"/>
        <w:jc w:val="both"/>
        <w:outlineLvl w:val="2"/>
      </w:pPr>
      <w:r>
        <w:t>Статья 59. Взаимоотношения органов местного самоуправления муниципального образования и органов местного самоуправления иных муниципальных образований</w:t>
      </w:r>
    </w:p>
    <w:p w:rsidR="00162CB7" w:rsidRDefault="00162CB7">
      <w:pPr>
        <w:pStyle w:val="ConsPlusNormal"/>
        <w:jc w:val="both"/>
      </w:pPr>
    </w:p>
    <w:p w:rsidR="00162CB7" w:rsidRDefault="00162CB7">
      <w:pPr>
        <w:pStyle w:val="ConsPlusNormal"/>
        <w:ind w:firstLine="540"/>
        <w:jc w:val="both"/>
      </w:pPr>
      <w:r>
        <w:t xml:space="preserve">1. Органы местного самоуправления муниципального образования участвуют в учреждении и работе Совета муниципальных образований Республики Адыгея в порядке, определенном федеральными законами, Уставом Совета муниципальных образований Республики Адыгея и </w:t>
      </w:r>
      <w:r>
        <w:lastRenderedPageBreak/>
        <w:t>Советом народных депутатов.</w:t>
      </w:r>
    </w:p>
    <w:p w:rsidR="00162CB7" w:rsidRDefault="00162CB7">
      <w:pPr>
        <w:pStyle w:val="ConsPlusNormal"/>
        <w:spacing w:before="220"/>
        <w:ind w:firstLine="540"/>
        <w:jc w:val="both"/>
      </w:pPr>
      <w:r>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62CB7" w:rsidRDefault="00162CB7">
      <w:pPr>
        <w:pStyle w:val="ConsPlusNormal"/>
        <w:spacing w:before="220"/>
        <w:ind w:firstLine="540"/>
        <w:jc w:val="both"/>
      </w:pPr>
      <w: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62CB7" w:rsidRDefault="00162CB7">
      <w:pPr>
        <w:pStyle w:val="ConsPlusNormal"/>
        <w:spacing w:before="220"/>
        <w:ind w:firstLine="540"/>
        <w:jc w:val="both"/>
      </w:pPr>
      <w:r>
        <w:t xml:space="preserve">4. Межмуниципальные хозяйственные общества осуществляют свою деятельность в соответствии с Гражданским </w:t>
      </w:r>
      <w:hyperlink r:id="rId96" w:history="1">
        <w:r>
          <w:rPr>
            <w:color w:val="0000FF"/>
          </w:rPr>
          <w:t>кодексом</w:t>
        </w:r>
      </w:hyperlink>
      <w:r>
        <w:t xml:space="preserve"> Российской Федерации, иными федеральными законами.</w:t>
      </w:r>
    </w:p>
    <w:p w:rsidR="00162CB7" w:rsidRDefault="00162CB7">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162CB7" w:rsidRDefault="00162CB7">
      <w:pPr>
        <w:pStyle w:val="ConsPlusNormal"/>
        <w:spacing w:before="220"/>
        <w:ind w:firstLine="540"/>
        <w:jc w:val="both"/>
      </w:pPr>
      <w:r>
        <w:t>6. Органы местного самоуправления могут выступать соучредителями межмуниципального печатного средства массовой информации.</w:t>
      </w:r>
    </w:p>
    <w:p w:rsidR="00162CB7" w:rsidRDefault="00162CB7">
      <w:pPr>
        <w:pStyle w:val="ConsPlusNormal"/>
        <w:jc w:val="both"/>
      </w:pPr>
    </w:p>
    <w:p w:rsidR="00162CB7" w:rsidRDefault="00162CB7">
      <w:pPr>
        <w:pStyle w:val="ConsPlusTitle"/>
        <w:ind w:firstLine="540"/>
        <w:jc w:val="both"/>
        <w:outlineLvl w:val="2"/>
      </w:pPr>
      <w:r>
        <w:t>Статья 60. Составление и рассмотрение проекта бюджета муниципального образования. Утверждение и исполнение бюджета муниципального образования</w:t>
      </w:r>
    </w:p>
    <w:p w:rsidR="00162CB7" w:rsidRDefault="00162CB7">
      <w:pPr>
        <w:pStyle w:val="ConsPlusNormal"/>
        <w:jc w:val="both"/>
      </w:pPr>
    </w:p>
    <w:p w:rsidR="00162CB7" w:rsidRDefault="00162CB7">
      <w:pPr>
        <w:pStyle w:val="ConsPlusNormal"/>
        <w:ind w:firstLine="540"/>
        <w:jc w:val="both"/>
      </w:pPr>
      <w:r>
        <w:t xml:space="preserve">1.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w:t>
      </w:r>
      <w:hyperlink r:id="rId97"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Совета народных депутатов. Составление проекта бюджета - исключительная прерогатива Администрации муниципального образования. Непосредственное составление проекта бюджета осуществляет отраслевой орган Администрации муниципального образования, ведающий вопросами финансов (далее - финансовый орган Администрации). Порядок и сроки составления проекта бюджета устанавливается Администрацией муниципального образования с соблюдением требований, устанавливаемых Бюджетным кодексом Российской Федерации и муниципальными правовыми актами Совета народных депутатов.</w:t>
      </w:r>
    </w:p>
    <w:p w:rsidR="00162CB7" w:rsidRDefault="00162CB7">
      <w:pPr>
        <w:pStyle w:val="ConsPlusNormal"/>
        <w:spacing w:before="220"/>
        <w:ind w:firstLine="540"/>
        <w:jc w:val="both"/>
      </w:pPr>
      <w:r>
        <w:t xml:space="preserve">2. Администрация муниципального образования вносит на рассмотрение Совета народных депутатов проект решения о бюджете с документами и материалами в соответствии с положениями Бюджетного </w:t>
      </w:r>
      <w:hyperlink r:id="rId98" w:history="1">
        <w:r>
          <w:rPr>
            <w:color w:val="0000FF"/>
          </w:rPr>
          <w:t>кодекса</w:t>
        </w:r>
      </w:hyperlink>
      <w:r>
        <w:t xml:space="preserve"> Российской Федерации в сроки, установленные муниципальным правовым актом Совета народных депутатов, но не позднее 15 ноября текущего года. Порядок рассмотрения проекта решения о бюджете и его утверждения определяется муниципальным правовым актом Совета народных депутатов в соответствии с требованиями Бюджетного кодекса Российской Федерации.</w:t>
      </w:r>
    </w:p>
    <w:p w:rsidR="00162CB7" w:rsidRDefault="00162CB7">
      <w:pPr>
        <w:pStyle w:val="ConsPlusNormal"/>
        <w:spacing w:before="220"/>
        <w:ind w:firstLine="540"/>
        <w:jc w:val="both"/>
      </w:pPr>
      <w:r>
        <w:t xml:space="preserve">3. Исполнение бюджета обеспечивается Администрацией муниципального образования. Организация исполнения бюджета возлагается на финансовый орган Администрации. Исполнение бюджета осуществляется в соответствии с положениями Бюджетного </w:t>
      </w:r>
      <w:hyperlink r:id="rId99" w:history="1">
        <w:r>
          <w:rPr>
            <w:color w:val="0000FF"/>
          </w:rPr>
          <w:t>кодекса</w:t>
        </w:r>
      </w:hyperlink>
      <w:r>
        <w:t xml:space="preserve"> Российской Федерации.</w:t>
      </w:r>
    </w:p>
    <w:p w:rsidR="00162CB7" w:rsidRDefault="00162CB7">
      <w:pPr>
        <w:pStyle w:val="ConsPlusNormal"/>
        <w:jc w:val="both"/>
      </w:pPr>
    </w:p>
    <w:p w:rsidR="00162CB7" w:rsidRDefault="00162CB7">
      <w:pPr>
        <w:pStyle w:val="ConsPlusTitle"/>
        <w:ind w:firstLine="540"/>
        <w:jc w:val="both"/>
        <w:outlineLvl w:val="2"/>
      </w:pPr>
      <w:r>
        <w:t>Статья 61. Составление и утверждение отчета об исполнении бюджета муниципального образования</w:t>
      </w:r>
    </w:p>
    <w:p w:rsidR="00162CB7" w:rsidRDefault="00162CB7">
      <w:pPr>
        <w:pStyle w:val="ConsPlusNormal"/>
        <w:jc w:val="both"/>
      </w:pPr>
    </w:p>
    <w:p w:rsidR="00162CB7" w:rsidRDefault="00162CB7">
      <w:pPr>
        <w:pStyle w:val="ConsPlusNormal"/>
        <w:ind w:firstLine="540"/>
        <w:jc w:val="both"/>
      </w:pPr>
      <w:r>
        <w:t>1. Администрация муниципального образования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w:t>
      </w:r>
      <w:r>
        <w:lastRenderedPageBreak/>
        <w:t>счетной палатой в Совет народных депутатов с одновременным направлением в Администрацию муниципального образования.</w:t>
      </w:r>
    </w:p>
    <w:p w:rsidR="00162CB7" w:rsidRDefault="00162CB7">
      <w:pPr>
        <w:pStyle w:val="ConsPlusNormal"/>
        <w:spacing w:before="220"/>
        <w:ind w:firstLine="540"/>
        <w:jc w:val="both"/>
      </w:pPr>
      <w:r>
        <w:t xml:space="preserve">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w:t>
      </w:r>
      <w:hyperlink r:id="rId100" w:history="1">
        <w:r>
          <w:rPr>
            <w:color w:val="0000FF"/>
          </w:rPr>
          <w:t>кодекса</w:t>
        </w:r>
      </w:hyperlink>
      <w:r>
        <w:t xml:space="preserve"> Российской Федерации. 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 Годовой отчет об исполнении бюджета представляется в Совет народных депутатов не позднее 1 мая текущего года.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 Отдельными приложениями к решению об исполнении бюджета за отчетный финансовый год утверждаются показатели, установленные соответственно Бюджетным кодексом Российской Федерации, муниципальным правовым актом Совета народных депутатов для решения об исполнении бюджета.</w:t>
      </w:r>
    </w:p>
    <w:p w:rsidR="00162CB7" w:rsidRDefault="00162CB7">
      <w:pPr>
        <w:pStyle w:val="ConsPlusNormal"/>
        <w:jc w:val="both"/>
      </w:pPr>
    </w:p>
    <w:p w:rsidR="00162CB7" w:rsidRDefault="00162CB7">
      <w:pPr>
        <w:pStyle w:val="ConsPlusTitle"/>
        <w:ind w:firstLine="540"/>
        <w:jc w:val="both"/>
        <w:outlineLvl w:val="2"/>
      </w:pPr>
      <w:r>
        <w:t>Статья 62. Контроль за исполнением бюджета муниципального образования</w:t>
      </w:r>
    </w:p>
    <w:p w:rsidR="00162CB7" w:rsidRDefault="00162CB7">
      <w:pPr>
        <w:pStyle w:val="ConsPlusNormal"/>
        <w:jc w:val="both"/>
      </w:pPr>
    </w:p>
    <w:p w:rsidR="00162CB7" w:rsidRDefault="00162CB7">
      <w:pPr>
        <w:pStyle w:val="ConsPlusNormal"/>
        <w:ind w:firstLine="540"/>
        <w:jc w:val="both"/>
      </w:pPr>
      <w:r>
        <w:t>1. Контроль за исполнением бюджета муниципального образования осуществляется Советом народных депутатов, Главой муниципального образования, финансовым органом Администрации, Контрольно-счетной палатой, а также иными органами в соответствии с бюджетным законодательством.</w:t>
      </w:r>
    </w:p>
    <w:p w:rsidR="00162CB7" w:rsidRDefault="00162CB7">
      <w:pPr>
        <w:pStyle w:val="ConsPlusNormal"/>
        <w:spacing w:before="220"/>
        <w:ind w:firstLine="540"/>
        <w:jc w:val="both"/>
      </w:pPr>
      <w:r>
        <w:t>2. Совет народных депутатов осуществляет следующие формы финансового контроля:</w:t>
      </w:r>
    </w:p>
    <w:p w:rsidR="00162CB7" w:rsidRDefault="00162CB7">
      <w:pPr>
        <w:pStyle w:val="ConsPlusNormal"/>
        <w:spacing w:before="220"/>
        <w:ind w:firstLine="540"/>
        <w:jc w:val="both"/>
      </w:pPr>
      <w:r>
        <w:t>предварительный контроль - осуществляется в целях предупреждения и пресечения бюджетных нарушений в процессе исполнения бюджета;</w:t>
      </w:r>
    </w:p>
    <w:p w:rsidR="00162CB7" w:rsidRDefault="00162CB7">
      <w:pPr>
        <w:pStyle w:val="ConsPlusNormal"/>
        <w:spacing w:before="220"/>
        <w:ind w:firstLine="540"/>
        <w:jc w:val="both"/>
      </w:pPr>
      <w:r>
        <w:t>последующий контроль - осуществляется по результатам исполнения бюджета в целях установления законности его исполнения, достоверности учета и отчетности.</w:t>
      </w:r>
    </w:p>
    <w:p w:rsidR="00162CB7" w:rsidRDefault="00162CB7">
      <w:pPr>
        <w:pStyle w:val="ConsPlusNormal"/>
        <w:spacing w:before="220"/>
        <w:ind w:firstLine="540"/>
        <w:jc w:val="both"/>
      </w:pPr>
      <w:r>
        <w:t>Контроль Совета народных депутатов предусматривает право на:</w:t>
      </w:r>
    </w:p>
    <w:p w:rsidR="00162CB7" w:rsidRDefault="00162CB7">
      <w:pPr>
        <w:pStyle w:val="ConsPlusNormal"/>
        <w:spacing w:before="220"/>
        <w:ind w:firstLine="540"/>
        <w:jc w:val="both"/>
      </w:pPr>
      <w:r>
        <w:t>- получение от Администрации муниципального образования необходимых сопроводительных материалов при утверждении бюджета;</w:t>
      </w:r>
    </w:p>
    <w:p w:rsidR="00162CB7" w:rsidRDefault="00162CB7">
      <w:pPr>
        <w:pStyle w:val="ConsPlusNormal"/>
        <w:spacing w:before="220"/>
        <w:ind w:firstLine="540"/>
        <w:jc w:val="both"/>
      </w:pPr>
      <w:r>
        <w:t>- получение от финансовых органов оперативной информации о его исполнении;</w:t>
      </w:r>
    </w:p>
    <w:p w:rsidR="00162CB7" w:rsidRDefault="00162CB7">
      <w:pPr>
        <w:pStyle w:val="ConsPlusNormal"/>
        <w:spacing w:before="220"/>
        <w:ind w:firstLine="540"/>
        <w:jc w:val="both"/>
      </w:pPr>
      <w:r>
        <w:t>- утверждение (</w:t>
      </w:r>
      <w:proofErr w:type="spellStart"/>
      <w:r>
        <w:t>неутверждение</w:t>
      </w:r>
      <w:proofErr w:type="spellEnd"/>
      <w:r>
        <w:t>) отчета об исполнении бюджета;</w:t>
      </w:r>
    </w:p>
    <w:p w:rsidR="00162CB7" w:rsidRDefault="00162CB7">
      <w:pPr>
        <w:pStyle w:val="ConsPlusNormal"/>
        <w:spacing w:before="220"/>
        <w:ind w:firstLine="540"/>
        <w:jc w:val="both"/>
      </w:pPr>
      <w:r>
        <w:t>- создание собственных контрольных органов бюджета;</w:t>
      </w:r>
    </w:p>
    <w:p w:rsidR="00162CB7" w:rsidRDefault="00162CB7">
      <w:pPr>
        <w:pStyle w:val="ConsPlusNormal"/>
        <w:spacing w:before="220"/>
        <w:ind w:firstLine="540"/>
        <w:jc w:val="both"/>
      </w:pPr>
      <w:r>
        <w:t>- вынесение оценки деятельности органов, исполняющих бюджет.</w:t>
      </w:r>
    </w:p>
    <w:p w:rsidR="00162CB7" w:rsidRDefault="00162CB7">
      <w:pPr>
        <w:pStyle w:val="ConsPlusNormal"/>
        <w:spacing w:before="220"/>
        <w:ind w:firstLine="540"/>
        <w:jc w:val="both"/>
      </w:pPr>
      <w:r>
        <w:t>Органы местного самоуправления обязаны предоставлять всю информацию, необходимую для осуществления контроля Советом народных депутатов в пределах его компетенции по бюджетным вопросам.</w:t>
      </w:r>
    </w:p>
    <w:p w:rsidR="00162CB7" w:rsidRDefault="00162CB7">
      <w:pPr>
        <w:pStyle w:val="ConsPlusNormal"/>
        <w:spacing w:before="220"/>
        <w:ind w:firstLine="540"/>
        <w:jc w:val="both"/>
      </w:pPr>
      <w: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162CB7" w:rsidRDefault="00162CB7">
      <w:pPr>
        <w:pStyle w:val="ConsPlusNormal"/>
        <w:spacing w:before="220"/>
        <w:ind w:firstLine="540"/>
        <w:jc w:val="both"/>
      </w:pPr>
      <w: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162CB7" w:rsidRDefault="00162CB7">
      <w:pPr>
        <w:pStyle w:val="ConsPlusNormal"/>
        <w:spacing w:before="220"/>
        <w:ind w:firstLine="540"/>
        <w:jc w:val="both"/>
      </w:pPr>
      <w:r>
        <w:lastRenderedPageBreak/>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162CB7" w:rsidRDefault="00162CB7">
      <w:pPr>
        <w:pStyle w:val="ConsPlusNormal"/>
        <w:spacing w:before="220"/>
        <w:ind w:firstLine="540"/>
        <w:jc w:val="both"/>
      </w:pPr>
      <w:r>
        <w:t>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162CB7" w:rsidRDefault="00162CB7">
      <w:pPr>
        <w:pStyle w:val="ConsPlusNormal"/>
        <w:spacing w:before="220"/>
        <w:ind w:firstLine="540"/>
        <w:jc w:val="both"/>
      </w:pPr>
      <w:r>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162CB7" w:rsidRDefault="00162CB7">
      <w:pPr>
        <w:pStyle w:val="ConsPlusNormal"/>
        <w:spacing w:before="220"/>
        <w:ind w:firstLine="540"/>
        <w:jc w:val="both"/>
      </w:pPr>
      <w: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162CB7" w:rsidRDefault="00162CB7">
      <w:pPr>
        <w:pStyle w:val="ConsPlusNormal"/>
        <w:spacing w:before="220"/>
        <w:ind w:firstLine="540"/>
        <w:jc w:val="both"/>
      </w:pPr>
      <w:r>
        <w:t>4. Администрация муниципального образования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162CB7" w:rsidRDefault="00162CB7">
      <w:pPr>
        <w:pStyle w:val="ConsPlusNormal"/>
        <w:spacing w:before="220"/>
        <w:ind w:firstLine="540"/>
        <w:jc w:val="both"/>
      </w:pPr>
      <w:r>
        <w:t>5. Контрольные и финансовые органы муниципального образования осуществляют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62CB7" w:rsidRDefault="00162CB7">
      <w:pPr>
        <w:pStyle w:val="ConsPlusNormal"/>
        <w:jc w:val="both"/>
      </w:pPr>
    </w:p>
    <w:p w:rsidR="00162CB7" w:rsidRDefault="00162CB7">
      <w:pPr>
        <w:pStyle w:val="ConsPlusTitle"/>
        <w:ind w:firstLine="540"/>
        <w:jc w:val="both"/>
        <w:outlineLvl w:val="2"/>
      </w:pPr>
      <w:r>
        <w:t>Статья 63. Местные налоги и сборы</w:t>
      </w:r>
    </w:p>
    <w:p w:rsidR="00162CB7" w:rsidRDefault="00162CB7">
      <w:pPr>
        <w:pStyle w:val="ConsPlusNormal"/>
        <w:jc w:val="both"/>
      </w:pPr>
    </w:p>
    <w:p w:rsidR="00162CB7" w:rsidRDefault="00162CB7">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62CB7" w:rsidRDefault="00162CB7">
      <w:pPr>
        <w:pStyle w:val="ConsPlusNormal"/>
        <w:jc w:val="both"/>
      </w:pPr>
    </w:p>
    <w:p w:rsidR="00162CB7" w:rsidRDefault="00162CB7">
      <w:pPr>
        <w:pStyle w:val="ConsPlusTitle"/>
        <w:ind w:firstLine="540"/>
        <w:jc w:val="both"/>
        <w:outlineLvl w:val="2"/>
      </w:pPr>
      <w:r>
        <w:t>Статья 64. Средства самообложения граждан</w:t>
      </w:r>
    </w:p>
    <w:p w:rsidR="00162CB7" w:rsidRDefault="00162CB7">
      <w:pPr>
        <w:pStyle w:val="ConsPlusNormal"/>
        <w:jc w:val="both"/>
      </w:pPr>
    </w:p>
    <w:p w:rsidR="00162CB7" w:rsidRDefault="00162CB7">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входящего в состав муниципального образования), для которых размер платежей может быть уменьшен.</w:t>
      </w:r>
    </w:p>
    <w:p w:rsidR="00162CB7" w:rsidRDefault="00162CB7">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162CB7" w:rsidRDefault="00162CB7">
      <w:pPr>
        <w:pStyle w:val="ConsPlusNormal"/>
        <w:jc w:val="both"/>
      </w:pPr>
    </w:p>
    <w:p w:rsidR="00162CB7" w:rsidRDefault="00162CB7">
      <w:pPr>
        <w:pStyle w:val="ConsPlusTitle"/>
        <w:ind w:firstLine="540"/>
        <w:jc w:val="both"/>
        <w:outlineLvl w:val="2"/>
      </w:pPr>
      <w:r>
        <w:t>Статья 65. Закупки для обеспечения муниципальных нужд</w:t>
      </w:r>
    </w:p>
    <w:p w:rsidR="00162CB7" w:rsidRDefault="00162CB7">
      <w:pPr>
        <w:pStyle w:val="ConsPlusNormal"/>
        <w:jc w:val="both"/>
      </w:pPr>
    </w:p>
    <w:p w:rsidR="00162CB7" w:rsidRDefault="00162CB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2CB7" w:rsidRDefault="00162CB7">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162CB7" w:rsidRDefault="00162CB7">
      <w:pPr>
        <w:pStyle w:val="ConsPlusNormal"/>
        <w:jc w:val="both"/>
      </w:pPr>
    </w:p>
    <w:p w:rsidR="00162CB7" w:rsidRDefault="00162CB7">
      <w:pPr>
        <w:pStyle w:val="ConsPlusTitle"/>
        <w:ind w:firstLine="540"/>
        <w:jc w:val="both"/>
        <w:outlineLvl w:val="2"/>
      </w:pPr>
      <w:r>
        <w:t>Статья 66. Муниципальные заимствования и гарантии</w:t>
      </w:r>
    </w:p>
    <w:p w:rsidR="00162CB7" w:rsidRDefault="00162CB7">
      <w:pPr>
        <w:pStyle w:val="ConsPlusNormal"/>
        <w:jc w:val="both"/>
      </w:pPr>
    </w:p>
    <w:p w:rsidR="00162CB7" w:rsidRDefault="00162CB7">
      <w:pPr>
        <w:pStyle w:val="ConsPlusNormal"/>
        <w:ind w:firstLine="540"/>
        <w:jc w:val="both"/>
      </w:pPr>
      <w:r>
        <w:t>1. 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финансовому органу Администрации.</w:t>
      </w:r>
    </w:p>
    <w:p w:rsidR="00162CB7" w:rsidRDefault="00162CB7">
      <w:pPr>
        <w:pStyle w:val="ConsPlusNormal"/>
        <w:spacing w:before="220"/>
        <w:ind w:firstLine="540"/>
        <w:jc w:val="both"/>
      </w:pPr>
      <w:r>
        <w:t>Администрация муниципального образования осуществляет функции эмитента ценных бумаг в порядке, установленном законодательством Российской Федерации.</w:t>
      </w:r>
    </w:p>
    <w:p w:rsidR="00162CB7" w:rsidRDefault="00162CB7">
      <w:pPr>
        <w:pStyle w:val="ConsPlusNormal"/>
        <w:spacing w:before="220"/>
        <w:ind w:firstLine="540"/>
        <w:jc w:val="both"/>
      </w:pPr>
      <w:r>
        <w:t xml:space="preserve">2. Предельный объем муниципального долга на очередной финансовый год устанавливается решением Совета народных депутатов о бюджете муниципального образования на очередной финансовый год в рамках ограничений, установленных Бюджетным </w:t>
      </w:r>
      <w:hyperlink r:id="rId101" w:history="1">
        <w:r>
          <w:rPr>
            <w:color w:val="0000FF"/>
          </w:rPr>
          <w:t>кодексом</w:t>
        </w:r>
      </w:hyperlink>
      <w:r>
        <w:t xml:space="preserve"> Российской Федерации.</w:t>
      </w:r>
    </w:p>
    <w:p w:rsidR="00162CB7" w:rsidRDefault="00162CB7">
      <w:pPr>
        <w:pStyle w:val="ConsPlusNormal"/>
        <w:spacing w:before="220"/>
        <w:ind w:firstLine="540"/>
        <w:jc w:val="both"/>
      </w:pPr>
      <w:r>
        <w:t xml:space="preserve">Предельный объем расходов на обслуживание муниципального долга в очередном финансовом году устанавливается решением Совета народных депутатов о бюджете муниципального образования на очередной финансовый год по данным отчета об исполнении бюджета за отчетный финансовый год в рамках ограничений, установленных Бюджетным </w:t>
      </w:r>
      <w:hyperlink r:id="rId102" w:history="1">
        <w:r>
          <w:rPr>
            <w:color w:val="0000FF"/>
          </w:rPr>
          <w:t>кодексом</w:t>
        </w:r>
      </w:hyperlink>
      <w:r>
        <w:t xml:space="preserve"> Российской Федерации.</w:t>
      </w:r>
    </w:p>
    <w:p w:rsidR="00162CB7" w:rsidRDefault="00162CB7">
      <w:pPr>
        <w:pStyle w:val="ConsPlusNormal"/>
        <w:spacing w:before="220"/>
        <w:ind w:firstLine="540"/>
        <w:jc w:val="both"/>
      </w:pPr>
      <w:r>
        <w:t>3. Долговые обязательства муниципального образования могут осуществляться в виде обязательств по:</w:t>
      </w:r>
    </w:p>
    <w:p w:rsidR="00162CB7" w:rsidRDefault="00162CB7">
      <w:pPr>
        <w:pStyle w:val="ConsPlusNormal"/>
        <w:spacing w:before="220"/>
        <w:ind w:firstLine="540"/>
        <w:jc w:val="both"/>
      </w:pPr>
      <w:r>
        <w:t>- ценным бумагам муниципального образования (муниципальным ценным бумагам);</w:t>
      </w:r>
    </w:p>
    <w:p w:rsidR="00162CB7" w:rsidRDefault="00162CB7">
      <w:pPr>
        <w:pStyle w:val="ConsPlusNormal"/>
        <w:spacing w:before="220"/>
        <w:ind w:firstLine="540"/>
        <w:jc w:val="both"/>
      </w:pPr>
      <w:r>
        <w:t>- бюджетным кредитам, привлеченным в бюджет муниципального образования от бюджетов других уровней бюджетной системы Российской Федерации;</w:t>
      </w:r>
    </w:p>
    <w:p w:rsidR="00162CB7" w:rsidRDefault="00162CB7">
      <w:pPr>
        <w:pStyle w:val="ConsPlusNormal"/>
        <w:spacing w:before="220"/>
        <w:ind w:firstLine="540"/>
        <w:jc w:val="both"/>
      </w:pPr>
      <w:r>
        <w:t>- кредитам, полученным муниципальным образованием от кредитных организаций;</w:t>
      </w:r>
    </w:p>
    <w:p w:rsidR="00162CB7" w:rsidRDefault="00162CB7">
      <w:pPr>
        <w:pStyle w:val="ConsPlusNormal"/>
        <w:spacing w:before="220"/>
        <w:ind w:firstLine="540"/>
        <w:jc w:val="both"/>
      </w:pPr>
      <w:r>
        <w:t>- гарантиям муниципального образования (муниципальным гарантиям).</w:t>
      </w:r>
    </w:p>
    <w:p w:rsidR="00162CB7" w:rsidRDefault="00162CB7">
      <w:pPr>
        <w:pStyle w:val="ConsPlusNormal"/>
        <w:spacing w:before="220"/>
        <w:ind w:firstLine="540"/>
        <w:jc w:val="both"/>
      </w:pPr>
      <w:r>
        <w:t>4. Муниципальные ценные бумаги выпускаются исключительно в целях реализации программ и проектов развития муниципального образования, утвержденных Советом народных депутатов.</w:t>
      </w:r>
    </w:p>
    <w:p w:rsidR="00162CB7" w:rsidRDefault="00162CB7">
      <w:pPr>
        <w:pStyle w:val="ConsPlusNormal"/>
        <w:spacing w:before="220"/>
        <w:ind w:firstLine="540"/>
        <w:jc w:val="both"/>
      </w:pPr>
      <w:r>
        <w:t>5. Верхний предел муниципального долга, а также предельный объем обязательств по муниципальным гарантиям ежегодно устанавливается в решении Совета народных депутатов о бюджете муниципального образования на очередной финансовый год.</w:t>
      </w:r>
    </w:p>
    <w:p w:rsidR="00162CB7" w:rsidRDefault="00162CB7">
      <w:pPr>
        <w:pStyle w:val="ConsPlusNormal"/>
        <w:spacing w:before="220"/>
        <w:ind w:firstLine="540"/>
        <w:jc w:val="both"/>
      </w:pPr>
      <w:r>
        <w:t>6. Управление муниципальным долгом осуществляется финансовым органом Администрации муниципального образования.</w:t>
      </w:r>
    </w:p>
    <w:p w:rsidR="00162CB7" w:rsidRDefault="00162CB7">
      <w:pPr>
        <w:pStyle w:val="ConsPlusNormal"/>
        <w:spacing w:before="220"/>
        <w:ind w:firstLine="540"/>
        <w:jc w:val="both"/>
      </w:pPr>
      <w:r>
        <w:t xml:space="preserve">7. Финансовый орган Администрации вправе осуществлять муниципальные заимствования в соответствии с Бюджетным </w:t>
      </w:r>
      <w:hyperlink r:id="rId103" w:history="1">
        <w:r>
          <w:rPr>
            <w:color w:val="0000FF"/>
          </w:rPr>
          <w:t>кодексом</w:t>
        </w:r>
      </w:hyperlink>
      <w:r>
        <w:t xml:space="preserve"> Российской Федерации и настоящим Уставом.</w:t>
      </w:r>
    </w:p>
    <w:p w:rsidR="00162CB7" w:rsidRDefault="00162CB7">
      <w:pPr>
        <w:pStyle w:val="ConsPlusNormal"/>
        <w:spacing w:before="220"/>
        <w:ind w:firstLine="540"/>
        <w:jc w:val="both"/>
      </w:pPr>
      <w:r>
        <w:t xml:space="preserve">Порядок предоставления муниципальных гарантий утверждается решением Совета народных депутатов в соответствии с Бюджетным </w:t>
      </w:r>
      <w:hyperlink r:id="rId104" w:history="1">
        <w:r>
          <w:rPr>
            <w:color w:val="0000FF"/>
          </w:rPr>
          <w:t>кодексом</w:t>
        </w:r>
      </w:hyperlink>
      <w:r>
        <w:t xml:space="preserve"> Российской Федерации.</w:t>
      </w:r>
    </w:p>
    <w:p w:rsidR="00162CB7" w:rsidRDefault="00162CB7">
      <w:pPr>
        <w:pStyle w:val="ConsPlusNormal"/>
        <w:jc w:val="both"/>
      </w:pPr>
    </w:p>
    <w:p w:rsidR="00162CB7" w:rsidRDefault="00162CB7">
      <w:pPr>
        <w:pStyle w:val="ConsPlusTitle"/>
        <w:jc w:val="center"/>
        <w:outlineLvl w:val="1"/>
      </w:pPr>
      <w:r>
        <w:t>Глава 6. ГАРАНТИИ МЕСТНОГО САМОУПРАВЛЕНИЯ</w:t>
      </w:r>
    </w:p>
    <w:p w:rsidR="00162CB7" w:rsidRDefault="00162CB7">
      <w:pPr>
        <w:pStyle w:val="ConsPlusNormal"/>
        <w:jc w:val="both"/>
      </w:pPr>
    </w:p>
    <w:p w:rsidR="00162CB7" w:rsidRDefault="00162CB7">
      <w:pPr>
        <w:pStyle w:val="ConsPlusTitle"/>
        <w:ind w:firstLine="540"/>
        <w:jc w:val="both"/>
        <w:outlineLvl w:val="2"/>
      </w:pPr>
      <w:r>
        <w:t>Статья 67. Гарантии прав граждан на осуществление местного самоуправления в муниципальном образовании</w:t>
      </w:r>
    </w:p>
    <w:p w:rsidR="00162CB7" w:rsidRDefault="00162CB7">
      <w:pPr>
        <w:pStyle w:val="ConsPlusNormal"/>
        <w:jc w:val="both"/>
      </w:pPr>
    </w:p>
    <w:p w:rsidR="00162CB7" w:rsidRDefault="00162CB7">
      <w:pPr>
        <w:pStyle w:val="ConsPlusNormal"/>
        <w:ind w:firstLine="540"/>
        <w:jc w:val="both"/>
      </w:pPr>
      <w:r>
        <w:t xml:space="preserve">1. На территории муниципального образования действуют все гарантии прав граждан на осуществление местного самоуправления, установленные </w:t>
      </w:r>
      <w:hyperlink r:id="rId105" w:history="1">
        <w:r>
          <w:rPr>
            <w:color w:val="0000FF"/>
          </w:rPr>
          <w:t>Конституцией</w:t>
        </w:r>
      </w:hyperlink>
      <w:r>
        <w:t xml:space="preserve"> Российской Федерации, федеральными законами, законами Республики Адыгея.</w:t>
      </w:r>
    </w:p>
    <w:p w:rsidR="00162CB7" w:rsidRDefault="00162CB7">
      <w:pPr>
        <w:pStyle w:val="ConsPlusNormal"/>
        <w:spacing w:before="220"/>
        <w:ind w:firstLine="540"/>
        <w:jc w:val="both"/>
      </w:pPr>
      <w: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162CB7" w:rsidRDefault="00162CB7">
      <w:pPr>
        <w:pStyle w:val="ConsPlusNormal"/>
        <w:jc w:val="both"/>
      </w:pPr>
    </w:p>
    <w:p w:rsidR="00162CB7" w:rsidRDefault="00162CB7">
      <w:pPr>
        <w:pStyle w:val="ConsPlusTitle"/>
        <w:ind w:firstLine="540"/>
        <w:jc w:val="both"/>
        <w:outlineLvl w:val="2"/>
      </w:pPr>
      <w:r>
        <w:t>Статья 68. Обязательность решений органов местного самоуправления и должностных лиц местного самоуправления</w:t>
      </w:r>
    </w:p>
    <w:p w:rsidR="00162CB7" w:rsidRDefault="00162CB7">
      <w:pPr>
        <w:pStyle w:val="ConsPlusNormal"/>
        <w:jc w:val="both"/>
      </w:pPr>
    </w:p>
    <w:p w:rsidR="00162CB7" w:rsidRDefault="00162CB7">
      <w:pPr>
        <w:pStyle w:val="ConsPlusNormal"/>
        <w:ind w:firstLine="540"/>
        <w:jc w:val="both"/>
      </w:pPr>
      <w: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162CB7" w:rsidRDefault="00162CB7">
      <w:pPr>
        <w:pStyle w:val="ConsPlusNormal"/>
        <w:spacing w:before="220"/>
        <w:ind w:firstLine="540"/>
        <w:jc w:val="both"/>
      </w:pPr>
      <w:r>
        <w:t>2.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162CB7" w:rsidRDefault="00162CB7">
      <w:pPr>
        <w:pStyle w:val="ConsPlusNormal"/>
        <w:spacing w:before="220"/>
        <w:ind w:firstLine="540"/>
        <w:jc w:val="both"/>
      </w:pPr>
      <w: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действующим законодательством.</w:t>
      </w:r>
    </w:p>
    <w:p w:rsidR="00162CB7" w:rsidRDefault="00162CB7">
      <w:pPr>
        <w:pStyle w:val="ConsPlusNormal"/>
        <w:jc w:val="both"/>
      </w:pPr>
    </w:p>
    <w:p w:rsidR="00162CB7" w:rsidRDefault="00162CB7">
      <w:pPr>
        <w:pStyle w:val="ConsPlusTitle"/>
        <w:ind w:firstLine="540"/>
        <w:jc w:val="both"/>
        <w:outlineLvl w:val="2"/>
      </w:pPr>
      <w:r>
        <w:t>Статья 69. Гарантии осуществления полномочий депутата Совета народных депутатов, выборных должностных лиц, председателя Контрольно-счетной палаты</w:t>
      </w:r>
    </w:p>
    <w:p w:rsidR="00162CB7" w:rsidRDefault="00162CB7">
      <w:pPr>
        <w:pStyle w:val="ConsPlusNormal"/>
        <w:jc w:val="both"/>
      </w:pPr>
    </w:p>
    <w:p w:rsidR="00162CB7" w:rsidRDefault="00162CB7">
      <w:pPr>
        <w:pStyle w:val="ConsPlusNormal"/>
        <w:ind w:firstLine="540"/>
        <w:jc w:val="both"/>
      </w:pPr>
      <w:r>
        <w:t>1. Гарантии осуществления полномочий депутата Совета народных депутатов, выборных должностных лиц, председателя Контрольно-счетной палаты устанавливаются настоящим Уставом в соответствии с федеральными законами и законами Республики Адыгея.</w:t>
      </w:r>
    </w:p>
    <w:p w:rsidR="00162CB7" w:rsidRDefault="00162CB7">
      <w:pPr>
        <w:pStyle w:val="ConsPlusNormal"/>
        <w:spacing w:before="220"/>
        <w:ind w:firstLine="540"/>
        <w:jc w:val="both"/>
      </w:pPr>
      <w:r>
        <w:t>2. Гарантии трудовых прав депутата Совета народных депутатов, осуществляющего свои полномочия на постоянной основе, выборных должностных лиц, председателя Контрольно-счетной палаты предоставляются в соответствии с федеральным законодательством и законами Республики Адыгея.</w:t>
      </w:r>
    </w:p>
    <w:p w:rsidR="00162CB7" w:rsidRDefault="00162CB7">
      <w:pPr>
        <w:pStyle w:val="ConsPlusNormal"/>
        <w:spacing w:before="220"/>
        <w:ind w:firstLine="540"/>
        <w:jc w:val="both"/>
      </w:pPr>
      <w:r>
        <w:t xml:space="preserve">3. Депутату Совета народных депутатов, осуществляющему свои полномочия на постоянной основе, выборным должностным лицам, председателю Контрольно-счетной палаты предоставляется ежегодный основной оплачиваемый отпуск продолжительностью, установленной Трудовым </w:t>
      </w:r>
      <w:hyperlink r:id="rId106" w:history="1">
        <w:r>
          <w:rPr>
            <w:color w:val="0000FF"/>
          </w:rPr>
          <w:t>кодексом</w:t>
        </w:r>
      </w:hyperlink>
      <w:r>
        <w:t xml:space="preserve"> Российской Федерации.</w:t>
      </w:r>
    </w:p>
    <w:p w:rsidR="00162CB7" w:rsidRDefault="00162CB7">
      <w:pPr>
        <w:pStyle w:val="ConsPlusNormal"/>
        <w:spacing w:before="220"/>
        <w:ind w:firstLine="540"/>
        <w:jc w:val="both"/>
      </w:pPr>
      <w:r>
        <w:t>Депутату Совета народных депутатов, осуществляющему свои полномочия на постоянной основе, выборным должностным лицам, председателю Контрольно-счетной палаты предоставляется ежегодный дополнительный оплачиваемый отпуск.</w:t>
      </w:r>
    </w:p>
    <w:p w:rsidR="00162CB7" w:rsidRDefault="00162CB7">
      <w:pPr>
        <w:pStyle w:val="ConsPlusNormal"/>
        <w:spacing w:before="220"/>
        <w:ind w:firstLine="540"/>
        <w:jc w:val="both"/>
      </w:pPr>
      <w:r>
        <w:t>Продолжительность и порядок предоставления ежегодного основного оплачиваемого отпуска и ежегодного дополнительного оплачиваемого отпуска выборным должностным лицам, председателю Контрольно-счетной палаты утверждаются решением Совета народных депутатов.</w:t>
      </w:r>
    </w:p>
    <w:p w:rsidR="00162CB7" w:rsidRDefault="00162CB7">
      <w:pPr>
        <w:pStyle w:val="ConsPlusNormal"/>
        <w:spacing w:before="220"/>
        <w:ind w:firstLine="540"/>
        <w:jc w:val="both"/>
      </w:pPr>
      <w:r>
        <w:t>Депутату Совета народных депутатов, осуществляющему свои полномочия на постоянной основе, предоставляется ежегодный дополнительный оплачиваемый отпуск продолжительностью 17 календарных дней.</w:t>
      </w:r>
    </w:p>
    <w:p w:rsidR="00162CB7" w:rsidRDefault="00162CB7">
      <w:pPr>
        <w:pStyle w:val="ConsPlusNormal"/>
        <w:spacing w:before="220"/>
        <w:ind w:firstLine="540"/>
        <w:jc w:val="both"/>
      </w:pPr>
      <w:r>
        <w:lastRenderedPageBreak/>
        <w:t>Ежегодный дополнительный оплачиваемый отпуск предоставляется сверх ежегодного основного оплачиваемого отпуска.</w:t>
      </w:r>
    </w:p>
    <w:p w:rsidR="00162CB7" w:rsidRDefault="00162CB7">
      <w:pPr>
        <w:pStyle w:val="ConsPlusNormal"/>
        <w:spacing w:before="220"/>
        <w:ind w:firstLine="540"/>
        <w:jc w:val="both"/>
      </w:pPr>
      <w:r>
        <w:t>Ежегодный основной оплачиваемый отпуск и ежегодный дополнительный оплачиваемый отпуск, как правило, суммируются.</w:t>
      </w:r>
    </w:p>
    <w:p w:rsidR="00162CB7" w:rsidRDefault="00162CB7">
      <w:pPr>
        <w:pStyle w:val="ConsPlusNormal"/>
        <w:spacing w:before="220"/>
        <w:ind w:firstLine="540"/>
        <w:jc w:val="both"/>
      </w:pPr>
      <w:r>
        <w:t>По желанию депутата ежегодный основной оплачиваемый отпуск и ежегодный дополнительный оплачиваемый отпуск могут предоставляться по частям.</w:t>
      </w:r>
    </w:p>
    <w:p w:rsidR="00162CB7" w:rsidRDefault="00162CB7">
      <w:pPr>
        <w:pStyle w:val="ConsPlusNormal"/>
        <w:spacing w:before="220"/>
        <w:ind w:firstLine="540"/>
        <w:jc w:val="both"/>
      </w:pPr>
      <w:r>
        <w:t>При этом продолжительность одной из частей предоставляемого отпуска не может быть менее 14 календарных дней.</w:t>
      </w:r>
    </w:p>
    <w:p w:rsidR="00162CB7" w:rsidRDefault="00162CB7">
      <w:pPr>
        <w:pStyle w:val="ConsPlusNormal"/>
        <w:spacing w:before="220"/>
        <w:ind w:firstLine="540"/>
        <w:jc w:val="both"/>
      </w:pPr>
      <w:r>
        <w:t>4. Расходы, связанные с установлением гарантий, указанных в настоящей статье, возмещаются за счет средств бюджета муниципального образования.</w:t>
      </w:r>
    </w:p>
    <w:p w:rsidR="00162CB7" w:rsidRDefault="00162CB7">
      <w:pPr>
        <w:pStyle w:val="ConsPlusNormal"/>
        <w:spacing w:before="220"/>
        <w:ind w:firstLine="540"/>
        <w:jc w:val="both"/>
      </w:pPr>
      <w:r>
        <w:t xml:space="preserve">5. В Уставе муниципального образования в соответствии с федеральными законами и законами Республики Адыгея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417" w:history="1">
        <w:r>
          <w:rPr>
            <w:color w:val="0000FF"/>
          </w:rPr>
          <w:t>подпунктом 2 части 5 статьи 23</w:t>
        </w:r>
      </w:hyperlink>
      <w:r>
        <w:t xml:space="preserve">, </w:t>
      </w:r>
      <w:hyperlink w:anchor="P558" w:history="1">
        <w:r>
          <w:rPr>
            <w:color w:val="0000FF"/>
          </w:rPr>
          <w:t>частью 9 статьи 30</w:t>
        </w:r>
      </w:hyperlink>
      <w:r>
        <w:t xml:space="preserve">, </w:t>
      </w:r>
      <w:hyperlink w:anchor="P628" w:history="1">
        <w:r>
          <w:rPr>
            <w:color w:val="0000FF"/>
          </w:rPr>
          <w:t>частью 9 статьи 34</w:t>
        </w:r>
      </w:hyperlink>
      <w:r>
        <w:t xml:space="preserve">, </w:t>
      </w:r>
      <w:hyperlink w:anchor="P578" w:history="1">
        <w:r>
          <w:rPr>
            <w:color w:val="0000FF"/>
          </w:rPr>
          <w:t>пунктом 11 части 1 статьи 31</w:t>
        </w:r>
      </w:hyperlink>
      <w:r>
        <w:t xml:space="preserve">, </w:t>
      </w:r>
      <w:hyperlink w:anchor="P572" w:history="1">
        <w:r>
          <w:rPr>
            <w:color w:val="0000FF"/>
          </w:rPr>
          <w:t>пунктами 5</w:t>
        </w:r>
      </w:hyperlink>
      <w:r>
        <w:t xml:space="preserve"> - </w:t>
      </w:r>
      <w:hyperlink w:anchor="P575" w:history="1">
        <w:r>
          <w:rPr>
            <w:color w:val="0000FF"/>
          </w:rPr>
          <w:t>8 части 1 статьи 31</w:t>
        </w:r>
      </w:hyperlink>
      <w:r>
        <w:t xml:space="preserve">, </w:t>
      </w:r>
      <w:hyperlink w:anchor="P669" w:history="1">
        <w:r>
          <w:rPr>
            <w:color w:val="0000FF"/>
          </w:rPr>
          <w:t>пунктами 3</w:t>
        </w:r>
      </w:hyperlink>
      <w:r>
        <w:t xml:space="preserve">, </w:t>
      </w:r>
      <w:hyperlink w:anchor="P670" w:history="1">
        <w:r>
          <w:rPr>
            <w:color w:val="0000FF"/>
          </w:rPr>
          <w:t>4</w:t>
        </w:r>
      </w:hyperlink>
      <w:r>
        <w:t xml:space="preserve">, </w:t>
      </w:r>
      <w:hyperlink w:anchor="P673" w:history="1">
        <w:r>
          <w:rPr>
            <w:color w:val="0000FF"/>
          </w:rPr>
          <w:t>7</w:t>
        </w:r>
      </w:hyperlink>
      <w:r>
        <w:t xml:space="preserve"> - </w:t>
      </w:r>
      <w:hyperlink w:anchor="P676" w:history="1">
        <w:r>
          <w:rPr>
            <w:color w:val="0000FF"/>
          </w:rPr>
          <w:t>10 части 1</w:t>
        </w:r>
      </w:hyperlink>
      <w:r>
        <w:t xml:space="preserve">, </w:t>
      </w:r>
      <w:hyperlink w:anchor="P680" w:history="1">
        <w:r>
          <w:rPr>
            <w:color w:val="0000FF"/>
          </w:rPr>
          <w:t>частью 2 статьи 36</w:t>
        </w:r>
      </w:hyperlink>
      <w:r>
        <w:t xml:space="preserve">, </w:t>
      </w:r>
      <w:hyperlink w:anchor="P1098" w:history="1">
        <w:r>
          <w:rPr>
            <w:color w:val="0000FF"/>
          </w:rPr>
          <w:t>статьей 70</w:t>
        </w:r>
      </w:hyperlink>
      <w:r>
        <w:t xml:space="preserve"> настоящего Устава.</w:t>
      </w:r>
    </w:p>
    <w:p w:rsidR="00162CB7" w:rsidRDefault="00162CB7">
      <w:pPr>
        <w:pStyle w:val="ConsPlusNormal"/>
        <w:jc w:val="both"/>
      </w:pPr>
    </w:p>
    <w:p w:rsidR="00162CB7" w:rsidRDefault="00162CB7">
      <w:pPr>
        <w:pStyle w:val="ConsPlusTitle"/>
        <w:jc w:val="center"/>
        <w:outlineLvl w:val="1"/>
      </w:pPr>
      <w:r>
        <w:t>Глава 7. ОТВЕТСТВЕННОСТЬ</w:t>
      </w:r>
    </w:p>
    <w:p w:rsidR="00162CB7" w:rsidRDefault="00162CB7">
      <w:pPr>
        <w:pStyle w:val="ConsPlusTitle"/>
        <w:jc w:val="center"/>
      </w:pPr>
      <w:r>
        <w:t>ОРГАНОВ МЕСТНОГО САМОУПРАВЛЕНИЯ И ДОЛЖНОСТНЫХ ЛИЦ МЕСТНОГО</w:t>
      </w:r>
    </w:p>
    <w:p w:rsidR="00162CB7" w:rsidRDefault="00162CB7">
      <w:pPr>
        <w:pStyle w:val="ConsPlusTitle"/>
        <w:jc w:val="center"/>
      </w:pPr>
      <w:r>
        <w:t>САМОУПРАВЛЕНИЯ, КОНТРОЛЬ ЗА ИХ ДЕЯТЕЛЬНОСТЬЮ</w:t>
      </w:r>
    </w:p>
    <w:p w:rsidR="00162CB7" w:rsidRDefault="00162CB7">
      <w:pPr>
        <w:pStyle w:val="ConsPlusNormal"/>
        <w:jc w:val="both"/>
      </w:pPr>
    </w:p>
    <w:p w:rsidR="00162CB7" w:rsidRDefault="00162CB7">
      <w:pPr>
        <w:pStyle w:val="ConsPlusTitle"/>
        <w:ind w:firstLine="540"/>
        <w:jc w:val="both"/>
        <w:outlineLvl w:val="2"/>
      </w:pPr>
      <w:bookmarkStart w:id="23" w:name="P1098"/>
      <w:bookmarkEnd w:id="23"/>
      <w:r>
        <w:t>Статья 70. Ответственность органов местного самоуправления и должностных лиц местного самоуправления</w:t>
      </w:r>
    </w:p>
    <w:p w:rsidR="00162CB7" w:rsidRDefault="00162CB7">
      <w:pPr>
        <w:pStyle w:val="ConsPlusNormal"/>
        <w:jc w:val="both"/>
      </w:pPr>
    </w:p>
    <w:p w:rsidR="00162CB7" w:rsidRDefault="00162CB7">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62CB7" w:rsidRDefault="00162CB7">
      <w:pPr>
        <w:pStyle w:val="ConsPlusNormal"/>
        <w:spacing w:before="220"/>
        <w:ind w:firstLine="540"/>
        <w:jc w:val="both"/>
      </w:pPr>
      <w:r>
        <w:t>2. Основаниями наступления ответственности депутатов Совета народных депутатов и выборных должностных лиц муниципального образования могут служить только конкретные противоправные решения или действия (бездействие) в случае подтверждения их в судебном порядке.</w:t>
      </w:r>
    </w:p>
    <w:p w:rsidR="00162CB7" w:rsidRDefault="00162CB7">
      <w:pPr>
        <w:pStyle w:val="ConsPlusNormal"/>
        <w:spacing w:before="220"/>
        <w:ind w:firstLine="540"/>
        <w:jc w:val="both"/>
      </w:pPr>
      <w:r>
        <w:t>Инициирование вопроса об освобождении от занимаемой должности Председателя Совета народных депутатов, депутатов, работающих в Совете народных депутатов на постоянной основе, устанавливается Регламентом Совета народных депутатов.</w:t>
      </w:r>
    </w:p>
    <w:p w:rsidR="00162CB7" w:rsidRDefault="00162CB7">
      <w:pPr>
        <w:pStyle w:val="ConsPlusNormal"/>
        <w:spacing w:before="220"/>
        <w:ind w:firstLine="540"/>
        <w:jc w:val="both"/>
      </w:pPr>
      <w:r>
        <w:t>3. Население муниципального образования в соответствии с действующим законодательством вправе отозвать депутатов Совета народных депутатов, выборных должностных лиц муниципального образования.</w:t>
      </w:r>
    </w:p>
    <w:p w:rsidR="00162CB7" w:rsidRDefault="00162CB7">
      <w:pPr>
        <w:pStyle w:val="ConsPlusNormal"/>
        <w:spacing w:before="220"/>
        <w:ind w:firstLine="540"/>
        <w:jc w:val="both"/>
      </w:pPr>
      <w: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7" w:history="1">
        <w:r>
          <w:rPr>
            <w:color w:val="0000FF"/>
          </w:rPr>
          <w:t>Конституции</w:t>
        </w:r>
      </w:hyperlink>
      <w:r>
        <w:t xml:space="preserve"> Российской Федерации, федеральных законов, </w:t>
      </w:r>
      <w:hyperlink r:id="rId108" w:history="1">
        <w:r>
          <w:rPr>
            <w:color w:val="0000FF"/>
          </w:rPr>
          <w:t>Конституции</w:t>
        </w:r>
      </w:hyperlink>
      <w:r>
        <w:t xml:space="preserve"> </w:t>
      </w:r>
      <w:r>
        <w:lastRenderedPageBreak/>
        <w:t>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62CB7" w:rsidRDefault="00162CB7">
      <w:pPr>
        <w:pStyle w:val="ConsPlusNormal"/>
        <w:spacing w:before="220"/>
        <w:ind w:firstLine="540"/>
        <w:jc w:val="both"/>
      </w:pPr>
      <w:r>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162CB7" w:rsidRDefault="00162CB7">
      <w:pPr>
        <w:pStyle w:val="ConsPlusNormal"/>
        <w:jc w:val="both"/>
      </w:pPr>
    </w:p>
    <w:p w:rsidR="00162CB7" w:rsidRDefault="00162CB7">
      <w:pPr>
        <w:pStyle w:val="ConsPlusTitle"/>
        <w:ind w:firstLine="540"/>
        <w:jc w:val="both"/>
        <w:outlineLvl w:val="2"/>
      </w:pPr>
      <w:r>
        <w:t>Статья 71. Контроль за деятельностью органов местного самоуправления и должностных лиц местного самоуправления</w:t>
      </w:r>
    </w:p>
    <w:p w:rsidR="00162CB7" w:rsidRDefault="00162CB7">
      <w:pPr>
        <w:pStyle w:val="ConsPlusNormal"/>
        <w:jc w:val="both"/>
      </w:pPr>
    </w:p>
    <w:p w:rsidR="00162CB7" w:rsidRDefault="00162CB7">
      <w:pPr>
        <w:pStyle w:val="ConsPlusNormal"/>
        <w:ind w:firstLine="540"/>
        <w:jc w:val="both"/>
      </w:pPr>
      <w: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162CB7" w:rsidRDefault="00162CB7">
      <w:pPr>
        <w:pStyle w:val="ConsPlusNormal"/>
        <w:jc w:val="both"/>
      </w:pPr>
    </w:p>
    <w:p w:rsidR="00162CB7" w:rsidRDefault="00162CB7">
      <w:pPr>
        <w:pStyle w:val="ConsPlusTitle"/>
        <w:ind w:firstLine="540"/>
        <w:jc w:val="both"/>
        <w:outlineLvl w:val="2"/>
      </w:pPr>
      <w:r>
        <w:t>Статья 72.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62CB7" w:rsidRDefault="00162CB7">
      <w:pPr>
        <w:pStyle w:val="ConsPlusNormal"/>
        <w:jc w:val="both"/>
      </w:pPr>
    </w:p>
    <w:p w:rsidR="00162CB7" w:rsidRDefault="00162CB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162CB7" w:rsidRDefault="00162CB7">
      <w:pPr>
        <w:pStyle w:val="ConsPlusNormal"/>
        <w:jc w:val="both"/>
      </w:pPr>
    </w:p>
    <w:p w:rsidR="00162CB7" w:rsidRDefault="00162CB7">
      <w:pPr>
        <w:pStyle w:val="ConsPlusNormal"/>
        <w:jc w:val="both"/>
      </w:pPr>
    </w:p>
    <w:p w:rsidR="00162CB7" w:rsidRDefault="00162CB7">
      <w:pPr>
        <w:pStyle w:val="ConsPlusNormal"/>
        <w:jc w:val="both"/>
      </w:pPr>
    </w:p>
    <w:p w:rsidR="00162CB7" w:rsidRDefault="00162CB7">
      <w:pPr>
        <w:pStyle w:val="ConsPlusNormal"/>
        <w:jc w:val="both"/>
      </w:pPr>
    </w:p>
    <w:p w:rsidR="00162CB7" w:rsidRDefault="00162CB7">
      <w:pPr>
        <w:pStyle w:val="ConsPlusNormal"/>
        <w:jc w:val="both"/>
      </w:pPr>
    </w:p>
    <w:p w:rsidR="00162CB7" w:rsidRDefault="00162CB7">
      <w:pPr>
        <w:pStyle w:val="ConsPlusNormal"/>
        <w:jc w:val="right"/>
        <w:outlineLvl w:val="1"/>
      </w:pPr>
      <w:r>
        <w:t>Приложение 1</w:t>
      </w:r>
    </w:p>
    <w:p w:rsidR="00162CB7" w:rsidRDefault="00162CB7">
      <w:pPr>
        <w:pStyle w:val="ConsPlusNormal"/>
        <w:jc w:val="right"/>
      </w:pPr>
      <w:r>
        <w:t>к Уставу</w:t>
      </w:r>
    </w:p>
    <w:p w:rsidR="00162CB7" w:rsidRDefault="00162CB7">
      <w:pPr>
        <w:pStyle w:val="ConsPlusNormal"/>
        <w:jc w:val="right"/>
      </w:pPr>
      <w:r>
        <w:t>муниципального образования</w:t>
      </w:r>
    </w:p>
    <w:p w:rsidR="00162CB7" w:rsidRDefault="00162CB7">
      <w:pPr>
        <w:pStyle w:val="ConsPlusNormal"/>
        <w:jc w:val="right"/>
      </w:pPr>
      <w:r>
        <w:t>"Город Майкоп"</w:t>
      </w:r>
    </w:p>
    <w:p w:rsidR="00162CB7" w:rsidRDefault="00162CB7">
      <w:pPr>
        <w:pStyle w:val="ConsPlusNormal"/>
        <w:jc w:val="both"/>
      </w:pPr>
    </w:p>
    <w:p w:rsidR="00162CB7" w:rsidRDefault="00162CB7">
      <w:pPr>
        <w:pStyle w:val="ConsPlusTitle"/>
        <w:jc w:val="center"/>
      </w:pPr>
      <w:bookmarkStart w:id="24" w:name="P1124"/>
      <w:bookmarkEnd w:id="24"/>
      <w:r>
        <w:t>ГЕРАЛЬДИЧЕСКОЕ ОПИСАНИЕ</w:t>
      </w:r>
    </w:p>
    <w:p w:rsidR="00162CB7" w:rsidRDefault="00162CB7">
      <w:pPr>
        <w:pStyle w:val="ConsPlusTitle"/>
        <w:jc w:val="center"/>
      </w:pPr>
      <w:r>
        <w:t>ГЕРБА МУНИЦИПАЛЬНОГО ОБРАЗОВАНИЯ "ГОРОД МАЙКОП"</w:t>
      </w:r>
    </w:p>
    <w:p w:rsidR="00162CB7" w:rsidRDefault="00162CB7">
      <w:pPr>
        <w:pStyle w:val="ConsPlusNormal"/>
        <w:jc w:val="both"/>
      </w:pPr>
    </w:p>
    <w:p w:rsidR="00162CB7" w:rsidRDefault="00162CB7">
      <w:pPr>
        <w:pStyle w:val="ConsPlusNormal"/>
        <w:ind w:firstLine="540"/>
        <w:jc w:val="both"/>
      </w:pPr>
      <w:r>
        <w:t xml:space="preserve">В червленом (красном) поле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w:t>
      </w:r>
      <w:proofErr w:type="spellStart"/>
      <w:r>
        <w:t>взаимообращенных</w:t>
      </w:r>
      <w:proofErr w:type="spellEnd"/>
      <w:r>
        <w:t xml:space="preserve"> бычьих головы оригинального начертания с длинными изогнутыми рогами. Все фигуры золотые.</w:t>
      </w:r>
    </w:p>
    <w:p w:rsidR="00162CB7" w:rsidRDefault="00162CB7">
      <w:pPr>
        <w:pStyle w:val="ConsPlusNormal"/>
        <w:jc w:val="both"/>
      </w:pPr>
    </w:p>
    <w:p w:rsidR="00162CB7" w:rsidRDefault="00162CB7">
      <w:pPr>
        <w:pStyle w:val="ConsPlusNormal"/>
        <w:jc w:val="center"/>
      </w:pPr>
      <w:r w:rsidRPr="004975A3">
        <w:rPr>
          <w:position w:val="-157"/>
        </w:rPr>
        <w:lastRenderedPageBreak/>
        <w:pict>
          <v:shape id="_x0000_i1025" style="width:125.25pt;height:168pt" coordsize="" o:spt="100" adj="0,,0" path="" filled="f" stroked="f">
            <v:stroke joinstyle="miter"/>
            <v:imagedata r:id="rId109" o:title="base_24529_63856_32768"/>
            <v:formulas/>
            <v:path o:connecttype="segments"/>
          </v:shape>
        </w:pict>
      </w:r>
    </w:p>
    <w:p w:rsidR="00162CB7" w:rsidRDefault="00162CB7">
      <w:pPr>
        <w:pStyle w:val="ConsPlusNormal"/>
        <w:jc w:val="both"/>
      </w:pPr>
    </w:p>
    <w:p w:rsidR="00162CB7" w:rsidRDefault="00162CB7">
      <w:pPr>
        <w:pStyle w:val="ConsPlusNormal"/>
        <w:jc w:val="both"/>
      </w:pPr>
    </w:p>
    <w:p w:rsidR="00162CB7" w:rsidRDefault="00162CB7">
      <w:pPr>
        <w:pStyle w:val="ConsPlusNormal"/>
        <w:jc w:val="both"/>
      </w:pPr>
    </w:p>
    <w:p w:rsidR="00162CB7" w:rsidRDefault="00162CB7">
      <w:pPr>
        <w:pStyle w:val="ConsPlusNormal"/>
        <w:jc w:val="both"/>
      </w:pPr>
    </w:p>
    <w:p w:rsidR="00162CB7" w:rsidRDefault="00162CB7">
      <w:pPr>
        <w:pStyle w:val="ConsPlusNormal"/>
        <w:jc w:val="both"/>
      </w:pPr>
    </w:p>
    <w:p w:rsidR="00162CB7" w:rsidRDefault="00162CB7">
      <w:pPr>
        <w:pStyle w:val="ConsPlusNormal"/>
        <w:jc w:val="right"/>
        <w:outlineLvl w:val="1"/>
      </w:pPr>
      <w:r>
        <w:t>Приложение 2</w:t>
      </w:r>
    </w:p>
    <w:p w:rsidR="00162CB7" w:rsidRDefault="00162CB7">
      <w:pPr>
        <w:pStyle w:val="ConsPlusNormal"/>
        <w:jc w:val="right"/>
      </w:pPr>
      <w:r>
        <w:t>к Уставу</w:t>
      </w:r>
    </w:p>
    <w:p w:rsidR="00162CB7" w:rsidRDefault="00162CB7">
      <w:pPr>
        <w:pStyle w:val="ConsPlusNormal"/>
        <w:jc w:val="right"/>
      </w:pPr>
      <w:r>
        <w:t>муниципального образования</w:t>
      </w:r>
    </w:p>
    <w:p w:rsidR="00162CB7" w:rsidRDefault="00162CB7">
      <w:pPr>
        <w:pStyle w:val="ConsPlusNormal"/>
        <w:jc w:val="right"/>
      </w:pPr>
      <w:r>
        <w:t>"Город Майкоп"</w:t>
      </w:r>
    </w:p>
    <w:p w:rsidR="00162CB7" w:rsidRDefault="00162CB7">
      <w:pPr>
        <w:pStyle w:val="ConsPlusNormal"/>
        <w:jc w:val="both"/>
      </w:pPr>
    </w:p>
    <w:p w:rsidR="00162CB7" w:rsidRDefault="00162CB7">
      <w:pPr>
        <w:pStyle w:val="ConsPlusTitle"/>
        <w:jc w:val="center"/>
      </w:pPr>
      <w:bookmarkStart w:id="25" w:name="P1140"/>
      <w:bookmarkEnd w:id="25"/>
      <w:r>
        <w:t>ГЕРАЛЬДИЧЕСКОЕ ОПИСАНИЕ</w:t>
      </w:r>
    </w:p>
    <w:p w:rsidR="00162CB7" w:rsidRDefault="00162CB7">
      <w:pPr>
        <w:pStyle w:val="ConsPlusTitle"/>
        <w:jc w:val="center"/>
      </w:pPr>
      <w:r>
        <w:t>ФЛАГА МУНИЦИПАЛЬНОГО ОБРАЗОВАНИЯ "ГОРОД МАЙКОП"</w:t>
      </w:r>
    </w:p>
    <w:p w:rsidR="00162CB7" w:rsidRDefault="00162CB7">
      <w:pPr>
        <w:pStyle w:val="ConsPlusNormal"/>
        <w:jc w:val="both"/>
      </w:pPr>
    </w:p>
    <w:p w:rsidR="00162CB7" w:rsidRDefault="00162CB7">
      <w:pPr>
        <w:pStyle w:val="ConsPlusNormal"/>
        <w:ind w:firstLine="540"/>
        <w:jc w:val="both"/>
      </w:pPr>
      <w:r>
        <w:t xml:space="preserve">Прямоугольное полотнище червленого (красного) цвета с отношением ширины к длине 2:3, воспроизводящее в центре фигуру герба муниципального образования "Город Майкоп" - желтого цвета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w:t>
      </w:r>
      <w:proofErr w:type="spellStart"/>
      <w:r>
        <w:t>взаимообращенных</w:t>
      </w:r>
      <w:proofErr w:type="spellEnd"/>
      <w:r>
        <w:t xml:space="preserve"> бычьих головы оригинального начертания с длинными изогнутыми рогами.</w:t>
      </w:r>
    </w:p>
    <w:p w:rsidR="00162CB7" w:rsidRDefault="00162CB7">
      <w:pPr>
        <w:pStyle w:val="ConsPlusNormal"/>
        <w:jc w:val="both"/>
      </w:pPr>
    </w:p>
    <w:p w:rsidR="00162CB7" w:rsidRDefault="00162CB7">
      <w:pPr>
        <w:pStyle w:val="ConsPlusNormal"/>
        <w:jc w:val="center"/>
      </w:pPr>
      <w:r w:rsidRPr="004975A3">
        <w:rPr>
          <w:position w:val="-101"/>
        </w:rPr>
        <w:pict>
          <v:shape id="_x0000_i1026" style="width:228.75pt;height:112.5pt" coordsize="" o:spt="100" adj="0,,0" path="" filled="f" stroked="f">
            <v:stroke joinstyle="miter"/>
            <v:imagedata r:id="rId110" o:title="base_24529_63856_32769"/>
            <v:formulas/>
            <v:path o:connecttype="segments"/>
          </v:shape>
        </w:pict>
      </w:r>
    </w:p>
    <w:p w:rsidR="00162CB7" w:rsidRDefault="00162CB7">
      <w:pPr>
        <w:pStyle w:val="ConsPlusNormal"/>
        <w:jc w:val="both"/>
      </w:pPr>
    </w:p>
    <w:p w:rsidR="00162CB7" w:rsidRDefault="00162CB7">
      <w:pPr>
        <w:pStyle w:val="ConsPlusNormal"/>
        <w:jc w:val="both"/>
      </w:pPr>
    </w:p>
    <w:p w:rsidR="00162CB7" w:rsidRDefault="00162CB7">
      <w:pPr>
        <w:pStyle w:val="ConsPlusNormal"/>
        <w:pBdr>
          <w:top w:val="single" w:sz="6" w:space="0" w:color="auto"/>
        </w:pBdr>
        <w:spacing w:before="100" w:after="100"/>
        <w:jc w:val="both"/>
        <w:rPr>
          <w:sz w:val="2"/>
          <w:szCs w:val="2"/>
        </w:rPr>
      </w:pPr>
    </w:p>
    <w:p w:rsidR="00C255C6" w:rsidRDefault="00C255C6"/>
    <w:sectPr w:rsidR="00C255C6" w:rsidSect="00C07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CB7"/>
    <w:rsid w:val="00162CB7"/>
    <w:rsid w:val="00C25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2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2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2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2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2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2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2C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C20720645B718EB37F8A0E725A5DF50558D39CC427C2738F4B61AC78EEn3O" TargetMode="External"/><Relationship Id="rId21" Type="http://schemas.openxmlformats.org/officeDocument/2006/relationships/hyperlink" Target="consultantplus://offline/ref=5FC20720645B718EB37F8A0E725A5DF50450D59CC529C2738F4B61AC78EEn3O" TargetMode="External"/><Relationship Id="rId42" Type="http://schemas.openxmlformats.org/officeDocument/2006/relationships/hyperlink" Target="consultantplus://offline/ref=5FC20720645B718EB37F8A0E725A5DF50559D798C426C2738F4B61AC78E3DF739AC5D348736A60B9E6n7O" TargetMode="External"/><Relationship Id="rId47" Type="http://schemas.openxmlformats.org/officeDocument/2006/relationships/hyperlink" Target="consultantplus://offline/ref=5FC20720645B718EB37F8A0E725A5DF50551D69AC729C2738F4B61AC78EEn3O" TargetMode="External"/><Relationship Id="rId63" Type="http://schemas.openxmlformats.org/officeDocument/2006/relationships/hyperlink" Target="consultantplus://offline/ref=5FC20720645B718EB37F8A0E725A5DF50559DF9FC728C2738F4B61AC78EEn3O" TargetMode="External"/><Relationship Id="rId68" Type="http://schemas.openxmlformats.org/officeDocument/2006/relationships/hyperlink" Target="consultantplus://offline/ref=5FC20720645B718EB37F8A0E725A5DF50559D09FC12AC2738F4B61AC78EEn3O" TargetMode="External"/><Relationship Id="rId84" Type="http://schemas.openxmlformats.org/officeDocument/2006/relationships/hyperlink" Target="consultantplus://offline/ref=5FC20720645B718EB37F940364360AFF005B8897C62FCD27D7143AF12FEAD524EDnDO" TargetMode="External"/><Relationship Id="rId89" Type="http://schemas.openxmlformats.org/officeDocument/2006/relationships/hyperlink" Target="consultantplus://offline/ref=5FC20720645B718EB37F8A0E725A5DF50551D69ACB27C2738F4B61AC78EEn3O"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FC20720645B718EB37F8A0E725A5DF50450D59CC128C2738F4B61AC78EEn3O" TargetMode="External"/><Relationship Id="rId29" Type="http://schemas.openxmlformats.org/officeDocument/2006/relationships/hyperlink" Target="consultantplus://offline/ref=5FC20720645B718EB37F8A0E725A5DF50450D79CCB28C2738F4B61AC78EEn3O" TargetMode="External"/><Relationship Id="rId107" Type="http://schemas.openxmlformats.org/officeDocument/2006/relationships/hyperlink" Target="consultantplus://offline/ref=5FC20720645B718EB37F8A0E725A5DF50558D19FC8799571DE1E6FEAn9O" TargetMode="External"/><Relationship Id="rId11" Type="http://schemas.openxmlformats.org/officeDocument/2006/relationships/hyperlink" Target="consultantplus://offline/ref=5FC20720645B718EB37F8A0E725A5DF50450D29FC726C2738F4B61AC78EEn3O" TargetMode="External"/><Relationship Id="rId24" Type="http://schemas.openxmlformats.org/officeDocument/2006/relationships/hyperlink" Target="consultantplus://offline/ref=5FC20720645B718EB37F8A0E725A5DF50559D798C426C2738F4B61AC78E3DF739AC5D34D75E6n9O" TargetMode="External"/><Relationship Id="rId32" Type="http://schemas.openxmlformats.org/officeDocument/2006/relationships/hyperlink" Target="consultantplus://offline/ref=5FC20720645B718EB37F8A0E725A5DF50450D79CCB28C2738F4B61AC78EEn3O" TargetMode="External"/><Relationship Id="rId37" Type="http://schemas.openxmlformats.org/officeDocument/2006/relationships/hyperlink" Target="consultantplus://offline/ref=5FC20720645B718EB37F8A0E725A5DF50450D79CCB28C2738F4B61AC78EEn3O" TargetMode="External"/><Relationship Id="rId40" Type="http://schemas.openxmlformats.org/officeDocument/2006/relationships/hyperlink" Target="consultantplus://offline/ref=5FC20720645B718EB37F8A0E725A5DF50558D59FC427C2738F4B61AC78EEn3O" TargetMode="External"/><Relationship Id="rId45" Type="http://schemas.openxmlformats.org/officeDocument/2006/relationships/hyperlink" Target="consultantplus://offline/ref=5FC20720645B718EB37F8A0E725A5DF50559DF9FC72AC2738F4B61AC78EEn3O" TargetMode="External"/><Relationship Id="rId53" Type="http://schemas.openxmlformats.org/officeDocument/2006/relationships/hyperlink" Target="consultantplus://offline/ref=5FC20720645B718EB37F8A0E725A5DF50551D69AC729C2738F4B61AC78EEn3O" TargetMode="External"/><Relationship Id="rId58" Type="http://schemas.openxmlformats.org/officeDocument/2006/relationships/hyperlink" Target="consultantplus://offline/ref=5FC20720645B718EB37F8A0E725A5DF50559D798C426C2738F4B61AC78EEn3O" TargetMode="External"/><Relationship Id="rId66" Type="http://schemas.openxmlformats.org/officeDocument/2006/relationships/hyperlink" Target="consultantplus://offline/ref=5FC20720645B718EB37F8A0E725A5DF50559D798C426C2738F4B61AC78E3DF739AC5D348736A6FB1E6nCO" TargetMode="External"/><Relationship Id="rId74" Type="http://schemas.openxmlformats.org/officeDocument/2006/relationships/hyperlink" Target="consultantplus://offline/ref=5FC20720645B718EB37F8A0E725A5DF50551D292C72EC2738F4B61AC78EEn3O" TargetMode="External"/><Relationship Id="rId79" Type="http://schemas.openxmlformats.org/officeDocument/2006/relationships/hyperlink" Target="consultantplus://offline/ref=5FC20720645B718EB37F940364360AFF005B8897C52DCB20D7143AF12FEAD524EDnDO" TargetMode="External"/><Relationship Id="rId87" Type="http://schemas.openxmlformats.org/officeDocument/2006/relationships/hyperlink" Target="consultantplus://offline/ref=5FC20720645B718EB37F8A0E725A5DF50558D19FC8799571DE1E6FEAn9O" TargetMode="External"/><Relationship Id="rId102" Type="http://schemas.openxmlformats.org/officeDocument/2006/relationships/hyperlink" Target="consultantplus://offline/ref=5FC20720645B718EB37F8A0E725A5DF50450D29BCA2CC2738F4B61AC78EEn3O" TargetMode="External"/><Relationship Id="rId110" Type="http://schemas.openxmlformats.org/officeDocument/2006/relationships/image" Target="media/image2.png"/><Relationship Id="rId5" Type="http://schemas.openxmlformats.org/officeDocument/2006/relationships/hyperlink" Target="consultantplus://offline/ref=0F3A7514CA02D0B596B285323A65EB5564FF6F01A9A87496AF7FADD6nAO" TargetMode="External"/><Relationship Id="rId61" Type="http://schemas.openxmlformats.org/officeDocument/2006/relationships/hyperlink" Target="consultantplus://offline/ref=5FC20720645B718EB37F8A0E725A5DF50559D798C426C2738F4B61AC78EEn3O" TargetMode="External"/><Relationship Id="rId82" Type="http://schemas.openxmlformats.org/officeDocument/2006/relationships/hyperlink" Target="consultantplus://offline/ref=5FC20720645B718EB37F940364360AFF005B8897C52DCB20D0143AF12FEAD524EDnDO" TargetMode="External"/><Relationship Id="rId90" Type="http://schemas.openxmlformats.org/officeDocument/2006/relationships/hyperlink" Target="consultantplus://offline/ref=5FC20720645B718EB37F8A0E725A5DF50559D798C426C2738F4B61AC78EEn3O" TargetMode="External"/><Relationship Id="rId95" Type="http://schemas.openxmlformats.org/officeDocument/2006/relationships/hyperlink" Target="consultantplus://offline/ref=5FC20720645B718EB37F8A0E725A5DF50558D19FC8799571DE1E6FEAn9O" TargetMode="External"/><Relationship Id="rId19" Type="http://schemas.openxmlformats.org/officeDocument/2006/relationships/hyperlink" Target="consultantplus://offline/ref=5FC20720645B718EB37F8A0E725A5DF50559D798C426C2738F4B61AC78E3DF739AC5D348736A65B0E6n9O" TargetMode="External"/><Relationship Id="rId14" Type="http://schemas.openxmlformats.org/officeDocument/2006/relationships/hyperlink" Target="consultantplus://offline/ref=5FC20720645B718EB37F8A0E725A5DF50450D298CB2FC2738F4B61AC78EEn3O" TargetMode="External"/><Relationship Id="rId22" Type="http://schemas.openxmlformats.org/officeDocument/2006/relationships/hyperlink" Target="consultantplus://offline/ref=5FC20720645B718EB37F8A0E725A5DF50558D19AC026C2738F4B61AC78EEn3O" TargetMode="External"/><Relationship Id="rId27" Type="http://schemas.openxmlformats.org/officeDocument/2006/relationships/hyperlink" Target="consultantplus://offline/ref=5FC20720645B718EB37F8A0E725A5DF50450D79CC429C2738F4B61AC78EEn3O" TargetMode="External"/><Relationship Id="rId30" Type="http://schemas.openxmlformats.org/officeDocument/2006/relationships/hyperlink" Target="consultantplus://offline/ref=5FC20720645B718EB37F8A0E725A5DF50450D79CCB28C2738F4B61AC78EEn3O" TargetMode="External"/><Relationship Id="rId35" Type="http://schemas.openxmlformats.org/officeDocument/2006/relationships/hyperlink" Target="consultantplus://offline/ref=5FC20720645B718EB37F8A0E725A5DF50559D798C426C2738F4B61AC78EEn3O" TargetMode="External"/><Relationship Id="rId43" Type="http://schemas.openxmlformats.org/officeDocument/2006/relationships/hyperlink" Target="consultantplus://offline/ref=5FC20720645B718EB37F940364360AFF005B8897C52DCB20D7143AF12FEAD524EDnDO" TargetMode="External"/><Relationship Id="rId48" Type="http://schemas.openxmlformats.org/officeDocument/2006/relationships/hyperlink" Target="consultantplus://offline/ref=5FC20720645B718EB37F8A0E725A5DF50559D798C426C2738F4B61AC78EEn3O" TargetMode="External"/><Relationship Id="rId56" Type="http://schemas.openxmlformats.org/officeDocument/2006/relationships/hyperlink" Target="consultantplus://offline/ref=5FC20720645B718EB37F8A0E725A5DF50559D798C426C2738F4B61AC78EEn3O" TargetMode="External"/><Relationship Id="rId64" Type="http://schemas.openxmlformats.org/officeDocument/2006/relationships/hyperlink" Target="consultantplus://offline/ref=5FC20720645B718EB37F8A0E725A5DF50551D69AC729C2738F4B61AC78EEn3O" TargetMode="External"/><Relationship Id="rId69" Type="http://schemas.openxmlformats.org/officeDocument/2006/relationships/hyperlink" Target="consultantplus://offline/ref=5FC20720645B718EB37F8A0E725A5DF50559D09FC12AC2738F4B61AC78EEn3O" TargetMode="External"/><Relationship Id="rId77" Type="http://schemas.openxmlformats.org/officeDocument/2006/relationships/hyperlink" Target="consultantplus://offline/ref=5FC20720645B718EB37F8A0E725A5DF50450D79CCB28C2738F4B61AC78EEn3O" TargetMode="External"/><Relationship Id="rId100" Type="http://schemas.openxmlformats.org/officeDocument/2006/relationships/hyperlink" Target="consultantplus://offline/ref=5FC20720645B718EB37F8A0E725A5DF50450D29BCA2CC2738F4B61AC78EEn3O" TargetMode="External"/><Relationship Id="rId105" Type="http://schemas.openxmlformats.org/officeDocument/2006/relationships/hyperlink" Target="consultantplus://offline/ref=5FC20720645B718EB37F8A0E725A5DF50558D19FC8799571DE1E6FEAn9O" TargetMode="External"/><Relationship Id="rId8" Type="http://schemas.openxmlformats.org/officeDocument/2006/relationships/hyperlink" Target="consultantplus://offline/ref=0F3A7514CA02D0B596B29B3F2C09BC5F61FC3609A4FC2BC5A675F8323268A16CD6n2O" TargetMode="External"/><Relationship Id="rId51" Type="http://schemas.openxmlformats.org/officeDocument/2006/relationships/hyperlink" Target="consultantplus://offline/ref=5FC20720645B718EB37F8A0E725A5DF50559DF9FC72AC2738F4B61AC78EEn3O" TargetMode="External"/><Relationship Id="rId72" Type="http://schemas.openxmlformats.org/officeDocument/2006/relationships/hyperlink" Target="consultantplus://offline/ref=5FC20720645B718EB37F8A0E725A5DF50551D292C72EC2738F4B61AC78EEn3O" TargetMode="External"/><Relationship Id="rId80" Type="http://schemas.openxmlformats.org/officeDocument/2006/relationships/hyperlink" Target="consultantplus://offline/ref=5FC20720645B718EB37F940364360AFF005B8897C52CC120D7143AF12FEAD524DD8A8A0A376766B16F6DBCECn5O" TargetMode="External"/><Relationship Id="rId85" Type="http://schemas.openxmlformats.org/officeDocument/2006/relationships/hyperlink" Target="consultantplus://offline/ref=5FC20720645B718EB37F8A0E725A5DF50558D19FC8799571DE1E6FEAn9O" TargetMode="External"/><Relationship Id="rId93" Type="http://schemas.openxmlformats.org/officeDocument/2006/relationships/hyperlink" Target="consultantplus://offline/ref=5FC20720645B718EB37F940364360AFF005B8897C52CC120D7143AF12FEAD524DD8A8A0A376766B16F6DBDECnEO" TargetMode="External"/><Relationship Id="rId98" Type="http://schemas.openxmlformats.org/officeDocument/2006/relationships/hyperlink" Target="consultantplus://offline/ref=5FC20720645B718EB37F8A0E725A5DF50450D29BCA2CC2738F4B61AC78EEn3O" TargetMode="External"/><Relationship Id="rId3" Type="http://schemas.openxmlformats.org/officeDocument/2006/relationships/webSettings" Target="webSettings.xml"/><Relationship Id="rId12" Type="http://schemas.openxmlformats.org/officeDocument/2006/relationships/hyperlink" Target="consultantplus://offline/ref=5FC20720645B718EB37F8A0E725A5DF50450D29BC62FC2738F4B61AC78EEn3O" TargetMode="External"/><Relationship Id="rId17" Type="http://schemas.openxmlformats.org/officeDocument/2006/relationships/hyperlink" Target="consultantplus://offline/ref=5FC20720645B718EB37F8A0E725A5DF50559D49CC52FC2738F4B61AC78EEn3O" TargetMode="External"/><Relationship Id="rId25" Type="http://schemas.openxmlformats.org/officeDocument/2006/relationships/hyperlink" Target="consultantplus://offline/ref=5FC20720645B718EB37F8A0E725A5DF50559D798C426C2738F4B61AC78EEn3O" TargetMode="External"/><Relationship Id="rId33" Type="http://schemas.openxmlformats.org/officeDocument/2006/relationships/hyperlink" Target="consultantplus://offline/ref=5FC20720645B718EB37F8A0E725A5DF50450D79CCB28C2738F4B61AC78EEn3O" TargetMode="External"/><Relationship Id="rId38" Type="http://schemas.openxmlformats.org/officeDocument/2006/relationships/hyperlink" Target="consultantplus://offline/ref=5FC20720645B718EB37F940364360AFF005B8897C626CE20D0143AF12FEAD524EDnDO" TargetMode="External"/><Relationship Id="rId46" Type="http://schemas.openxmlformats.org/officeDocument/2006/relationships/hyperlink" Target="consultantplus://offline/ref=5FC20720645B718EB37F8A0E725A5DF50559DF9FC728C2738F4B61AC78EEn3O" TargetMode="External"/><Relationship Id="rId59" Type="http://schemas.openxmlformats.org/officeDocument/2006/relationships/hyperlink" Target="consultantplus://offline/ref=5FC20720645B718EB37F8A0E725A5DF50559D798C426C2738F4B61AC78E3DF739AC5D348736A6FB1E6nDO" TargetMode="External"/><Relationship Id="rId67" Type="http://schemas.openxmlformats.org/officeDocument/2006/relationships/hyperlink" Target="consultantplus://offline/ref=5FC20720645B718EB37F8A0E725A5DF50559D798C426C2738F4B61AC78EEn3O" TargetMode="External"/><Relationship Id="rId103" Type="http://schemas.openxmlformats.org/officeDocument/2006/relationships/hyperlink" Target="consultantplus://offline/ref=5FC20720645B718EB37F8A0E725A5DF50450D29BCA2CC2738F4B61AC78EEn3O" TargetMode="External"/><Relationship Id="rId108" Type="http://schemas.openxmlformats.org/officeDocument/2006/relationships/hyperlink" Target="consultantplus://offline/ref=5FC20720645B718EB37F940364360AFF005B8897C52DCB20D0143AF12FEAD524EDnDO" TargetMode="External"/><Relationship Id="rId20" Type="http://schemas.openxmlformats.org/officeDocument/2006/relationships/hyperlink" Target="consultantplus://offline/ref=5FC20720645B718EB37F8A0E725A5DF50450D493C42FC2738F4B61AC78EEn3O" TargetMode="External"/><Relationship Id="rId41" Type="http://schemas.openxmlformats.org/officeDocument/2006/relationships/hyperlink" Target="consultantplus://offline/ref=5FC20720645B718EB37F8A0E725A5DF50559D798C426C2738F4B61AC78EEn3O" TargetMode="External"/><Relationship Id="rId54" Type="http://schemas.openxmlformats.org/officeDocument/2006/relationships/hyperlink" Target="consultantplus://offline/ref=5FC20720645B718EB37F8A0E725A5DF50559D798C426C2738F4B61AC78E3DF739AC5D348736B66B7E6nAO" TargetMode="External"/><Relationship Id="rId62" Type="http://schemas.openxmlformats.org/officeDocument/2006/relationships/hyperlink" Target="consultantplus://offline/ref=5FC20720645B718EB37F8A0E725A5DF50559DF9FC72AC2738F4B61AC78EEn3O" TargetMode="External"/><Relationship Id="rId70" Type="http://schemas.openxmlformats.org/officeDocument/2006/relationships/hyperlink" Target="consultantplus://offline/ref=5FC20720645B718EB37F8A0E725A5DF50551D292C72EC2738F4B61AC78EEn3O" TargetMode="External"/><Relationship Id="rId75" Type="http://schemas.openxmlformats.org/officeDocument/2006/relationships/hyperlink" Target="consultantplus://offline/ref=5FC20720645B718EB37F8A0E725A5DF50559D798C426C2738F4B61AC78EEn3O" TargetMode="External"/><Relationship Id="rId83" Type="http://schemas.openxmlformats.org/officeDocument/2006/relationships/hyperlink" Target="consultantplus://offline/ref=5FC20720645B718EB37F8A0E725A5DF50450D79CCB28C2738F4B61AC78EEn3O" TargetMode="External"/><Relationship Id="rId88" Type="http://schemas.openxmlformats.org/officeDocument/2006/relationships/hyperlink" Target="consultantplus://offline/ref=5FC20720645B718EB37F940364360AFF005B8897C52DCB20D0143AF12FEAD524EDnDO" TargetMode="External"/><Relationship Id="rId91" Type="http://schemas.openxmlformats.org/officeDocument/2006/relationships/hyperlink" Target="consultantplus://offline/ref=5FC20720645B718EB37F8A0E725A5DF50559D798C426C2738F4B61AC78EEn3O" TargetMode="External"/><Relationship Id="rId96" Type="http://schemas.openxmlformats.org/officeDocument/2006/relationships/hyperlink" Target="consultantplus://offline/ref=5FC20720645B718EB37F8A0E725A5DF50559D29CCA2DC2738F4B61AC78EEn3O"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3A7514CA02D0B596B285323A65EB5564FE6906A5F72394FE2AA36F65D6n1O" TargetMode="External"/><Relationship Id="rId15" Type="http://schemas.openxmlformats.org/officeDocument/2006/relationships/hyperlink" Target="consultantplus://offline/ref=5FC20720645B718EB37F940364360AFF005B8897C52CC120D7143AF12FEAD524DD8A8A0A376766B16F6DBCECnAO" TargetMode="External"/><Relationship Id="rId23" Type="http://schemas.openxmlformats.org/officeDocument/2006/relationships/hyperlink" Target="consultantplus://offline/ref=5FC20720645B718EB37F8A0E725A5DF50559D798C426C2738F4B61AC78EEn3O" TargetMode="External"/><Relationship Id="rId28" Type="http://schemas.openxmlformats.org/officeDocument/2006/relationships/hyperlink" Target="consultantplus://offline/ref=5FC20720645B718EB37F8A0E725A5DF50450D79CCB28C2738F4B61AC78EEn3O" TargetMode="External"/><Relationship Id="rId36" Type="http://schemas.openxmlformats.org/officeDocument/2006/relationships/hyperlink" Target="consultantplus://offline/ref=5FC20720645B718EB37F8A0E725A5DF50559D798C426C2738F4B61AC78EEn3O" TargetMode="External"/><Relationship Id="rId49" Type="http://schemas.openxmlformats.org/officeDocument/2006/relationships/hyperlink" Target="consultantplus://offline/ref=5FC20720645B718EB37F8A0E725A5DF50559D798C426C2738F4B61AC78EEn3O" TargetMode="External"/><Relationship Id="rId57" Type="http://schemas.openxmlformats.org/officeDocument/2006/relationships/hyperlink" Target="consultantplus://offline/ref=5FC20720645B718EB37F8A0E725A5DF50551D69AC729C2738F4B61AC78EEn3O" TargetMode="External"/><Relationship Id="rId106" Type="http://schemas.openxmlformats.org/officeDocument/2006/relationships/hyperlink" Target="consultantplus://offline/ref=5FC20720645B718EB37F8A0E725A5DF50450D29BC42CC2738F4B61AC78EEn3O" TargetMode="External"/><Relationship Id="rId10" Type="http://schemas.openxmlformats.org/officeDocument/2006/relationships/hyperlink" Target="consultantplus://offline/ref=5FC20720645B718EB37F8A0E725A5DF50450D493C42FC2738F4B61AC78EEn3O" TargetMode="External"/><Relationship Id="rId31" Type="http://schemas.openxmlformats.org/officeDocument/2006/relationships/hyperlink" Target="consultantplus://offline/ref=5FC20720645B718EB37F940364360AFF005B8897C626CE20D0143AF12FEAD524EDnDO" TargetMode="External"/><Relationship Id="rId44" Type="http://schemas.openxmlformats.org/officeDocument/2006/relationships/hyperlink" Target="consultantplus://offline/ref=5FC20720645B718EB37F8A0E725A5DF50559DF9FC72AC2738F4B61AC78EEn3O" TargetMode="External"/><Relationship Id="rId52" Type="http://schemas.openxmlformats.org/officeDocument/2006/relationships/hyperlink" Target="consultantplus://offline/ref=5FC20720645B718EB37F8A0E725A5DF50559DF9FC728C2738F4B61AC78EEn3O" TargetMode="External"/><Relationship Id="rId60" Type="http://schemas.openxmlformats.org/officeDocument/2006/relationships/hyperlink" Target="consultantplus://offline/ref=5FC20720645B718EB37F8A0E725A5DF50559D798C426C2738F4B61AC78E3DF739AC5D348736A6FB1E6nCO" TargetMode="External"/><Relationship Id="rId65" Type="http://schemas.openxmlformats.org/officeDocument/2006/relationships/hyperlink" Target="consultantplus://offline/ref=5FC20720645B718EB37F8A0E725A5DF50559D798C426C2738F4B61AC78E3DF739AC5D348736A6FB1E6nDO" TargetMode="External"/><Relationship Id="rId73" Type="http://schemas.openxmlformats.org/officeDocument/2006/relationships/hyperlink" Target="consultantplus://offline/ref=5FC20720645B718EB37F8A0E725A5DF50551D292C72EC2738F4B61AC78EEn3O" TargetMode="External"/><Relationship Id="rId78" Type="http://schemas.openxmlformats.org/officeDocument/2006/relationships/hyperlink" Target="consultantplus://offline/ref=5FC20720645B718EB37F940364360AFF005B8897C626CE21DA143AF12FEAD524EDnDO" TargetMode="External"/><Relationship Id="rId81" Type="http://schemas.openxmlformats.org/officeDocument/2006/relationships/hyperlink" Target="consultantplus://offline/ref=5FC20720645B718EB37F940364360AFF005B8897C52CC120D7143AF12FEAD524DD8A8A0A376766B16F6DBDECnDO" TargetMode="External"/><Relationship Id="rId86" Type="http://schemas.openxmlformats.org/officeDocument/2006/relationships/hyperlink" Target="consultantplus://offline/ref=5FC20720645B718EB37F940364360AFF005B8897C52DCB20D0143AF12FEAD524EDnDO" TargetMode="External"/><Relationship Id="rId94" Type="http://schemas.openxmlformats.org/officeDocument/2006/relationships/hyperlink" Target="consultantplus://offline/ref=5FC20720645B718EB37F8A0E725A5DF50559D798C426C2738F4B61AC78E3DF739AC5D348736A62B9E6n7O" TargetMode="External"/><Relationship Id="rId99" Type="http://schemas.openxmlformats.org/officeDocument/2006/relationships/hyperlink" Target="consultantplus://offline/ref=5FC20720645B718EB37F8A0E725A5DF50450D29BCA2CC2738F4B61AC78EEn3O" TargetMode="External"/><Relationship Id="rId101" Type="http://schemas.openxmlformats.org/officeDocument/2006/relationships/hyperlink" Target="consultantplus://offline/ref=5FC20720645B718EB37F8A0E725A5DF50450D29BCA2CC2738F4B61AC78EEn3O" TargetMode="External"/><Relationship Id="rId4" Type="http://schemas.openxmlformats.org/officeDocument/2006/relationships/hyperlink" Target="consultantplus://offline/ref=0F3A7514CA02D0B596B29B3F2C09BC5F61FC3609A4FD20C7A675F8323268A16C6218813CC02AE9497D6B35DAn4O" TargetMode="External"/><Relationship Id="rId9" Type="http://schemas.openxmlformats.org/officeDocument/2006/relationships/hyperlink" Target="consultantplus://offline/ref=5FC20720645B718EB37F8A0E725A5DF50558D19FC8799571DE1E6FEAn9O" TargetMode="External"/><Relationship Id="rId13" Type="http://schemas.openxmlformats.org/officeDocument/2006/relationships/hyperlink" Target="consultantplus://offline/ref=5FC20720645B718EB37F940364360AFF005B8897C52CC120D7143AF12FEAD524DD8A8A0A376766B16F6DBCECnBO" TargetMode="External"/><Relationship Id="rId18" Type="http://schemas.openxmlformats.org/officeDocument/2006/relationships/hyperlink" Target="consultantplus://offline/ref=5FC20720645B718EB37F8A0E725A5DF50659DF93C429C2738F4B61AC78EEn3O" TargetMode="External"/><Relationship Id="rId39" Type="http://schemas.openxmlformats.org/officeDocument/2006/relationships/hyperlink" Target="consultantplus://offline/ref=5FC20720645B718EB37F8A0E725A5DF50559D798C426C2738F4B61AC78EEn3O" TargetMode="External"/><Relationship Id="rId109" Type="http://schemas.openxmlformats.org/officeDocument/2006/relationships/image" Target="media/image1.png"/><Relationship Id="rId34" Type="http://schemas.openxmlformats.org/officeDocument/2006/relationships/hyperlink" Target="consultantplus://offline/ref=5FC20720645B718EB37F940364360AFF005B8897C626CE20D0143AF12FEAD524EDnDO" TargetMode="External"/><Relationship Id="rId50" Type="http://schemas.openxmlformats.org/officeDocument/2006/relationships/hyperlink" Target="consultantplus://offline/ref=5FC20720645B718EB37F8A0E725A5DF50559D798C426C2738F4B61AC78E3DF739AC5D34F71E6nEO" TargetMode="External"/><Relationship Id="rId55" Type="http://schemas.openxmlformats.org/officeDocument/2006/relationships/hyperlink" Target="consultantplus://offline/ref=5FC20720645B718EB37F8A0E725A5DF50559D798C426C2738F4B61AC78E3DF739AC5D348736A60B8E6nDO" TargetMode="External"/><Relationship Id="rId76" Type="http://schemas.openxmlformats.org/officeDocument/2006/relationships/hyperlink" Target="consultantplus://offline/ref=5FC20720645B718EB37F8A0E725A5DF50559D29CCA2DC2738F4B61AC78EEn3O" TargetMode="External"/><Relationship Id="rId97" Type="http://schemas.openxmlformats.org/officeDocument/2006/relationships/hyperlink" Target="consultantplus://offline/ref=5FC20720645B718EB37F8A0E725A5DF50450D29BCA2CC2738F4B61AC78EEn3O" TargetMode="External"/><Relationship Id="rId104" Type="http://schemas.openxmlformats.org/officeDocument/2006/relationships/hyperlink" Target="consultantplus://offline/ref=5FC20720645B718EB37F8A0E725A5DF50450D29BCA2CC2738F4B61AC78EEn3O" TargetMode="External"/><Relationship Id="rId7" Type="http://schemas.openxmlformats.org/officeDocument/2006/relationships/hyperlink" Target="consultantplus://offline/ref=0F3A7514CA02D0B596B29B3F2C09BC5F61FC3609A4FC2AC7A175F8323268A16CD6n2O" TargetMode="External"/><Relationship Id="rId71" Type="http://schemas.openxmlformats.org/officeDocument/2006/relationships/hyperlink" Target="consultantplus://offline/ref=5FC20720645B718EB37F8A0E725A5DF50551D292C72EC2738F4B61AC78EEn3O" TargetMode="External"/><Relationship Id="rId92" Type="http://schemas.openxmlformats.org/officeDocument/2006/relationships/hyperlink" Target="consultantplus://offline/ref=5FC20720645B718EB37F8A0E725A5DF50450D299C62CC2738F4B61AC78EE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30868</Words>
  <Characters>175948</Characters>
  <Application>Microsoft Office Word</Application>
  <DocSecurity>0</DocSecurity>
  <Lines>1466</Lines>
  <Paragraphs>412</Paragraphs>
  <ScaleCrop>false</ScaleCrop>
  <Company>Grizli777</Company>
  <LinksUpToDate>false</LinksUpToDate>
  <CharactersWithSpaces>206404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UserSND</dc:creator>
  <cp:lastModifiedBy>UserSND</cp:lastModifiedBy>
  <cp:revision>1</cp:revision>
  <dcterms:created xsi:type="dcterms:W3CDTF">2018-09-17T14:38:00Z</dcterms:created>
  <dcterms:modified xsi:type="dcterms:W3CDTF">2018-09-17T14:42:00Z</dcterms:modified>
</cp:coreProperties>
</file>