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A9" w:rsidRPr="000A19F5" w:rsidRDefault="00344CA9" w:rsidP="00344CA9">
      <w:pPr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Март</w:t>
      </w:r>
      <w:r w:rsidRPr="000A19F5">
        <w:rPr>
          <w:b/>
          <w:sz w:val="30"/>
          <w:szCs w:val="30"/>
        </w:rPr>
        <w:t xml:space="preserve">  201</w:t>
      </w:r>
      <w:r>
        <w:rPr>
          <w:b/>
          <w:sz w:val="30"/>
          <w:szCs w:val="30"/>
        </w:rPr>
        <w:t>5</w:t>
      </w:r>
      <w:r w:rsidRPr="000A19F5">
        <w:rPr>
          <w:b/>
          <w:sz w:val="30"/>
          <w:szCs w:val="30"/>
        </w:rPr>
        <w:t>г.:</w:t>
      </w:r>
    </w:p>
    <w:p w:rsidR="00344CA9" w:rsidRPr="000A19F5" w:rsidRDefault="00344CA9" w:rsidP="00344CA9">
      <w:pPr>
        <w:jc w:val="both"/>
        <w:rPr>
          <w:b/>
          <w:sz w:val="30"/>
          <w:szCs w:val="30"/>
        </w:rPr>
      </w:pPr>
    </w:p>
    <w:p w:rsidR="00344CA9" w:rsidRPr="000A19F5" w:rsidRDefault="00344CA9" w:rsidP="00344CA9">
      <w:pPr>
        <w:ind w:firstLine="993"/>
        <w:jc w:val="both"/>
        <w:rPr>
          <w:color w:val="FF0000"/>
          <w:sz w:val="30"/>
          <w:szCs w:val="30"/>
        </w:rPr>
      </w:pPr>
      <w:r w:rsidRPr="000A19F5">
        <w:rPr>
          <w:sz w:val="30"/>
          <w:szCs w:val="30"/>
        </w:rPr>
        <w:t>1. Нормативны</w:t>
      </w:r>
      <w:r>
        <w:rPr>
          <w:sz w:val="30"/>
          <w:szCs w:val="30"/>
        </w:rPr>
        <w:t>е</w:t>
      </w:r>
      <w:r w:rsidRPr="000A19F5">
        <w:rPr>
          <w:sz w:val="30"/>
          <w:szCs w:val="30"/>
        </w:rPr>
        <w:t xml:space="preserve"> правов</w:t>
      </w:r>
      <w:r>
        <w:rPr>
          <w:sz w:val="30"/>
          <w:szCs w:val="30"/>
        </w:rPr>
        <w:t>ые</w:t>
      </w:r>
      <w:r w:rsidRPr="000A19F5">
        <w:rPr>
          <w:sz w:val="30"/>
          <w:szCs w:val="30"/>
        </w:rPr>
        <w:t xml:space="preserve"> акт</w:t>
      </w:r>
      <w:r>
        <w:rPr>
          <w:sz w:val="30"/>
          <w:szCs w:val="30"/>
        </w:rPr>
        <w:t>ы</w:t>
      </w:r>
      <w:r w:rsidRPr="000A19F5">
        <w:rPr>
          <w:sz w:val="30"/>
          <w:szCs w:val="30"/>
        </w:rPr>
        <w:t>, приняты</w:t>
      </w:r>
      <w:r>
        <w:rPr>
          <w:sz w:val="30"/>
          <w:szCs w:val="30"/>
        </w:rPr>
        <w:t>е</w:t>
      </w:r>
      <w:r w:rsidRPr="000A19F5">
        <w:rPr>
          <w:sz w:val="30"/>
          <w:szCs w:val="30"/>
        </w:rPr>
        <w:t xml:space="preserve"> на </w:t>
      </w:r>
      <w:r>
        <w:rPr>
          <w:color w:val="FF0000"/>
          <w:sz w:val="30"/>
          <w:szCs w:val="30"/>
        </w:rPr>
        <w:t>21</w:t>
      </w:r>
      <w:r w:rsidRPr="000A19F5">
        <w:rPr>
          <w:color w:val="FF0000"/>
          <w:sz w:val="30"/>
          <w:szCs w:val="30"/>
        </w:rPr>
        <w:t xml:space="preserve"> </w:t>
      </w:r>
      <w:r w:rsidRPr="000A19F5">
        <w:rPr>
          <w:sz w:val="30"/>
          <w:szCs w:val="30"/>
        </w:rPr>
        <w:t xml:space="preserve">сессии Совета народных депутатов муниципального образования «Город Майкоп» 3 созыва </w:t>
      </w:r>
      <w:r>
        <w:rPr>
          <w:color w:val="FF0000"/>
          <w:sz w:val="30"/>
          <w:szCs w:val="30"/>
        </w:rPr>
        <w:t>19</w:t>
      </w:r>
      <w:r w:rsidRPr="000A19F5">
        <w:rPr>
          <w:color w:val="FF0000"/>
          <w:sz w:val="30"/>
          <w:szCs w:val="30"/>
        </w:rPr>
        <w:t xml:space="preserve"> </w:t>
      </w:r>
      <w:r>
        <w:rPr>
          <w:color w:val="FF0000"/>
          <w:sz w:val="30"/>
          <w:szCs w:val="30"/>
        </w:rPr>
        <w:t>марта</w:t>
      </w:r>
      <w:r>
        <w:rPr>
          <w:sz w:val="30"/>
          <w:szCs w:val="30"/>
        </w:rPr>
        <w:t xml:space="preserve"> </w:t>
      </w:r>
      <w:r w:rsidRPr="000A19F5">
        <w:rPr>
          <w:sz w:val="30"/>
          <w:szCs w:val="30"/>
        </w:rPr>
        <w:t>2015 г., опубликованны</w:t>
      </w:r>
      <w:r>
        <w:rPr>
          <w:sz w:val="30"/>
          <w:szCs w:val="30"/>
        </w:rPr>
        <w:t>е</w:t>
      </w:r>
      <w:r w:rsidRPr="000A19F5">
        <w:rPr>
          <w:sz w:val="30"/>
          <w:szCs w:val="30"/>
        </w:rPr>
        <w:t xml:space="preserve"> в газете «</w:t>
      </w:r>
      <w:proofErr w:type="spellStart"/>
      <w:r w:rsidRPr="000A19F5">
        <w:rPr>
          <w:sz w:val="30"/>
          <w:szCs w:val="30"/>
        </w:rPr>
        <w:t>Майкопские</w:t>
      </w:r>
      <w:proofErr w:type="spellEnd"/>
      <w:r w:rsidRPr="000A19F5">
        <w:rPr>
          <w:sz w:val="30"/>
          <w:szCs w:val="30"/>
        </w:rPr>
        <w:t xml:space="preserve"> новости» </w:t>
      </w:r>
      <w:r w:rsidRPr="002F5026">
        <w:rPr>
          <w:sz w:val="30"/>
          <w:szCs w:val="30"/>
        </w:rPr>
        <w:t>24 марта 2015 г., №№67-72(5974</w:t>
      </w:r>
      <w:r>
        <w:rPr>
          <w:sz w:val="30"/>
          <w:szCs w:val="30"/>
        </w:rPr>
        <w:t>):</w:t>
      </w:r>
    </w:p>
    <w:p w:rsidR="00344CA9" w:rsidRPr="002F5026" w:rsidRDefault="00344CA9" w:rsidP="00344CA9">
      <w:pPr>
        <w:jc w:val="both"/>
        <w:rPr>
          <w:sz w:val="30"/>
          <w:szCs w:val="30"/>
        </w:rPr>
      </w:pPr>
    </w:p>
    <w:p w:rsidR="00344CA9" w:rsidRPr="002F5026" w:rsidRDefault="00344CA9" w:rsidP="00344CA9">
      <w:pPr>
        <w:ind w:firstLine="709"/>
        <w:jc w:val="both"/>
        <w:rPr>
          <w:sz w:val="30"/>
          <w:szCs w:val="30"/>
        </w:rPr>
      </w:pPr>
      <w:r w:rsidRPr="002F5026">
        <w:rPr>
          <w:sz w:val="28"/>
          <w:szCs w:val="28"/>
        </w:rPr>
        <w:t>1.1. Решение  Совета народных депутатов муниципального образования  «Город Майкоп» от 19 марта 2015 года № 114-рс «О внесении изменений в Решение Совета народных депутатов муниципального образования «Город Майкоп» от 24.12.2014г. № 94-рс «О бюджете муниципального образования «Город Майкоп» на 2015 год и на плановый период 2016 и 2017 годов».</w:t>
      </w:r>
      <w:r w:rsidRPr="002F5026">
        <w:rPr>
          <w:sz w:val="30"/>
          <w:szCs w:val="30"/>
        </w:rPr>
        <w:t xml:space="preserve"> Решение опубликовано в газете «</w:t>
      </w:r>
      <w:proofErr w:type="spellStart"/>
      <w:r w:rsidRPr="002F5026">
        <w:rPr>
          <w:sz w:val="30"/>
          <w:szCs w:val="30"/>
        </w:rPr>
        <w:t>Майкопские</w:t>
      </w:r>
      <w:proofErr w:type="spellEnd"/>
      <w:r w:rsidRPr="002F5026">
        <w:rPr>
          <w:sz w:val="30"/>
          <w:szCs w:val="30"/>
        </w:rPr>
        <w:t xml:space="preserve"> новости» 24 марта 2015 г., №№67-72(5974);</w:t>
      </w:r>
    </w:p>
    <w:p w:rsidR="00344CA9" w:rsidRPr="002F5026" w:rsidRDefault="00344CA9" w:rsidP="00344CA9">
      <w:pPr>
        <w:ind w:firstLine="709"/>
        <w:jc w:val="both"/>
        <w:rPr>
          <w:sz w:val="30"/>
          <w:szCs w:val="30"/>
        </w:rPr>
      </w:pPr>
      <w:r w:rsidRPr="002F5026">
        <w:rPr>
          <w:sz w:val="28"/>
          <w:szCs w:val="28"/>
        </w:rPr>
        <w:t xml:space="preserve">1.2. Решение  Совета народных депутатов муниципального образования  «Город Майкоп» от 19 марта 2015 года № 115-рс «О внесении изменений в решение Совета народных депутатов муниципального образования «Город Майкоп» от 28.05.09г. № 129-рс «Об утверждении Положения о порядке проведения конкурса на право установки и эксплуатации рекламных конструкций на объектах муниципальной собственности, а так же объектах, право </w:t>
      </w:r>
      <w:proofErr w:type="gramStart"/>
      <w:r w:rsidRPr="002F5026">
        <w:rPr>
          <w:sz w:val="28"/>
          <w:szCs w:val="28"/>
        </w:rPr>
        <w:t>распоряжения</w:t>
      </w:r>
      <w:proofErr w:type="gramEnd"/>
      <w:r w:rsidRPr="002F5026">
        <w:rPr>
          <w:sz w:val="28"/>
          <w:szCs w:val="28"/>
        </w:rPr>
        <w:t xml:space="preserve"> которыми предоставлено действующим законодательством муниципальному образованию «Город Майкоп».</w:t>
      </w:r>
      <w:r w:rsidRPr="002F5026">
        <w:rPr>
          <w:sz w:val="30"/>
          <w:szCs w:val="30"/>
        </w:rPr>
        <w:t xml:space="preserve"> Решение опубликовано в газете «</w:t>
      </w:r>
      <w:proofErr w:type="spellStart"/>
      <w:r w:rsidRPr="002F5026">
        <w:rPr>
          <w:sz w:val="30"/>
          <w:szCs w:val="30"/>
        </w:rPr>
        <w:t>Майкопские</w:t>
      </w:r>
      <w:proofErr w:type="spellEnd"/>
      <w:r w:rsidRPr="002F5026">
        <w:rPr>
          <w:sz w:val="30"/>
          <w:szCs w:val="30"/>
        </w:rPr>
        <w:t xml:space="preserve"> новости» 24 марта 2015 г., №№67-72(5974);</w:t>
      </w:r>
    </w:p>
    <w:p w:rsidR="00B45A22" w:rsidRDefault="00B45A22"/>
    <w:sectPr w:rsidR="00B45A22" w:rsidSect="00B4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4CA9"/>
    <w:rsid w:val="00087300"/>
    <w:rsid w:val="001168B3"/>
    <w:rsid w:val="001E0DB6"/>
    <w:rsid w:val="002433AF"/>
    <w:rsid w:val="0030114C"/>
    <w:rsid w:val="003155E5"/>
    <w:rsid w:val="00327BDE"/>
    <w:rsid w:val="00344CA9"/>
    <w:rsid w:val="00385E3D"/>
    <w:rsid w:val="00392D65"/>
    <w:rsid w:val="003A3AA6"/>
    <w:rsid w:val="00476B8D"/>
    <w:rsid w:val="004B790D"/>
    <w:rsid w:val="00534BCA"/>
    <w:rsid w:val="005C1FCF"/>
    <w:rsid w:val="005C55D0"/>
    <w:rsid w:val="00637796"/>
    <w:rsid w:val="006E447F"/>
    <w:rsid w:val="00725B4C"/>
    <w:rsid w:val="00732602"/>
    <w:rsid w:val="00823932"/>
    <w:rsid w:val="00827FDB"/>
    <w:rsid w:val="00830D12"/>
    <w:rsid w:val="008D0D8F"/>
    <w:rsid w:val="00930ABC"/>
    <w:rsid w:val="00A10E44"/>
    <w:rsid w:val="00B45A22"/>
    <w:rsid w:val="00C74BB5"/>
    <w:rsid w:val="00C93D7D"/>
    <w:rsid w:val="00D120DA"/>
    <w:rsid w:val="00D44106"/>
    <w:rsid w:val="00D7134F"/>
    <w:rsid w:val="00D715FA"/>
    <w:rsid w:val="00D8410B"/>
    <w:rsid w:val="00DD6666"/>
    <w:rsid w:val="00DE5F12"/>
    <w:rsid w:val="00E03D13"/>
    <w:rsid w:val="00E10DC3"/>
    <w:rsid w:val="00E52DC2"/>
    <w:rsid w:val="00E80745"/>
    <w:rsid w:val="00FF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Жариков</dc:creator>
  <cp:lastModifiedBy>Дмитрий Жариков</cp:lastModifiedBy>
  <cp:revision>1</cp:revision>
  <dcterms:created xsi:type="dcterms:W3CDTF">2015-03-30T11:48:00Z</dcterms:created>
  <dcterms:modified xsi:type="dcterms:W3CDTF">2015-03-30T11:48:00Z</dcterms:modified>
</cp:coreProperties>
</file>