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A" w:rsidRPr="0010711A" w:rsidRDefault="0010711A" w:rsidP="0010711A">
      <w:pPr>
        <w:tabs>
          <w:tab w:val="left" w:pos="6946"/>
        </w:tabs>
        <w:ind w:firstLine="708"/>
        <w:jc w:val="center"/>
        <w:rPr>
          <w:b/>
          <w:sz w:val="28"/>
          <w:szCs w:val="28"/>
        </w:rPr>
      </w:pPr>
      <w:r w:rsidRPr="0010711A">
        <w:rPr>
          <w:b/>
          <w:sz w:val="28"/>
          <w:szCs w:val="28"/>
        </w:rPr>
        <w:t>Февраль  2018 г.</w:t>
      </w:r>
    </w:p>
    <w:p w:rsidR="0010711A" w:rsidRPr="0010711A" w:rsidRDefault="0010711A" w:rsidP="0010711A">
      <w:pPr>
        <w:tabs>
          <w:tab w:val="left" w:pos="6946"/>
        </w:tabs>
        <w:ind w:firstLine="708"/>
        <w:jc w:val="both"/>
        <w:rPr>
          <w:b/>
          <w:sz w:val="28"/>
          <w:szCs w:val="28"/>
        </w:rPr>
      </w:pPr>
    </w:p>
    <w:p w:rsidR="0010711A" w:rsidRPr="0010711A" w:rsidRDefault="0010711A" w:rsidP="0010711A">
      <w:pPr>
        <w:tabs>
          <w:tab w:val="left" w:pos="6946"/>
        </w:tabs>
        <w:ind w:firstLine="708"/>
        <w:jc w:val="both"/>
        <w:rPr>
          <w:sz w:val="28"/>
          <w:szCs w:val="28"/>
        </w:rPr>
      </w:pPr>
      <w:r w:rsidRPr="0010711A">
        <w:rPr>
          <w:sz w:val="28"/>
          <w:szCs w:val="28"/>
        </w:rPr>
        <w:t>1. Нормативные правовые акты, принятые на 60-й сессии Совета народных депутатов муниципального образования «Город Майкоп» 3 созыва 22 февраля 2018 г., опубликованные в газете «</w:t>
      </w:r>
      <w:proofErr w:type="spellStart"/>
      <w:r w:rsidRPr="0010711A">
        <w:rPr>
          <w:sz w:val="28"/>
          <w:szCs w:val="28"/>
        </w:rPr>
        <w:t>Майкопские</w:t>
      </w:r>
      <w:proofErr w:type="spellEnd"/>
      <w:r w:rsidRPr="0010711A">
        <w:rPr>
          <w:sz w:val="28"/>
          <w:szCs w:val="28"/>
        </w:rPr>
        <w:t xml:space="preserve"> новости» 27 февраля  2018 г. №№ 102-114 (8120); 03 марта 2018 г. №№ 119-122 (8189):</w:t>
      </w:r>
    </w:p>
    <w:p w:rsidR="0010711A" w:rsidRPr="0010711A" w:rsidRDefault="0010711A" w:rsidP="0010711A">
      <w:pPr>
        <w:tabs>
          <w:tab w:val="left" w:pos="6946"/>
        </w:tabs>
        <w:ind w:firstLine="708"/>
        <w:jc w:val="both"/>
        <w:rPr>
          <w:sz w:val="28"/>
          <w:szCs w:val="28"/>
        </w:rPr>
      </w:pPr>
    </w:p>
    <w:p w:rsidR="0010711A" w:rsidRPr="0010711A" w:rsidRDefault="0010711A" w:rsidP="0010711A">
      <w:pPr>
        <w:tabs>
          <w:tab w:val="left" w:pos="6946"/>
        </w:tabs>
        <w:ind w:firstLine="708"/>
        <w:jc w:val="both"/>
        <w:rPr>
          <w:sz w:val="28"/>
          <w:szCs w:val="28"/>
        </w:rPr>
      </w:pPr>
      <w:r w:rsidRPr="0010711A">
        <w:rPr>
          <w:sz w:val="28"/>
          <w:szCs w:val="28"/>
        </w:rPr>
        <w:t>1.1. Решение Совета народных депутатов муниципального образования «Город Майкоп» от 22 февраля 2018 года № 295-рс «О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 w:rsidRPr="0010711A">
        <w:rPr>
          <w:sz w:val="28"/>
          <w:szCs w:val="28"/>
        </w:rPr>
        <w:t>Майкопские</w:t>
      </w:r>
      <w:proofErr w:type="spellEnd"/>
      <w:r w:rsidRPr="0010711A">
        <w:rPr>
          <w:sz w:val="28"/>
          <w:szCs w:val="28"/>
        </w:rPr>
        <w:t xml:space="preserve"> новости» 27 февраля  2018 г. №№ 102-114 (8120);</w:t>
      </w:r>
    </w:p>
    <w:p w:rsidR="0010711A" w:rsidRPr="0010711A" w:rsidRDefault="0010711A" w:rsidP="0010711A">
      <w:pPr>
        <w:tabs>
          <w:tab w:val="left" w:pos="6946"/>
        </w:tabs>
        <w:ind w:firstLine="708"/>
        <w:jc w:val="both"/>
        <w:rPr>
          <w:sz w:val="28"/>
          <w:szCs w:val="28"/>
        </w:rPr>
      </w:pPr>
      <w:r w:rsidRPr="0010711A">
        <w:rPr>
          <w:sz w:val="28"/>
          <w:szCs w:val="28"/>
        </w:rPr>
        <w:t>1.2. Решение Совета народных депутатов муниципального образования «Город Майкоп» от 22 февраля 2018 года № 296-рс «О присвоении наименования скверу по улице Лесной в городе Майкопе». Решение опубликовано в газете «</w:t>
      </w:r>
      <w:proofErr w:type="spellStart"/>
      <w:r w:rsidRPr="0010711A">
        <w:rPr>
          <w:sz w:val="28"/>
          <w:szCs w:val="28"/>
        </w:rPr>
        <w:t>Майкопские</w:t>
      </w:r>
      <w:proofErr w:type="spellEnd"/>
      <w:r w:rsidRPr="0010711A">
        <w:rPr>
          <w:sz w:val="28"/>
          <w:szCs w:val="28"/>
        </w:rPr>
        <w:t xml:space="preserve"> новости» 03 марта 2018 г. №№ 119-122 (8189).</w:t>
      </w:r>
    </w:p>
    <w:p w:rsidR="00B45A22" w:rsidRPr="0010711A" w:rsidRDefault="00B45A22"/>
    <w:sectPr w:rsidR="00B45A22" w:rsidRPr="0010711A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11A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11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2FFD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2018-03-05T09:39:00Z</dcterms:created>
  <dcterms:modified xsi:type="dcterms:W3CDTF">2018-03-05T09:40:00Z</dcterms:modified>
</cp:coreProperties>
</file>